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1B0" w:rsidRDefault="000A41B0" w:rsidP="000A41B0">
      <w:pPr>
        <w:framePr w:w="10546" w:h="2116" w:hRule="exact" w:wrap="none" w:vAnchor="page" w:hAnchor="page" w:x="415" w:y="93"/>
        <w:widowControl w:val="0"/>
        <w:spacing w:after="0" w:line="317" w:lineRule="exact"/>
        <w:ind w:left="1460"/>
        <w:rPr>
          <w:rFonts w:ascii="Times New Roman" w:eastAsia="Times New Roman" w:hAnsi="Times New Roman" w:cs="Times New Roman"/>
          <w:color w:val="000000"/>
          <w:sz w:val="28"/>
          <w:szCs w:val="28"/>
          <w:lang w:eastAsia="ru-RU" w:bidi="ru-RU"/>
        </w:rPr>
      </w:pPr>
    </w:p>
    <w:bookmarkStart w:id="0" w:name="_GoBack"/>
    <w:p w:rsidR="007D43A5" w:rsidRDefault="007D43A5" w:rsidP="000A41B0">
      <w:pPr>
        <w:tabs>
          <w:tab w:val="left" w:pos="4095"/>
        </w:tabs>
        <w:jc w:val="center"/>
        <w:rPr>
          <w:rFonts w:ascii="Times New Roman" w:hAnsi="Times New Roman" w:cs="Times New Roman"/>
          <w:b/>
          <w:sz w:val="28"/>
          <w:szCs w:val="28"/>
        </w:rPr>
      </w:pPr>
      <w:r w:rsidRPr="007D43A5">
        <w:rPr>
          <w:rFonts w:ascii="Times New Roman" w:hAnsi="Times New Roman" w:cs="Times New Roman"/>
          <w:b/>
          <w:sz w:val="28"/>
          <w:szCs w:val="28"/>
        </w:rPr>
        <w:object w:dxaOrig="7164" w:dyaOrig="10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680.4pt" o:ole="">
            <v:imagedata r:id="rId9" o:title=""/>
          </v:shape>
          <o:OLEObject Type="Embed" ProgID="AcroExch.Document.11" ShapeID="_x0000_i1025" DrawAspect="Content" ObjectID="_1756803827" r:id="rId10"/>
        </w:object>
      </w:r>
      <w:bookmarkEnd w:id="0"/>
    </w:p>
    <w:p w:rsidR="007D43A5" w:rsidRDefault="007D43A5" w:rsidP="000A41B0">
      <w:pPr>
        <w:tabs>
          <w:tab w:val="left" w:pos="4095"/>
        </w:tabs>
        <w:jc w:val="center"/>
        <w:rPr>
          <w:rFonts w:ascii="Times New Roman" w:hAnsi="Times New Roman" w:cs="Times New Roman"/>
          <w:b/>
          <w:sz w:val="28"/>
          <w:szCs w:val="28"/>
        </w:rPr>
      </w:pPr>
    </w:p>
    <w:p w:rsidR="007D43A5" w:rsidRDefault="007D43A5" w:rsidP="000A41B0">
      <w:pPr>
        <w:tabs>
          <w:tab w:val="left" w:pos="4095"/>
        </w:tabs>
        <w:jc w:val="center"/>
        <w:rPr>
          <w:rFonts w:ascii="Times New Roman" w:hAnsi="Times New Roman" w:cs="Times New Roman"/>
          <w:b/>
          <w:sz w:val="28"/>
          <w:szCs w:val="28"/>
        </w:rPr>
      </w:pPr>
    </w:p>
    <w:p w:rsidR="00B073CA" w:rsidRPr="000A41B0" w:rsidRDefault="000A41B0" w:rsidP="000A41B0">
      <w:pPr>
        <w:tabs>
          <w:tab w:val="left" w:pos="4095"/>
        </w:tabs>
        <w:jc w:val="center"/>
        <w:rPr>
          <w:rFonts w:ascii="Times New Roman" w:hAnsi="Times New Roman" w:cs="Times New Roman"/>
          <w:b/>
          <w:sz w:val="28"/>
          <w:szCs w:val="28"/>
        </w:rPr>
      </w:pPr>
      <w:r w:rsidRPr="000A41B0">
        <w:rPr>
          <w:rFonts w:ascii="Times New Roman" w:hAnsi="Times New Roman" w:cs="Times New Roman"/>
          <w:b/>
          <w:sz w:val="28"/>
          <w:szCs w:val="28"/>
        </w:rPr>
        <w:t>Содержание</w:t>
      </w:r>
    </w:p>
    <w:tbl>
      <w:tblPr>
        <w:tblW w:w="0" w:type="auto"/>
        <w:tblLayout w:type="fixed"/>
        <w:tblCellMar>
          <w:left w:w="10" w:type="dxa"/>
          <w:right w:w="10" w:type="dxa"/>
        </w:tblCellMar>
        <w:tblLook w:val="04A0" w:firstRow="1" w:lastRow="0" w:firstColumn="1" w:lastColumn="0" w:noHBand="0" w:noVBand="1"/>
      </w:tblPr>
      <w:tblGrid>
        <w:gridCol w:w="1166"/>
        <w:gridCol w:w="7728"/>
        <w:gridCol w:w="816"/>
      </w:tblGrid>
      <w:tr w:rsidR="000A41B0" w:rsidRPr="000A41B0" w:rsidTr="000A41B0">
        <w:trPr>
          <w:trHeight w:hRule="exact" w:val="979"/>
        </w:trPr>
        <w:tc>
          <w:tcPr>
            <w:tcW w:w="1166"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1.</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Целевой раздел</w:t>
            </w:r>
          </w:p>
        </w:tc>
        <w:tc>
          <w:tcPr>
            <w:tcW w:w="816" w:type="dxa"/>
            <w:tcBorders>
              <w:top w:val="single" w:sz="4" w:space="0" w:color="auto"/>
              <w:left w:val="single" w:sz="4" w:space="0" w:color="auto"/>
              <w:right w:val="single" w:sz="4" w:space="0" w:color="auto"/>
            </w:tcBorders>
            <w:shd w:val="clear" w:color="auto" w:fill="FFFFFF"/>
            <w:vAlign w:val="bottom"/>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w:t>
            </w:r>
          </w:p>
        </w:tc>
      </w:tr>
      <w:tr w:rsidR="000A41B0" w:rsidRPr="000A41B0" w:rsidTr="000A41B0">
        <w:trPr>
          <w:trHeight w:hRule="exact" w:val="341"/>
        </w:trPr>
        <w:tc>
          <w:tcPr>
            <w:tcW w:w="1166"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1.1.</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Пояснительная записка</w:t>
            </w:r>
          </w:p>
        </w:tc>
        <w:tc>
          <w:tcPr>
            <w:tcW w:w="816" w:type="dxa"/>
            <w:tcBorders>
              <w:top w:val="single" w:sz="4" w:space="0" w:color="auto"/>
              <w:left w:val="single" w:sz="4" w:space="0" w:color="auto"/>
              <w:right w:val="single" w:sz="4" w:space="0" w:color="auto"/>
            </w:tcBorders>
            <w:shd w:val="clear" w:color="auto" w:fill="FFFFFF"/>
            <w:vAlign w:val="bottom"/>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w:t>
            </w:r>
          </w:p>
        </w:tc>
      </w:tr>
      <w:tr w:rsidR="000A41B0" w:rsidRPr="000A41B0" w:rsidTr="000A41B0">
        <w:trPr>
          <w:trHeight w:hRule="exact" w:val="653"/>
        </w:trPr>
        <w:tc>
          <w:tcPr>
            <w:tcW w:w="1166"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1.2.</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326"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 xml:space="preserve">Планируемые результаты освоения </w:t>
            </w:r>
            <w:proofErr w:type="gramStart"/>
            <w:r w:rsidRPr="000A41B0">
              <w:rPr>
                <w:rFonts w:ascii="Times New Roman" w:eastAsia="Times New Roman" w:hAnsi="Times New Roman" w:cs="Times New Roman"/>
                <w:color w:val="000000"/>
                <w:sz w:val="28"/>
                <w:szCs w:val="28"/>
                <w:lang w:eastAsia="ru-RU" w:bidi="ru-RU"/>
              </w:rPr>
              <w:t>обучающимися</w:t>
            </w:r>
            <w:proofErr w:type="gramEnd"/>
            <w:r w:rsidRPr="000A41B0">
              <w:rPr>
                <w:rFonts w:ascii="Times New Roman" w:eastAsia="Times New Roman" w:hAnsi="Times New Roman" w:cs="Times New Roman"/>
                <w:color w:val="000000"/>
                <w:sz w:val="28"/>
                <w:szCs w:val="28"/>
                <w:lang w:eastAsia="ru-RU" w:bidi="ru-RU"/>
              </w:rPr>
              <w:t xml:space="preserve"> программы начального общего образования</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13</w:t>
            </w:r>
          </w:p>
        </w:tc>
      </w:tr>
      <w:tr w:rsidR="000A41B0" w:rsidRPr="000A41B0" w:rsidTr="000A41B0">
        <w:trPr>
          <w:trHeight w:hRule="exact" w:val="653"/>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1.3.</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326"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 xml:space="preserve">Система </w:t>
            </w:r>
            <w:proofErr w:type="gramStart"/>
            <w:r w:rsidRPr="000A41B0">
              <w:rPr>
                <w:rFonts w:ascii="Times New Roman" w:eastAsia="Times New Roman" w:hAnsi="Times New Roman" w:cs="Times New Roman"/>
                <w:color w:val="000000"/>
                <w:sz w:val="28"/>
                <w:szCs w:val="28"/>
                <w:lang w:eastAsia="ru-RU" w:bidi="ru-RU"/>
              </w:rPr>
              <w:t>оценки достижения планируемых результатов освоения программы начального общего образования</w:t>
            </w:r>
            <w:proofErr w:type="gramEnd"/>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32</w:t>
            </w:r>
          </w:p>
        </w:tc>
      </w:tr>
      <w:tr w:rsidR="000A41B0" w:rsidRPr="000A41B0" w:rsidTr="000A41B0">
        <w:trPr>
          <w:trHeight w:hRule="exact" w:val="979"/>
        </w:trPr>
        <w:tc>
          <w:tcPr>
            <w:tcW w:w="1166"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2.</w:t>
            </w:r>
          </w:p>
        </w:tc>
        <w:tc>
          <w:tcPr>
            <w:tcW w:w="7728"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Содержательный раздел</w:t>
            </w:r>
          </w:p>
        </w:tc>
        <w:tc>
          <w:tcPr>
            <w:tcW w:w="816" w:type="dxa"/>
            <w:tcBorders>
              <w:top w:val="single" w:sz="4" w:space="0" w:color="auto"/>
              <w:left w:val="single" w:sz="4" w:space="0" w:color="auto"/>
              <w:right w:val="single" w:sz="4" w:space="0" w:color="auto"/>
            </w:tcBorders>
            <w:shd w:val="clear" w:color="auto" w:fill="FFFFFF"/>
            <w:vAlign w:val="center"/>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48</w:t>
            </w:r>
          </w:p>
        </w:tc>
      </w:tr>
      <w:tr w:rsidR="000A41B0" w:rsidRPr="000A41B0" w:rsidTr="000A41B0">
        <w:trPr>
          <w:trHeight w:hRule="exact" w:val="653"/>
        </w:trPr>
        <w:tc>
          <w:tcPr>
            <w:tcW w:w="1166"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2.1.</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322"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Рабочие программы учебных предметов, учебных курсо</w:t>
            </w:r>
            <w:proofErr w:type="gramStart"/>
            <w:r w:rsidRPr="000A41B0">
              <w:rPr>
                <w:rFonts w:ascii="Times New Roman" w:eastAsia="Times New Roman" w:hAnsi="Times New Roman" w:cs="Times New Roman"/>
                <w:color w:val="000000"/>
                <w:sz w:val="28"/>
                <w:szCs w:val="28"/>
                <w:lang w:eastAsia="ru-RU" w:bidi="ru-RU"/>
              </w:rPr>
              <w:t>в(</w:t>
            </w:r>
            <w:proofErr w:type="gramEnd"/>
            <w:r w:rsidRPr="000A41B0">
              <w:rPr>
                <w:rFonts w:ascii="Times New Roman" w:eastAsia="Times New Roman" w:hAnsi="Times New Roman" w:cs="Times New Roman"/>
                <w:color w:val="000000"/>
                <w:sz w:val="28"/>
                <w:szCs w:val="28"/>
                <w:lang w:eastAsia="ru-RU" w:bidi="ru-RU"/>
              </w:rPr>
              <w:t xml:space="preserve"> в том числе внеурочной деятельности), учебных модулей</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48</w:t>
            </w:r>
          </w:p>
        </w:tc>
      </w:tr>
      <w:tr w:rsidR="000A41B0" w:rsidRPr="000A41B0" w:rsidTr="000A41B0">
        <w:trPr>
          <w:trHeight w:hRule="exact" w:val="974"/>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2 .2.</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326" w:lineRule="exact"/>
              <w:jc w:val="both"/>
              <w:rPr>
                <w:rFonts w:ascii="Times New Roman" w:eastAsia="Times New Roman" w:hAnsi="Times New Roman" w:cs="Times New Roman"/>
                <w:color w:val="000000"/>
                <w:sz w:val="28"/>
                <w:szCs w:val="28"/>
                <w:lang w:eastAsia="ru-RU" w:bidi="ru-RU"/>
              </w:rPr>
            </w:pPr>
            <w:proofErr w:type="gramStart"/>
            <w:r w:rsidRPr="000A41B0">
              <w:rPr>
                <w:rFonts w:ascii="Times New Roman" w:eastAsia="Times New Roman" w:hAnsi="Times New Roman" w:cs="Times New Roman"/>
                <w:color w:val="000000"/>
                <w:sz w:val="28"/>
                <w:szCs w:val="28"/>
                <w:lang w:eastAsia="ru-RU" w:bidi="ru-RU"/>
              </w:rPr>
              <w:t>Программа формирования универсальных учебных действий у обучающихся при получении начального общего образования</w:t>
            </w:r>
            <w:proofErr w:type="gramEnd"/>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50</w:t>
            </w:r>
          </w:p>
        </w:tc>
      </w:tr>
      <w:tr w:rsidR="000A41B0" w:rsidRPr="000A41B0" w:rsidTr="000A41B0">
        <w:trPr>
          <w:trHeight w:hRule="exact" w:val="331"/>
        </w:trPr>
        <w:tc>
          <w:tcPr>
            <w:tcW w:w="1166"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2.3.</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Рабочая программа воспитания</w:t>
            </w:r>
          </w:p>
        </w:tc>
        <w:tc>
          <w:tcPr>
            <w:tcW w:w="816" w:type="dxa"/>
            <w:tcBorders>
              <w:top w:val="single" w:sz="4" w:space="0" w:color="auto"/>
              <w:left w:val="single" w:sz="4" w:space="0" w:color="auto"/>
              <w:right w:val="single" w:sz="4" w:space="0" w:color="auto"/>
            </w:tcBorders>
            <w:shd w:val="clear" w:color="auto" w:fill="FFFFFF"/>
            <w:vAlign w:val="bottom"/>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64</w:t>
            </w:r>
          </w:p>
        </w:tc>
      </w:tr>
      <w:tr w:rsidR="000A41B0" w:rsidRPr="000A41B0" w:rsidTr="000A41B0">
        <w:trPr>
          <w:trHeight w:hRule="exact" w:val="979"/>
        </w:trPr>
        <w:tc>
          <w:tcPr>
            <w:tcW w:w="1166"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3.</w:t>
            </w:r>
          </w:p>
        </w:tc>
        <w:tc>
          <w:tcPr>
            <w:tcW w:w="7728" w:type="dxa"/>
            <w:tcBorders>
              <w:top w:val="single" w:sz="4" w:space="0" w:color="auto"/>
              <w:left w:val="single" w:sz="4" w:space="0" w:color="auto"/>
            </w:tcBorders>
            <w:shd w:val="clear" w:color="auto" w:fill="FFFFFF"/>
            <w:vAlign w:val="center"/>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b/>
                <w:bCs/>
                <w:color w:val="000000"/>
                <w:sz w:val="28"/>
                <w:szCs w:val="28"/>
                <w:lang w:eastAsia="ru-RU" w:bidi="ru-RU"/>
              </w:rPr>
              <w:t>Организационный раздел</w:t>
            </w:r>
          </w:p>
        </w:tc>
        <w:tc>
          <w:tcPr>
            <w:tcW w:w="816" w:type="dxa"/>
            <w:tcBorders>
              <w:top w:val="single" w:sz="4" w:space="0" w:color="auto"/>
              <w:left w:val="single" w:sz="4" w:space="0" w:color="auto"/>
              <w:right w:val="single" w:sz="4" w:space="0" w:color="auto"/>
            </w:tcBorders>
            <w:shd w:val="clear" w:color="auto" w:fill="FFFFFF"/>
            <w:vAlign w:val="center"/>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65</w:t>
            </w:r>
          </w:p>
        </w:tc>
      </w:tr>
      <w:tr w:rsidR="000A41B0" w:rsidRPr="000A41B0" w:rsidTr="000A41B0">
        <w:trPr>
          <w:trHeight w:hRule="exact" w:val="341"/>
        </w:trPr>
        <w:tc>
          <w:tcPr>
            <w:tcW w:w="1166"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3.1.</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Учебный план начального общего образования</w:t>
            </w:r>
          </w:p>
        </w:tc>
        <w:tc>
          <w:tcPr>
            <w:tcW w:w="816" w:type="dxa"/>
            <w:tcBorders>
              <w:top w:val="single" w:sz="4" w:space="0" w:color="auto"/>
              <w:left w:val="single" w:sz="4" w:space="0" w:color="auto"/>
              <w:right w:val="single" w:sz="4" w:space="0" w:color="auto"/>
            </w:tcBorders>
            <w:shd w:val="clear" w:color="auto" w:fill="FFFFFF"/>
            <w:vAlign w:val="bottom"/>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65</w:t>
            </w:r>
          </w:p>
        </w:tc>
      </w:tr>
      <w:tr w:rsidR="000A41B0" w:rsidRPr="000A41B0" w:rsidTr="000A41B0">
        <w:trPr>
          <w:trHeight w:hRule="exact" w:val="384"/>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3.2.</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План внеурочной деятельности</w:t>
            </w:r>
          </w:p>
        </w:tc>
        <w:tc>
          <w:tcPr>
            <w:tcW w:w="816" w:type="dxa"/>
            <w:tcBorders>
              <w:top w:val="single" w:sz="4" w:space="0" w:color="auto"/>
              <w:left w:val="single" w:sz="4" w:space="0" w:color="auto"/>
              <w:right w:val="single" w:sz="4" w:space="0" w:color="auto"/>
            </w:tcBorders>
            <w:shd w:val="clear" w:color="auto" w:fill="FFFFFF"/>
            <w:vAlign w:val="center"/>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68</w:t>
            </w:r>
          </w:p>
        </w:tc>
      </w:tr>
      <w:tr w:rsidR="000A41B0" w:rsidRPr="000A41B0" w:rsidTr="000A41B0">
        <w:trPr>
          <w:trHeight w:hRule="exact" w:val="389"/>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3.3.</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Календарный учебный график</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76</w:t>
            </w:r>
          </w:p>
        </w:tc>
      </w:tr>
      <w:tr w:rsidR="000A41B0" w:rsidRPr="000A41B0" w:rsidTr="000A41B0">
        <w:trPr>
          <w:trHeight w:hRule="exact" w:val="389"/>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3.4.</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Календарный план воспитательной работы</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77</w:t>
            </w:r>
          </w:p>
        </w:tc>
      </w:tr>
      <w:tr w:rsidR="000A41B0" w:rsidRPr="000A41B0" w:rsidTr="000A41B0">
        <w:trPr>
          <w:trHeight w:hRule="exact" w:val="974"/>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42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3.5.</w:t>
            </w:r>
          </w:p>
        </w:tc>
        <w:tc>
          <w:tcPr>
            <w:tcW w:w="7728" w:type="dxa"/>
            <w:tcBorders>
              <w:top w:val="single" w:sz="4" w:space="0" w:color="auto"/>
              <w:left w:val="single" w:sz="4" w:space="0" w:color="auto"/>
            </w:tcBorders>
            <w:shd w:val="clear" w:color="auto" w:fill="FFFFFF"/>
            <w:vAlign w:val="bottom"/>
          </w:tcPr>
          <w:p w:rsidR="000A41B0" w:rsidRPr="000A41B0" w:rsidRDefault="000A41B0" w:rsidP="000A41B0">
            <w:pPr>
              <w:widowControl w:val="0"/>
              <w:spacing w:after="0" w:line="322"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Характеристика условий реализации программы начального общего образования в соответствии с требованиями ФГОС НОО</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78</w:t>
            </w:r>
          </w:p>
        </w:tc>
      </w:tr>
      <w:tr w:rsidR="000A41B0" w:rsidRPr="000A41B0" w:rsidTr="000A41B0">
        <w:trPr>
          <w:trHeight w:hRule="exact" w:val="389"/>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3.5.1.</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Общесистемные требования</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78</w:t>
            </w:r>
          </w:p>
        </w:tc>
      </w:tr>
      <w:tr w:rsidR="000A41B0" w:rsidRPr="000A41B0" w:rsidTr="000A41B0">
        <w:trPr>
          <w:trHeight w:hRule="exact" w:val="653"/>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3.5.2.</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322"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Материально-техническое и учебно-методическое обеспечение.</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83</w:t>
            </w:r>
          </w:p>
        </w:tc>
      </w:tr>
      <w:tr w:rsidR="000A41B0" w:rsidRPr="000A41B0" w:rsidTr="000A41B0">
        <w:trPr>
          <w:trHeight w:hRule="exact" w:val="389"/>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3.5.3</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Психолого-педагогические, кадровые и финансовые условия</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87</w:t>
            </w:r>
          </w:p>
        </w:tc>
      </w:tr>
      <w:tr w:rsidR="000A41B0" w:rsidRPr="000A41B0" w:rsidTr="000A41B0">
        <w:trPr>
          <w:trHeight w:hRule="exact" w:val="576"/>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16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3. 5.3.1.</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Психолого-педагогические условия</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87</w:t>
            </w:r>
          </w:p>
        </w:tc>
      </w:tr>
      <w:tr w:rsidR="000A41B0" w:rsidRPr="000A41B0" w:rsidTr="000A41B0">
        <w:trPr>
          <w:trHeight w:hRule="exact" w:val="581"/>
        </w:trPr>
        <w:tc>
          <w:tcPr>
            <w:tcW w:w="1166"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ind w:left="16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val="en-US" w:bidi="en-US"/>
              </w:rPr>
              <w:t>3.5.3.2.</w:t>
            </w:r>
          </w:p>
        </w:tc>
        <w:tc>
          <w:tcPr>
            <w:tcW w:w="7728" w:type="dxa"/>
            <w:tcBorders>
              <w:top w:val="single" w:sz="4" w:space="0" w:color="auto"/>
              <w:left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Кадровые условия</w:t>
            </w:r>
          </w:p>
        </w:tc>
        <w:tc>
          <w:tcPr>
            <w:tcW w:w="816" w:type="dxa"/>
            <w:tcBorders>
              <w:top w:val="single" w:sz="4" w:space="0" w:color="auto"/>
              <w:left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89</w:t>
            </w:r>
          </w:p>
        </w:tc>
      </w:tr>
      <w:tr w:rsidR="000A41B0" w:rsidRPr="000A41B0" w:rsidTr="000A41B0">
        <w:trPr>
          <w:trHeight w:hRule="exact" w:val="398"/>
        </w:trPr>
        <w:tc>
          <w:tcPr>
            <w:tcW w:w="1166" w:type="dxa"/>
            <w:tcBorders>
              <w:top w:val="single" w:sz="4" w:space="0" w:color="auto"/>
              <w:left w:val="single" w:sz="4" w:space="0" w:color="auto"/>
              <w:bottom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3.5.3.3</w:t>
            </w:r>
          </w:p>
        </w:tc>
        <w:tc>
          <w:tcPr>
            <w:tcW w:w="7728" w:type="dxa"/>
            <w:tcBorders>
              <w:top w:val="single" w:sz="4" w:space="0" w:color="auto"/>
              <w:left w:val="single" w:sz="4" w:space="0" w:color="auto"/>
              <w:bottom w:val="single" w:sz="4" w:space="0" w:color="auto"/>
            </w:tcBorders>
            <w:shd w:val="clear" w:color="auto" w:fill="FFFFFF"/>
          </w:tcPr>
          <w:p w:rsidR="000A41B0" w:rsidRPr="000A41B0" w:rsidRDefault="000A41B0" w:rsidP="000A41B0">
            <w:pPr>
              <w:widowControl w:val="0"/>
              <w:spacing w:after="0" w:line="280" w:lineRule="exact"/>
              <w:jc w:val="both"/>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Финансовые условия</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A41B0" w:rsidRPr="000A41B0" w:rsidRDefault="000A41B0" w:rsidP="000A41B0">
            <w:pPr>
              <w:widowControl w:val="0"/>
              <w:spacing w:after="0" w:line="280" w:lineRule="exact"/>
              <w:ind w:left="280"/>
              <w:rPr>
                <w:rFonts w:ascii="Times New Roman" w:eastAsia="Times New Roman" w:hAnsi="Times New Roman" w:cs="Times New Roman"/>
                <w:color w:val="000000"/>
                <w:sz w:val="28"/>
                <w:szCs w:val="28"/>
                <w:lang w:eastAsia="ru-RU" w:bidi="ru-RU"/>
              </w:rPr>
            </w:pPr>
            <w:r w:rsidRPr="000A41B0">
              <w:rPr>
                <w:rFonts w:ascii="Times New Roman" w:eastAsia="Times New Roman" w:hAnsi="Times New Roman" w:cs="Times New Roman"/>
                <w:color w:val="000000"/>
                <w:sz w:val="28"/>
                <w:szCs w:val="28"/>
                <w:lang w:eastAsia="ru-RU" w:bidi="ru-RU"/>
              </w:rPr>
              <w:t>91</w:t>
            </w:r>
          </w:p>
        </w:tc>
      </w:tr>
    </w:tbl>
    <w:p w:rsidR="000A41B0" w:rsidRDefault="000A41B0" w:rsidP="00F60826">
      <w:pPr>
        <w:tabs>
          <w:tab w:val="left" w:pos="4095"/>
        </w:tabs>
      </w:pPr>
    </w:p>
    <w:p w:rsidR="00AB7F32" w:rsidRDefault="00AB7F32" w:rsidP="00594F31">
      <w:pPr>
        <w:tabs>
          <w:tab w:val="left" w:pos="4095"/>
        </w:tabs>
        <w:jc w:val="center"/>
        <w:rPr>
          <w:rFonts w:ascii="Times New Roman" w:hAnsi="Times New Roman" w:cs="Times New Roman"/>
          <w:b/>
          <w:bCs/>
          <w:sz w:val="24"/>
          <w:szCs w:val="24"/>
          <w:lang w:bidi="ru-RU"/>
        </w:rPr>
      </w:pPr>
      <w:bookmarkStart w:id="1" w:name="bookmark1"/>
    </w:p>
    <w:p w:rsidR="00AB7F32" w:rsidRDefault="00AB7F32" w:rsidP="00594F31">
      <w:pPr>
        <w:tabs>
          <w:tab w:val="left" w:pos="4095"/>
        </w:tabs>
        <w:jc w:val="center"/>
        <w:rPr>
          <w:rFonts w:ascii="Times New Roman" w:hAnsi="Times New Roman" w:cs="Times New Roman"/>
          <w:b/>
          <w:bCs/>
          <w:sz w:val="24"/>
          <w:szCs w:val="24"/>
          <w:lang w:bidi="ru-RU"/>
        </w:rPr>
      </w:pPr>
    </w:p>
    <w:p w:rsidR="00AB7F32" w:rsidRDefault="00AB7F32" w:rsidP="00594F31">
      <w:pPr>
        <w:tabs>
          <w:tab w:val="left" w:pos="4095"/>
        </w:tabs>
        <w:jc w:val="center"/>
        <w:rPr>
          <w:rFonts w:ascii="Times New Roman" w:hAnsi="Times New Roman" w:cs="Times New Roman"/>
          <w:b/>
          <w:bCs/>
          <w:sz w:val="24"/>
          <w:szCs w:val="24"/>
          <w:lang w:bidi="ru-RU"/>
        </w:rPr>
      </w:pPr>
    </w:p>
    <w:p w:rsidR="000A41B0" w:rsidRPr="00F60826" w:rsidRDefault="00594F31" w:rsidP="00594F31">
      <w:pPr>
        <w:tabs>
          <w:tab w:val="left" w:pos="4095"/>
        </w:tabs>
        <w:jc w:val="center"/>
        <w:rPr>
          <w:rFonts w:ascii="Times New Roman" w:hAnsi="Times New Roman" w:cs="Times New Roman"/>
          <w:b/>
          <w:bCs/>
          <w:sz w:val="24"/>
          <w:szCs w:val="24"/>
          <w:lang w:bidi="ru-RU"/>
        </w:rPr>
      </w:pPr>
      <w:r w:rsidRPr="00F60826">
        <w:rPr>
          <w:rFonts w:ascii="Times New Roman" w:hAnsi="Times New Roman" w:cs="Times New Roman"/>
          <w:b/>
          <w:bCs/>
          <w:sz w:val="24"/>
          <w:szCs w:val="24"/>
          <w:lang w:bidi="ru-RU"/>
        </w:rPr>
        <w:t>1.</w:t>
      </w:r>
      <w:r w:rsidR="000A41B0" w:rsidRPr="00F60826">
        <w:rPr>
          <w:rFonts w:ascii="Times New Roman" w:hAnsi="Times New Roman" w:cs="Times New Roman"/>
          <w:b/>
          <w:bCs/>
          <w:sz w:val="24"/>
          <w:szCs w:val="24"/>
          <w:lang w:bidi="ru-RU"/>
        </w:rPr>
        <w:t>ЦЕЛЕВОЙ РАЗДЕЛ</w:t>
      </w:r>
      <w:bookmarkEnd w:id="1"/>
    </w:p>
    <w:p w:rsidR="000A41B0" w:rsidRPr="00F60826" w:rsidRDefault="000A41B0" w:rsidP="00594F31">
      <w:pPr>
        <w:pStyle w:val="a3"/>
        <w:numPr>
          <w:ilvl w:val="1"/>
          <w:numId w:val="35"/>
        </w:numPr>
        <w:tabs>
          <w:tab w:val="left" w:pos="4095"/>
        </w:tabs>
        <w:jc w:val="center"/>
        <w:rPr>
          <w:rFonts w:ascii="Times New Roman" w:hAnsi="Times New Roman" w:cs="Times New Roman"/>
          <w:b/>
          <w:bCs/>
          <w:sz w:val="24"/>
          <w:szCs w:val="24"/>
          <w:lang w:bidi="ru-RU"/>
        </w:rPr>
      </w:pPr>
      <w:bookmarkStart w:id="2" w:name="bookmark2"/>
      <w:r w:rsidRPr="00F60826">
        <w:rPr>
          <w:rFonts w:ascii="Times New Roman" w:hAnsi="Times New Roman" w:cs="Times New Roman"/>
          <w:b/>
          <w:bCs/>
          <w:sz w:val="24"/>
          <w:szCs w:val="24"/>
          <w:lang w:bidi="ru-RU"/>
        </w:rPr>
        <w:t>Пояснительная записка</w:t>
      </w:r>
      <w:bookmarkEnd w:id="2"/>
    </w:p>
    <w:p w:rsidR="000A41B0" w:rsidRPr="00F60826" w:rsidRDefault="000A41B0" w:rsidP="00594F31">
      <w:pPr>
        <w:tabs>
          <w:tab w:val="left" w:pos="4095"/>
        </w:tabs>
        <w:ind w:left="426" w:firstLine="567"/>
        <w:jc w:val="both"/>
        <w:rPr>
          <w:rFonts w:ascii="Times New Roman" w:hAnsi="Times New Roman" w:cs="Times New Roman"/>
          <w:b/>
          <w:bCs/>
          <w:sz w:val="24"/>
          <w:szCs w:val="24"/>
          <w:lang w:bidi="ru-RU"/>
        </w:rPr>
      </w:pPr>
      <w:r w:rsidRPr="00F60826">
        <w:rPr>
          <w:rFonts w:ascii="Times New Roman" w:hAnsi="Times New Roman" w:cs="Times New Roman"/>
          <w:b/>
          <w:bCs/>
          <w:sz w:val="24"/>
          <w:szCs w:val="24"/>
          <w:lang w:bidi="ru-RU"/>
        </w:rPr>
        <w:t>Цели реализации программы начального общего образования, конкретизированные в соответствии с требованиями ФГОС НОО к результатам освоения обучающимися ООП НОО</w:t>
      </w:r>
    </w:p>
    <w:p w:rsidR="000A41B0" w:rsidRPr="00F60826" w:rsidRDefault="000A41B0" w:rsidP="00594F31">
      <w:pPr>
        <w:tabs>
          <w:tab w:val="left" w:pos="4095"/>
        </w:tabs>
        <w:ind w:left="426" w:firstLine="567"/>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В соответствии с положениями Федерального закона РФ от 29.12.2012г. № 273- ФЗ «Об образовании в Российской Федерации» (далее - ФЗ-273),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w:t>
      </w:r>
      <w:proofErr w:type="gramEnd"/>
      <w:r w:rsidRPr="00F60826">
        <w:rPr>
          <w:rFonts w:ascii="Times New Roman" w:hAnsi="Times New Roman" w:cs="Times New Roman"/>
          <w:sz w:val="24"/>
          <w:szCs w:val="24"/>
          <w:lang w:bidi="ru-RU"/>
        </w:rPr>
        <w:t xml:space="preserve"> здорового образа жизни). Начальное общее образование &lt;...&gt; является обязательным уровнем образования». </w:t>
      </w:r>
    </w:p>
    <w:p w:rsidR="000A41B0" w:rsidRPr="00F60826" w:rsidRDefault="000A41B0" w:rsidP="00594F31">
      <w:pPr>
        <w:tabs>
          <w:tab w:val="left" w:pos="4095"/>
        </w:tabs>
        <w:ind w:left="426" w:firstLine="567"/>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 xml:space="preserve">Основная общеобразовательная программа начального общего образования (далее - ООП НОО, Программа) </w:t>
      </w:r>
      <w:r w:rsidRPr="00F60826">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№1 рабочего поселка Переяславка муниципального района имени Лазо Хабаровского края </w:t>
      </w:r>
      <w:r w:rsidRPr="00F60826">
        <w:rPr>
          <w:rFonts w:ascii="Times New Roman" w:hAnsi="Times New Roman" w:cs="Times New Roman"/>
          <w:sz w:val="24"/>
          <w:szCs w:val="24"/>
          <w:lang w:bidi="ru-RU"/>
        </w:rPr>
        <w:t>разработана на основе требований ст.12 ФЗ-273, Федерального закона РФ от 31.07.2020г. №304-ФЗ «О внесении изменений в Федеральный закон «Об образовании в Российской Федерации» по вопросам воспитания обучающихся»;</w:t>
      </w:r>
      <w:proofErr w:type="gramEnd"/>
      <w:r w:rsidRPr="00F60826">
        <w:rPr>
          <w:rFonts w:ascii="Times New Roman" w:hAnsi="Times New Roman" w:cs="Times New Roman"/>
          <w:sz w:val="24"/>
          <w:szCs w:val="24"/>
          <w:lang w:bidi="ru-RU"/>
        </w:rPr>
        <w:t xml:space="preserve"> в соответствии с требованиями ФГОС НОО, предъявляемыми к структуре ООП НОО, к результатам освоения ООП НОО, к условиям реализации Программы; с учётом примерной основной образовательной программы начального общего образования.</w:t>
      </w:r>
    </w:p>
    <w:p w:rsidR="000A41B0" w:rsidRPr="00F60826" w:rsidRDefault="000A41B0" w:rsidP="00594F31">
      <w:pPr>
        <w:tabs>
          <w:tab w:val="left" w:pos="4095"/>
        </w:tabs>
        <w:ind w:left="426" w:firstLine="567"/>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Программа учитывает образовательные потребности участников образовательных отношений - обучающихся 1 -</w:t>
      </w:r>
      <w:r w:rsidR="00594F31" w:rsidRPr="00F60826">
        <w:rPr>
          <w:rFonts w:ascii="Times New Roman" w:hAnsi="Times New Roman" w:cs="Times New Roman"/>
          <w:sz w:val="24"/>
          <w:szCs w:val="24"/>
          <w:lang w:bidi="ru-RU"/>
        </w:rPr>
        <w:t xml:space="preserve"> </w:t>
      </w:r>
      <w:r w:rsidRPr="00F60826">
        <w:rPr>
          <w:rFonts w:ascii="Times New Roman" w:hAnsi="Times New Roman" w:cs="Times New Roman"/>
          <w:sz w:val="24"/>
          <w:szCs w:val="24"/>
          <w:lang w:bidi="ru-RU"/>
        </w:rPr>
        <w:t>4 классов и их родителей (законных представителей), национальные, региональные и этнокультурные особенности Российской Федерации, определяет содержание начального общего образования и организацию образовательных отношений в 1 -</w:t>
      </w:r>
      <w:r w:rsidR="00594F31" w:rsidRPr="00F60826">
        <w:rPr>
          <w:rFonts w:ascii="Times New Roman" w:hAnsi="Times New Roman" w:cs="Times New Roman"/>
          <w:sz w:val="24"/>
          <w:szCs w:val="24"/>
          <w:lang w:bidi="ru-RU"/>
        </w:rPr>
        <w:t xml:space="preserve"> </w:t>
      </w:r>
      <w:r w:rsidRPr="00F60826">
        <w:rPr>
          <w:rFonts w:ascii="Times New Roman" w:hAnsi="Times New Roman" w:cs="Times New Roman"/>
          <w:sz w:val="24"/>
          <w:szCs w:val="24"/>
          <w:lang w:bidi="ru-RU"/>
        </w:rPr>
        <w:t>4 классах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w:t>
      </w:r>
      <w:proofErr w:type="gramEnd"/>
      <w:r w:rsidRPr="00F60826">
        <w:rPr>
          <w:rFonts w:ascii="Times New Roman" w:hAnsi="Times New Roman" w:cs="Times New Roman"/>
          <w:sz w:val="24"/>
          <w:szCs w:val="24"/>
          <w:lang w:bidi="ru-RU"/>
        </w:rPr>
        <w:t xml:space="preserve">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94F31" w:rsidRPr="00F60826" w:rsidRDefault="00594F31"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proofErr w:type="gramStart"/>
      <w:r w:rsidR="000A41B0" w:rsidRPr="00F60826">
        <w:rPr>
          <w:rFonts w:ascii="Times New Roman" w:hAnsi="Times New Roman" w:cs="Times New Roman"/>
          <w:sz w:val="24"/>
          <w:szCs w:val="24"/>
          <w:lang w:bidi="ru-RU"/>
        </w:rPr>
        <w:t>ООП НОО обеспечивает жизнедеятельность, функционирование и развитие начального общего образования в МБОУ СОШ №1 в соответствии с основными принципами государственной политики Российской Федерации в области образования, изложенными в ФЗ-273, а именно: гуманистический характер образования, приоритет общечеловеческих ценностей, жизни и</w:t>
      </w:r>
      <w:r w:rsidRPr="00F60826">
        <w:rPr>
          <w:sz w:val="24"/>
          <w:szCs w:val="24"/>
        </w:rPr>
        <w:t xml:space="preserve"> </w:t>
      </w:r>
      <w:r w:rsidRPr="00F60826">
        <w:rPr>
          <w:rFonts w:ascii="Times New Roman" w:hAnsi="Times New Roman" w:cs="Times New Roman"/>
          <w:sz w:val="24"/>
          <w:szCs w:val="24"/>
          <w:lang w:bidi="ru-RU"/>
        </w:rPr>
        <w:t xml:space="preserve">здоровья человека, свободного развития личности; воспитание гражданственности, трудолюбия, уважения к правам и свободам </w:t>
      </w:r>
      <w:r w:rsidRPr="00F60826">
        <w:rPr>
          <w:rFonts w:ascii="Times New Roman" w:hAnsi="Times New Roman" w:cs="Times New Roman"/>
          <w:sz w:val="24"/>
          <w:szCs w:val="24"/>
          <w:lang w:bidi="ru-RU"/>
        </w:rPr>
        <w:lastRenderedPageBreak/>
        <w:t>человека, любви к окружающей природе, Родине, семье;</w:t>
      </w:r>
      <w:proofErr w:type="gramEnd"/>
      <w:r w:rsidRPr="00F60826">
        <w:rPr>
          <w:rFonts w:ascii="Times New Roman" w:hAnsi="Times New Roman" w:cs="Times New Roman"/>
          <w:sz w:val="24"/>
          <w:szCs w:val="24"/>
          <w:lang w:bidi="ru-RU"/>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этнокультурных особенностей в условиях многонационального государства; общедоступность образования, адаптивность системы образования к уровням и особенностям развития и подготовки обучающихся и обучающихся; обеспечение условий для самоопределения личности, для ее самореализации, творческого развития; </w:t>
      </w:r>
      <w:proofErr w:type="gramStart"/>
      <w:r w:rsidRPr="00F60826">
        <w:rPr>
          <w:rFonts w:ascii="Times New Roman" w:hAnsi="Times New Roman" w:cs="Times New Roman"/>
          <w:sz w:val="24"/>
          <w:szCs w:val="24"/>
          <w:lang w:bidi="ru-RU"/>
        </w:rPr>
        <w:t>формирование у обучающегося адекватной современному уровню знаний и ступени обучения картины мира; формирование человека и гражданина, интегрированного в современное ему общество и нацеленного на совершенствование этого общества; содействие взаимопониманию и сотрудничеству между людьми, народами независимо от национальной, религиозной и социальной принадлежности;</w:t>
      </w:r>
      <w:proofErr w:type="gramEnd"/>
      <w:r w:rsidRPr="00F60826">
        <w:rPr>
          <w:rFonts w:ascii="Times New Roman" w:hAnsi="Times New Roman" w:cs="Times New Roman"/>
          <w:sz w:val="24"/>
          <w:szCs w:val="24"/>
          <w:lang w:bidi="ru-RU"/>
        </w:rPr>
        <w:t xml:space="preserve"> сохранение и развитие культурного разнообразия и языкового наследия многонационального народа, проживающего в Российской Федерации, право на изучение родного языка, овладение духовными ценностями и культурой многонационального народа России.</w:t>
      </w:r>
    </w:p>
    <w:p w:rsidR="00594F31" w:rsidRPr="00F60826" w:rsidRDefault="00594F31"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Целями реализации Программы являются:</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1. </w:t>
      </w:r>
      <w:r w:rsidR="00594F31" w:rsidRPr="00F60826">
        <w:rPr>
          <w:rFonts w:ascii="Times New Roman" w:hAnsi="Times New Roman" w:cs="Times New Roman"/>
          <w:sz w:val="24"/>
          <w:szCs w:val="24"/>
          <w:lang w:bidi="ru-RU"/>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2. </w:t>
      </w:r>
      <w:r w:rsidR="00594F31" w:rsidRPr="00F60826">
        <w:rPr>
          <w:rFonts w:ascii="Times New Roman" w:hAnsi="Times New Roman" w:cs="Times New Roman"/>
          <w:sz w:val="24"/>
          <w:szCs w:val="24"/>
          <w:lang w:bidi="ru-RU"/>
        </w:rPr>
        <w:t xml:space="preserve">Организация учебного процесса с учётом целей, содержания и планируемых результатов начального общего образования, отражённых в </w:t>
      </w:r>
      <w:proofErr w:type="gramStart"/>
      <w:r w:rsidR="00594F31" w:rsidRPr="00F60826">
        <w:rPr>
          <w:rFonts w:ascii="Times New Roman" w:hAnsi="Times New Roman" w:cs="Times New Roman"/>
          <w:sz w:val="24"/>
          <w:szCs w:val="24"/>
          <w:lang w:bidi="ru-RU"/>
        </w:rPr>
        <w:t>обновленном</w:t>
      </w:r>
      <w:proofErr w:type="gramEnd"/>
      <w:r w:rsidR="00594F31" w:rsidRPr="00F60826">
        <w:rPr>
          <w:rFonts w:ascii="Times New Roman" w:hAnsi="Times New Roman" w:cs="Times New Roman"/>
          <w:sz w:val="24"/>
          <w:szCs w:val="24"/>
          <w:lang w:bidi="ru-RU"/>
        </w:rPr>
        <w:t xml:space="preserve"> ФГОС НОО.</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3. </w:t>
      </w:r>
      <w:proofErr w:type="gramStart"/>
      <w:r w:rsidR="00594F31" w:rsidRPr="00F60826">
        <w:rPr>
          <w:rFonts w:ascii="Times New Roman" w:hAnsi="Times New Roman" w:cs="Times New Roman"/>
          <w:sz w:val="24"/>
          <w:szCs w:val="24"/>
          <w:lang w:bidi="ru-RU"/>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roofErr w:type="gramEnd"/>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4. </w:t>
      </w:r>
      <w:r w:rsidR="00594F31" w:rsidRPr="00F60826">
        <w:rPr>
          <w:rFonts w:ascii="Times New Roman" w:hAnsi="Times New Roman" w:cs="Times New Roman"/>
          <w:sz w:val="24"/>
          <w:szCs w:val="24"/>
          <w:lang w:bidi="ru-RU"/>
        </w:rPr>
        <w:t>Возможность для коллектива ОО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Для реализации поставленной цели был определен учебно</w:t>
      </w:r>
      <w:r w:rsidR="00957A6A">
        <w:rPr>
          <w:rFonts w:ascii="Times New Roman" w:hAnsi="Times New Roman" w:cs="Times New Roman"/>
          <w:sz w:val="24"/>
          <w:szCs w:val="24"/>
          <w:lang w:bidi="ru-RU"/>
        </w:rPr>
        <w:t>-</w:t>
      </w:r>
      <w:r w:rsidR="00594F31" w:rsidRPr="00F60826">
        <w:rPr>
          <w:rFonts w:ascii="Times New Roman" w:hAnsi="Times New Roman" w:cs="Times New Roman"/>
          <w:sz w:val="24"/>
          <w:szCs w:val="24"/>
          <w:lang w:bidi="ru-RU"/>
        </w:rPr>
        <w:t xml:space="preserve">методический комплекс (далее - УМК) «Школа России», общая целевая установка которого совпадает с идеологией ФГОС НОО. Мощным образовательным ресурсом </w:t>
      </w:r>
      <w:proofErr w:type="gramStart"/>
      <w:r w:rsidR="00594F31" w:rsidRPr="00F60826">
        <w:rPr>
          <w:rFonts w:ascii="Times New Roman" w:hAnsi="Times New Roman" w:cs="Times New Roman"/>
          <w:sz w:val="24"/>
          <w:szCs w:val="24"/>
          <w:lang w:bidi="ru-RU"/>
        </w:rPr>
        <w:t>данного</w:t>
      </w:r>
      <w:proofErr w:type="gramEnd"/>
      <w:r w:rsidR="00594F31" w:rsidRPr="00F60826">
        <w:rPr>
          <w:rFonts w:ascii="Times New Roman" w:hAnsi="Times New Roman" w:cs="Times New Roman"/>
          <w:sz w:val="24"/>
          <w:szCs w:val="24"/>
          <w:lang w:bidi="ru-RU"/>
        </w:rPr>
        <w:t xml:space="preserve"> УМК является информационно</w:t>
      </w: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 xml:space="preserve">образовательная среда (далее - ИОС), включающая концепцию, рабочие программы, систему учебников, составляющих ядро ИОС, а также мощную методическую оболочку, разнообразные электронные и </w:t>
      </w:r>
      <w:proofErr w:type="spellStart"/>
      <w:r w:rsidR="00594F31" w:rsidRPr="00F60826">
        <w:rPr>
          <w:rFonts w:ascii="Times New Roman" w:hAnsi="Times New Roman" w:cs="Times New Roman"/>
          <w:sz w:val="24"/>
          <w:szCs w:val="24"/>
          <w:lang w:bidi="ru-RU"/>
        </w:rPr>
        <w:t>интернет-ресурсы</w:t>
      </w:r>
      <w:proofErr w:type="spellEnd"/>
      <w:r w:rsidR="00594F31" w:rsidRPr="00F60826">
        <w:rPr>
          <w:rFonts w:ascii="Times New Roman" w:hAnsi="Times New Roman" w:cs="Times New Roman"/>
          <w:sz w:val="24"/>
          <w:szCs w:val="24"/>
          <w:lang w:bidi="ru-RU"/>
        </w:rPr>
        <w:t>.</w:t>
      </w:r>
    </w:p>
    <w:p w:rsidR="00F60826" w:rsidRPr="00F60826" w:rsidRDefault="00594F31" w:rsidP="00594F31">
      <w:pPr>
        <w:tabs>
          <w:tab w:val="left" w:pos="4095"/>
        </w:tabs>
        <w:ind w:left="426"/>
        <w:jc w:val="both"/>
        <w:rPr>
          <w:sz w:val="24"/>
          <w:szCs w:val="24"/>
        </w:rPr>
      </w:pPr>
      <w:r w:rsidRPr="00F60826">
        <w:rPr>
          <w:rFonts w:ascii="Times New Roman" w:hAnsi="Times New Roman" w:cs="Times New Roman"/>
          <w:sz w:val="24"/>
          <w:szCs w:val="24"/>
          <w:lang w:bidi="ru-RU"/>
        </w:rPr>
        <w:t>Программа ориентирована на комплексное решение следующих задач:</w:t>
      </w:r>
      <w:r w:rsidRPr="00F60826">
        <w:rPr>
          <w:sz w:val="24"/>
          <w:szCs w:val="24"/>
        </w:rPr>
        <w:t xml:space="preserve"> </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1) </w:t>
      </w:r>
      <w:r w:rsidR="00594F31" w:rsidRPr="00F60826">
        <w:rPr>
          <w:rFonts w:ascii="Times New Roman" w:hAnsi="Times New Roman" w:cs="Times New Roman"/>
          <w:sz w:val="24"/>
          <w:szCs w:val="24"/>
          <w:lang w:bidi="ru-RU"/>
        </w:rPr>
        <w:t xml:space="preserve">Достижение </w:t>
      </w:r>
      <w:proofErr w:type="gramStart"/>
      <w:r w:rsidR="00594F31" w:rsidRPr="00F60826">
        <w:rPr>
          <w:rFonts w:ascii="Times New Roman" w:hAnsi="Times New Roman" w:cs="Times New Roman"/>
          <w:sz w:val="24"/>
          <w:szCs w:val="24"/>
          <w:lang w:bidi="ru-RU"/>
        </w:rPr>
        <w:t>обучающимися</w:t>
      </w:r>
      <w:proofErr w:type="gramEnd"/>
      <w:r w:rsidR="00594F31" w:rsidRPr="00F60826">
        <w:rPr>
          <w:rFonts w:ascii="Times New Roman" w:hAnsi="Times New Roman" w:cs="Times New Roman"/>
          <w:sz w:val="24"/>
          <w:szCs w:val="24"/>
          <w:lang w:bidi="ru-RU"/>
        </w:rPr>
        <w:t>:</w:t>
      </w:r>
    </w:p>
    <w:p w:rsidR="00594F31" w:rsidRPr="00F60826" w:rsidRDefault="00F60826" w:rsidP="00F60826">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личностных</w:t>
      </w:r>
      <w:r w:rsidR="00594F31" w:rsidRPr="00F60826">
        <w:rPr>
          <w:rFonts w:ascii="Times New Roman" w:hAnsi="Times New Roman" w:cs="Times New Roman"/>
          <w:sz w:val="24"/>
          <w:szCs w:val="24"/>
          <w:lang w:bidi="ru-RU"/>
        </w:rPr>
        <w:tab/>
        <w:t>результатов,</w:t>
      </w:r>
      <w:r w:rsidR="00594F31" w:rsidRPr="00F60826">
        <w:rPr>
          <w:rFonts w:ascii="Times New Roman" w:hAnsi="Times New Roman" w:cs="Times New Roman"/>
          <w:sz w:val="24"/>
          <w:szCs w:val="24"/>
          <w:lang w:bidi="ru-RU"/>
        </w:rPr>
        <w:tab/>
        <w:t>включающи</w:t>
      </w:r>
      <w:r w:rsidRPr="00F60826">
        <w:rPr>
          <w:rFonts w:ascii="Times New Roman" w:hAnsi="Times New Roman" w:cs="Times New Roman"/>
          <w:sz w:val="24"/>
          <w:szCs w:val="24"/>
          <w:lang w:bidi="ru-RU"/>
        </w:rPr>
        <w:t xml:space="preserve">х формирование у </w:t>
      </w:r>
      <w:r w:rsidR="00594F31" w:rsidRPr="00F60826">
        <w:rPr>
          <w:rFonts w:ascii="Times New Roman" w:hAnsi="Times New Roman" w:cs="Times New Roman"/>
          <w:sz w:val="24"/>
          <w:szCs w:val="24"/>
          <w:lang w:bidi="ru-RU"/>
        </w:rPr>
        <w:t xml:space="preserve">обучающихся основ российской гражданской идентичности; готовности обучающихся </w:t>
      </w:r>
      <w:r w:rsidR="00594F31" w:rsidRPr="00F60826">
        <w:rPr>
          <w:rFonts w:ascii="Times New Roman" w:hAnsi="Times New Roman" w:cs="Times New Roman"/>
          <w:sz w:val="24"/>
          <w:szCs w:val="24"/>
          <w:lang w:bidi="ru-RU"/>
        </w:rPr>
        <w:lastRenderedPageBreak/>
        <w:t>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594F31" w:rsidRPr="00F60826" w:rsidRDefault="00F60826" w:rsidP="00F60826">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proofErr w:type="spellStart"/>
      <w:r w:rsidR="00594F31" w:rsidRPr="00F60826">
        <w:rPr>
          <w:rFonts w:ascii="Times New Roman" w:hAnsi="Times New Roman" w:cs="Times New Roman"/>
          <w:sz w:val="24"/>
          <w:szCs w:val="24"/>
          <w:lang w:bidi="ru-RU"/>
        </w:rPr>
        <w:t>метапредметных</w:t>
      </w:r>
      <w:proofErr w:type="spellEnd"/>
      <w:r w:rsidR="00594F31" w:rsidRPr="00F60826">
        <w:rPr>
          <w:rFonts w:ascii="Times New Roman" w:hAnsi="Times New Roman" w:cs="Times New Roman"/>
          <w:sz w:val="24"/>
          <w:szCs w:val="24"/>
          <w:lang w:bidi="ru-RU"/>
        </w:rPr>
        <w:tab/>
        <w:t>резуль</w:t>
      </w:r>
      <w:r w:rsidRPr="00F60826">
        <w:rPr>
          <w:rFonts w:ascii="Times New Roman" w:hAnsi="Times New Roman" w:cs="Times New Roman"/>
          <w:sz w:val="24"/>
          <w:szCs w:val="24"/>
          <w:lang w:bidi="ru-RU"/>
        </w:rPr>
        <w:t>татов,</w:t>
      </w:r>
      <w:r w:rsidRPr="00F60826">
        <w:rPr>
          <w:rFonts w:ascii="Times New Roman" w:hAnsi="Times New Roman" w:cs="Times New Roman"/>
          <w:sz w:val="24"/>
          <w:szCs w:val="24"/>
          <w:lang w:bidi="ru-RU"/>
        </w:rPr>
        <w:tab/>
        <w:t xml:space="preserve">включающих универсальные </w:t>
      </w:r>
      <w:r w:rsidR="00594F31" w:rsidRPr="00F60826">
        <w:rPr>
          <w:rFonts w:ascii="Times New Roman" w:hAnsi="Times New Roman" w:cs="Times New Roman"/>
          <w:sz w:val="24"/>
          <w:szCs w:val="24"/>
          <w:lang w:bidi="ru-RU"/>
        </w:rPr>
        <w:t>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w:t>
      </w:r>
      <w:proofErr w:type="spellStart"/>
      <w:r w:rsidR="00594F31" w:rsidRPr="00F60826">
        <w:rPr>
          <w:rFonts w:ascii="Times New Roman" w:hAnsi="Times New Roman" w:cs="Times New Roman"/>
          <w:sz w:val="24"/>
          <w:szCs w:val="24"/>
          <w:lang w:bidi="ru-RU"/>
        </w:rPr>
        <w:t>саморегуляция</w:t>
      </w:r>
      <w:proofErr w:type="spellEnd"/>
      <w:r w:rsidR="00594F31" w:rsidRPr="00F60826">
        <w:rPr>
          <w:rFonts w:ascii="Times New Roman" w:hAnsi="Times New Roman" w:cs="Times New Roman"/>
          <w:sz w:val="24"/>
          <w:szCs w:val="24"/>
          <w:lang w:bidi="ru-RU"/>
        </w:rPr>
        <w:t>, самоконтроль);</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 xml:space="preserve">предметных результатов, включающих освоенный </w:t>
      </w:r>
      <w:proofErr w:type="gramStart"/>
      <w:r w:rsidR="00594F31" w:rsidRPr="00F60826">
        <w:rPr>
          <w:rFonts w:ascii="Times New Roman" w:hAnsi="Times New Roman" w:cs="Times New Roman"/>
          <w:sz w:val="24"/>
          <w:szCs w:val="24"/>
          <w:lang w:bidi="ru-RU"/>
        </w:rPr>
        <w:t>обучающимися</w:t>
      </w:r>
      <w:proofErr w:type="gramEnd"/>
      <w:r w:rsidR="00594F31" w:rsidRPr="00F60826">
        <w:rPr>
          <w:rFonts w:ascii="Times New Roman" w:hAnsi="Times New Roman" w:cs="Times New Roman"/>
          <w:sz w:val="24"/>
          <w:szCs w:val="24"/>
          <w:lang w:bidi="ru-RU"/>
        </w:rPr>
        <w:t xml:space="preserve">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 xml:space="preserve">Научно-методологической основой для разработки требований к личностным, </w:t>
      </w:r>
      <w:proofErr w:type="spellStart"/>
      <w:r w:rsidR="00594F31" w:rsidRPr="00F60826">
        <w:rPr>
          <w:rFonts w:ascii="Times New Roman" w:hAnsi="Times New Roman" w:cs="Times New Roman"/>
          <w:sz w:val="24"/>
          <w:szCs w:val="24"/>
          <w:lang w:bidi="ru-RU"/>
        </w:rPr>
        <w:t>метапредметным</w:t>
      </w:r>
      <w:proofErr w:type="spellEnd"/>
      <w:r w:rsidR="00594F31" w:rsidRPr="00F60826">
        <w:rPr>
          <w:rFonts w:ascii="Times New Roman" w:hAnsi="Times New Roman" w:cs="Times New Roman"/>
          <w:sz w:val="24"/>
          <w:szCs w:val="24"/>
          <w:lang w:bidi="ru-RU"/>
        </w:rPr>
        <w:t xml:space="preserve"> и предметным результатам обучающихся, освоивших ООП НОО, является системно-</w:t>
      </w:r>
      <w:proofErr w:type="spellStart"/>
      <w:r w:rsidR="00594F31" w:rsidRPr="00F60826">
        <w:rPr>
          <w:rFonts w:ascii="Times New Roman" w:hAnsi="Times New Roman" w:cs="Times New Roman"/>
          <w:sz w:val="24"/>
          <w:szCs w:val="24"/>
          <w:lang w:bidi="ru-RU"/>
        </w:rPr>
        <w:t>деятельностный</w:t>
      </w:r>
      <w:proofErr w:type="spellEnd"/>
      <w:r w:rsidR="00594F31" w:rsidRPr="00F60826">
        <w:rPr>
          <w:rFonts w:ascii="Times New Roman" w:hAnsi="Times New Roman" w:cs="Times New Roman"/>
          <w:sz w:val="24"/>
          <w:szCs w:val="24"/>
          <w:lang w:bidi="ru-RU"/>
        </w:rPr>
        <w:t xml:space="preserve"> подход.</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2) </w:t>
      </w:r>
      <w:r w:rsidR="00594F31" w:rsidRPr="00F60826">
        <w:rPr>
          <w:rFonts w:ascii="Times New Roman" w:hAnsi="Times New Roman" w:cs="Times New Roman"/>
          <w:sz w:val="24"/>
          <w:szCs w:val="24"/>
          <w:lang w:bidi="ru-RU"/>
        </w:rPr>
        <w:t>Становление основ гражданской идентичности и мировоззрения обучающихся;</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3) </w:t>
      </w:r>
      <w:r w:rsidR="00594F31" w:rsidRPr="00F60826">
        <w:rPr>
          <w:rFonts w:ascii="Times New Roman" w:hAnsi="Times New Roman" w:cs="Times New Roman"/>
          <w:sz w:val="24"/>
          <w:szCs w:val="24"/>
          <w:lang w:bidi="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4) </w:t>
      </w:r>
      <w:r w:rsidR="00594F31" w:rsidRPr="00F60826">
        <w:rPr>
          <w:rFonts w:ascii="Times New Roman" w:hAnsi="Times New Roman" w:cs="Times New Roman"/>
          <w:sz w:val="24"/>
          <w:szCs w:val="24"/>
          <w:lang w:bidi="ru-RU"/>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5)   </w:t>
      </w:r>
      <w:r w:rsidR="00594F31" w:rsidRPr="00F60826">
        <w:rPr>
          <w:rFonts w:ascii="Times New Roman" w:hAnsi="Times New Roman" w:cs="Times New Roman"/>
          <w:sz w:val="24"/>
          <w:szCs w:val="24"/>
          <w:lang w:bidi="ru-RU"/>
        </w:rPr>
        <w:t xml:space="preserve">Укрепление физического и духовного здоровья </w:t>
      </w:r>
      <w:proofErr w:type="gramStart"/>
      <w:r w:rsidR="00594F31" w:rsidRPr="00F60826">
        <w:rPr>
          <w:rFonts w:ascii="Times New Roman" w:hAnsi="Times New Roman" w:cs="Times New Roman"/>
          <w:sz w:val="24"/>
          <w:szCs w:val="24"/>
          <w:lang w:bidi="ru-RU"/>
        </w:rPr>
        <w:t>обучающихся</w:t>
      </w:r>
      <w:proofErr w:type="gramEnd"/>
      <w:r w:rsidR="00594F31" w:rsidRPr="00F60826">
        <w:rPr>
          <w:rFonts w:ascii="Times New Roman" w:hAnsi="Times New Roman" w:cs="Times New Roman"/>
          <w:sz w:val="24"/>
          <w:szCs w:val="24"/>
          <w:lang w:bidi="ru-RU"/>
        </w:rPr>
        <w:t>;</w:t>
      </w:r>
    </w:p>
    <w:p w:rsidR="00594F31" w:rsidRPr="00F60826" w:rsidRDefault="00F60826" w:rsidP="00594F31">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6) </w:t>
      </w:r>
      <w:r w:rsidR="00594F31" w:rsidRPr="00F60826">
        <w:rPr>
          <w:rFonts w:ascii="Times New Roman" w:hAnsi="Times New Roman" w:cs="Times New Roman"/>
          <w:sz w:val="24"/>
          <w:szCs w:val="24"/>
          <w:lang w:bidi="ru-RU"/>
        </w:rPr>
        <w:t xml:space="preserve">Сохранение, развитие, учёт социально-культурных особенностей и потребностей Хабаровского края, которые предусматривают формирование у младших школьников основ </w:t>
      </w:r>
      <w:proofErr w:type="spellStart"/>
      <w:r w:rsidR="00594F31" w:rsidRPr="00F60826">
        <w:rPr>
          <w:rFonts w:ascii="Times New Roman" w:hAnsi="Times New Roman" w:cs="Times New Roman"/>
          <w:sz w:val="24"/>
          <w:szCs w:val="24"/>
          <w:lang w:bidi="ru-RU"/>
        </w:rPr>
        <w:t>культуросообразного</w:t>
      </w:r>
      <w:proofErr w:type="spellEnd"/>
      <w:r w:rsidR="00594F31" w:rsidRPr="00F60826">
        <w:rPr>
          <w:rFonts w:ascii="Times New Roman" w:hAnsi="Times New Roman" w:cs="Times New Roman"/>
          <w:sz w:val="24"/>
          <w:szCs w:val="24"/>
          <w:lang w:bidi="ru-RU"/>
        </w:rPr>
        <w:t xml:space="preserve"> поведения, понимания особенностей региона на основе первичных представлений о его природе, истории, населении, быте, культуре; гражданской позиции, бережного </w:t>
      </w:r>
      <w:proofErr w:type="gramStart"/>
      <w:r w:rsidR="00594F31" w:rsidRPr="00F60826">
        <w:rPr>
          <w:rFonts w:ascii="Times New Roman" w:hAnsi="Times New Roman" w:cs="Times New Roman"/>
          <w:sz w:val="24"/>
          <w:szCs w:val="24"/>
          <w:lang w:bidi="ru-RU"/>
        </w:rPr>
        <w:t>отношения</w:t>
      </w:r>
      <w:proofErr w:type="gramEnd"/>
      <w:r w:rsidR="00594F31" w:rsidRPr="00F60826">
        <w:rPr>
          <w:rFonts w:ascii="Times New Roman" w:hAnsi="Times New Roman" w:cs="Times New Roman"/>
          <w:sz w:val="24"/>
          <w:szCs w:val="24"/>
          <w:lang w:bidi="ru-RU"/>
        </w:rPr>
        <w:t xml:space="preserve"> как к экологии, так и к памятникам истории и культуры, сохранения традиций народов, проживающих в регионе; изучение культурологических основ традиционных российских религий средствами комплексной программы «Основы религиозных культур и светской этики».</w:t>
      </w:r>
    </w:p>
    <w:p w:rsidR="00F60826" w:rsidRPr="00F60826" w:rsidRDefault="00F60826" w:rsidP="00F60826">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7) </w:t>
      </w:r>
      <w:r w:rsidR="00594F31" w:rsidRPr="00F60826">
        <w:rPr>
          <w:rFonts w:ascii="Times New Roman" w:hAnsi="Times New Roman" w:cs="Times New Roman"/>
          <w:sz w:val="24"/>
          <w:szCs w:val="24"/>
          <w:lang w:bidi="ru-RU"/>
        </w:rPr>
        <w:t xml:space="preserve">Обеспечение достижения планируемых результатов освоения Программы всеми обучающимися, в том числе детьми с ограниченными возможностями здоровья (далее в тексте - ОВЗ), вне зависимости от ситуаций с распространением инфекционных болезней, </w:t>
      </w:r>
      <w:r w:rsidRPr="00F60826">
        <w:rPr>
          <w:rFonts w:ascii="Times New Roman" w:hAnsi="Times New Roman" w:cs="Times New Roman"/>
          <w:sz w:val="24"/>
          <w:szCs w:val="24"/>
          <w:lang w:bidi="ru-RU"/>
        </w:rPr>
        <w:t xml:space="preserve"> </w:t>
      </w:r>
      <w:r w:rsidR="00594F31" w:rsidRPr="00F60826">
        <w:rPr>
          <w:rFonts w:ascii="Times New Roman" w:hAnsi="Times New Roman" w:cs="Times New Roman"/>
          <w:sz w:val="24"/>
          <w:szCs w:val="24"/>
          <w:lang w:bidi="ru-RU"/>
        </w:rPr>
        <w:t xml:space="preserve">биологических угроз, вызванных новыми патогенами, в том числе, новой </w:t>
      </w:r>
      <w:proofErr w:type="spellStart"/>
      <w:r w:rsidR="00594F31" w:rsidRPr="00F60826">
        <w:rPr>
          <w:rFonts w:ascii="Times New Roman" w:hAnsi="Times New Roman" w:cs="Times New Roman"/>
          <w:sz w:val="24"/>
          <w:szCs w:val="24"/>
          <w:lang w:bidi="ru-RU"/>
        </w:rPr>
        <w:t>коронавирусной</w:t>
      </w:r>
      <w:proofErr w:type="spellEnd"/>
      <w:r w:rsidRPr="00F60826">
        <w:rPr>
          <w:sz w:val="24"/>
          <w:szCs w:val="24"/>
        </w:rPr>
        <w:t xml:space="preserve">  </w:t>
      </w:r>
      <w:r w:rsidRPr="00F60826">
        <w:rPr>
          <w:rFonts w:ascii="Times New Roman" w:hAnsi="Times New Roman" w:cs="Times New Roman"/>
          <w:sz w:val="24"/>
          <w:szCs w:val="24"/>
          <w:lang w:bidi="ru-RU"/>
        </w:rPr>
        <w:t>инфекцией    (COVID-19).</w:t>
      </w:r>
    </w:p>
    <w:p w:rsidR="00F60826" w:rsidRPr="00F60826" w:rsidRDefault="00F60826" w:rsidP="00F60826">
      <w:pPr>
        <w:tabs>
          <w:tab w:val="left" w:pos="4095"/>
        </w:tabs>
        <w:ind w:left="426"/>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8) Формирование функциональной грамотности у учащихся.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В целях обеспечения индивидуальных потребностей обучающихся в Программе предусматриваются учебные курсы, обеспечивающие различные интересы обучающихся, в том числе этнокультурные; внеурочная деятельность.</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lastRenderedPageBreak/>
        <w:t>Программа реализуется через организацию урочной и внеурочной деятельности в соответствии с санитарно-эпидемиологическими правилами и нормативами, в том числе, с использованием электронного обучения и дистанционных образовательных технологий.</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Внеурочная деятельность направлена на достижение плани</w:t>
      </w:r>
      <w:r w:rsidR="00957A6A">
        <w:rPr>
          <w:rFonts w:ascii="Times New Roman" w:hAnsi="Times New Roman" w:cs="Times New Roman"/>
          <w:sz w:val="24"/>
          <w:szCs w:val="24"/>
          <w:lang w:bidi="ru-RU"/>
        </w:rPr>
        <w:t>руемых результатов освоения п</w:t>
      </w:r>
      <w:r w:rsidRPr="00F60826">
        <w:rPr>
          <w:rFonts w:ascii="Times New Roman" w:hAnsi="Times New Roman" w:cs="Times New Roman"/>
          <w:sz w:val="24"/>
          <w:szCs w:val="24"/>
          <w:lang w:bidi="ru-RU"/>
        </w:rPr>
        <w:t>рограммы и осуществляется в формах, отличных от урочной деятельности, является неот</w:t>
      </w:r>
      <w:r w:rsidR="00957A6A">
        <w:rPr>
          <w:rFonts w:ascii="Times New Roman" w:hAnsi="Times New Roman" w:cs="Times New Roman"/>
          <w:sz w:val="24"/>
          <w:szCs w:val="24"/>
          <w:lang w:bidi="ru-RU"/>
        </w:rPr>
        <w:t>ъемлемой и обязательной частью п</w:t>
      </w:r>
      <w:r w:rsidRPr="00F60826">
        <w:rPr>
          <w:rFonts w:ascii="Times New Roman" w:hAnsi="Times New Roman" w:cs="Times New Roman"/>
          <w:sz w:val="24"/>
          <w:szCs w:val="24"/>
          <w:lang w:bidi="ru-RU"/>
        </w:rPr>
        <w:t>рограммы, планируется и организуется с учётом индивидуальных особенностей и потребностей обучающихся, запросов семьи, культурных традиций, национальных и этнокультурных особенностей региона, в том числе, с использованием электронного обучения и дистанционных образовательных технологий.</w:t>
      </w:r>
      <w:proofErr w:type="gramEnd"/>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Формы организации образовательной деятельности, чередование урочной и внеурочной деятельности в рамках реализации ООП НОО, способы реализации образовательной программы, в том числе с применением дистанционных образовательных технологий и электронного обучения, МБОУ СОШ №1 может определять самостоятельно с учётом образовательных потребностей обучающихся и их родителей (законных представителей) и действующих нормативных актов, регулирующих отношения в сфере образования.</w:t>
      </w:r>
      <w:proofErr w:type="gramEnd"/>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В период каникул для целей реализации ООП НОО могут использоваться возможности организаций отдыха детей и их оздоровления, тематических лагерных смен, летних школ, создаваемых на базе школы и организаций дополнительного образования.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Использование в ходе реализации Программы методов и средств обучения и воспитания, образовательных технологий, наносящих вред физическому или психическому здоровью обучающихся, запрещено.</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Образование по Программе может быть получено в очной, очно - заочной, заочной форме или их сочетании. Описание образовательной программы с приложением её копии размещено в разделе «Сведения об образовательной организации»  на официальном сайте  МБОУ СОШ №1.</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Принципы формирования и механизмы реализации ООП НОО, в том числе, посредством реализации индивидуальных учебных планов</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Принципы формирования ООП НОО формулируются на основе ФГОС НОО, с учетом сложившихся традиций и закономерностей</w:t>
      </w:r>
      <w:r w:rsidRPr="00F60826">
        <w:rPr>
          <w:sz w:val="24"/>
          <w:szCs w:val="24"/>
        </w:rPr>
        <w:t xml:space="preserve"> </w:t>
      </w:r>
      <w:r w:rsidRPr="00F60826">
        <w:rPr>
          <w:rFonts w:ascii="Times New Roman" w:hAnsi="Times New Roman" w:cs="Times New Roman"/>
          <w:sz w:val="24"/>
          <w:szCs w:val="24"/>
          <w:lang w:bidi="ru-RU"/>
        </w:rPr>
        <w:t>образовательной деятельности МБОУ СОШ №1 в целом, основных принципов организации учебно-воспитательного процесса в начальной школе в частности, и отвечают требованиям основных качественных характеристик:</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учёта ФГОС НОО:</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lastRenderedPageBreak/>
        <w:t>Принцип учёта языка обучения: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С учётом условий функционирования ОО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учёта ведущей деятельности младшего школьника:</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индивидуализации обучения: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F60826">
        <w:rPr>
          <w:rFonts w:ascii="Times New Roman" w:hAnsi="Times New Roman" w:cs="Times New Roman"/>
          <w:sz w:val="24"/>
          <w:szCs w:val="24"/>
          <w:lang w:bidi="ru-RU"/>
        </w:rPr>
        <w:t>обучающегося</w:t>
      </w:r>
      <w:proofErr w:type="gramEnd"/>
      <w:r w:rsidRPr="00F60826">
        <w:rPr>
          <w:rFonts w:ascii="Times New Roman" w:hAnsi="Times New Roman" w:cs="Times New Roman"/>
          <w:sz w:val="24"/>
          <w:szCs w:val="24"/>
          <w:lang w:bidi="ru-RU"/>
        </w:rPr>
        <w:t>.</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преемственности и перспективности: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интеграции обучения и воспитания:</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w:t>
      </w:r>
      <w:proofErr w:type="spellStart"/>
      <w:r w:rsidRPr="00F60826">
        <w:rPr>
          <w:rFonts w:ascii="Times New Roman" w:hAnsi="Times New Roman" w:cs="Times New Roman"/>
          <w:sz w:val="24"/>
          <w:szCs w:val="24"/>
          <w:lang w:bidi="ru-RU"/>
        </w:rPr>
        <w:t>нравственноценностного</w:t>
      </w:r>
      <w:proofErr w:type="spellEnd"/>
      <w:r w:rsidRPr="00F60826">
        <w:rPr>
          <w:rFonts w:ascii="Times New Roman" w:hAnsi="Times New Roman" w:cs="Times New Roman"/>
          <w:sz w:val="24"/>
          <w:szCs w:val="24"/>
          <w:lang w:bidi="ru-RU"/>
        </w:rPr>
        <w:t xml:space="preserve"> отношения к действительности.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Принцип </w:t>
      </w:r>
      <w:proofErr w:type="spellStart"/>
      <w:r w:rsidRPr="00F60826">
        <w:rPr>
          <w:rFonts w:ascii="Times New Roman" w:hAnsi="Times New Roman" w:cs="Times New Roman"/>
          <w:sz w:val="24"/>
          <w:szCs w:val="24"/>
          <w:lang w:bidi="ru-RU"/>
        </w:rPr>
        <w:t>здоровьесбережения</w:t>
      </w:r>
      <w:proofErr w:type="spellEnd"/>
      <w:r w:rsidRPr="00F60826">
        <w:rPr>
          <w:rFonts w:ascii="Times New Roman" w:hAnsi="Times New Roman" w:cs="Times New Roman"/>
          <w:sz w:val="24"/>
          <w:szCs w:val="24"/>
          <w:lang w:bidi="ru-RU"/>
        </w:rPr>
        <w:t>:</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Объём учебной нагрузки, организация всех учебных и </w:t>
      </w:r>
      <w:proofErr w:type="spellStart"/>
      <w:r w:rsidRPr="00F60826">
        <w:rPr>
          <w:rFonts w:ascii="Times New Roman" w:hAnsi="Times New Roman" w:cs="Times New Roman"/>
          <w:sz w:val="24"/>
          <w:szCs w:val="24"/>
          <w:lang w:bidi="ru-RU"/>
        </w:rPr>
        <w:t>внеучебных</w:t>
      </w:r>
      <w:proofErr w:type="spellEnd"/>
      <w:r w:rsidRPr="00F60826">
        <w:rPr>
          <w:rFonts w:ascii="Times New Roman" w:hAnsi="Times New Roman" w:cs="Times New Roman"/>
          <w:sz w:val="24"/>
          <w:szCs w:val="24"/>
          <w:lang w:bidi="ru-RU"/>
        </w:rPr>
        <w:t xml:space="preserve"> мероприятий подчиняется требованиям СанПиН и Санитарных правил Российской Федерации.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Принцип целостности: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Программа обеспечивает согласованность и полноту, взаимодействие и последовательность действий для реализации целей через создание условий</w:t>
      </w:r>
      <w:r w:rsidRPr="00F60826">
        <w:t xml:space="preserve"> </w:t>
      </w:r>
      <w:r w:rsidRPr="00F60826">
        <w:rPr>
          <w:rFonts w:ascii="Times New Roman" w:hAnsi="Times New Roman" w:cs="Times New Roman"/>
          <w:sz w:val="24"/>
          <w:szCs w:val="24"/>
          <w:lang w:bidi="ru-RU"/>
        </w:rPr>
        <w:t xml:space="preserve">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 выявление и развитие способностей обучающихся, включая одаренных детей, </w:t>
      </w:r>
      <w:r w:rsidRPr="00F60826">
        <w:rPr>
          <w:rFonts w:ascii="Times New Roman" w:hAnsi="Times New Roman" w:cs="Times New Roman"/>
          <w:sz w:val="24"/>
          <w:szCs w:val="24"/>
          <w:lang w:bidi="ru-RU"/>
        </w:rPr>
        <w:lastRenderedPageBreak/>
        <w:t>посредством системы уроков развития, кружков, клубов, секций, организации общественно полезной деятельности;</w:t>
      </w:r>
      <w:proofErr w:type="gramEnd"/>
      <w:r w:rsidRPr="00F60826">
        <w:rPr>
          <w:rFonts w:ascii="Times New Roman" w:hAnsi="Times New Roman" w:cs="Times New Roman"/>
          <w:sz w:val="24"/>
          <w:szCs w:val="24"/>
          <w:lang w:bidi="ru-RU"/>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F60826">
        <w:rPr>
          <w:rFonts w:ascii="Times New Roman" w:hAnsi="Times New Roman" w:cs="Times New Roman"/>
          <w:sz w:val="24"/>
          <w:szCs w:val="24"/>
          <w:lang w:bidi="ru-RU"/>
        </w:rPr>
        <w:t>внутришкольной</w:t>
      </w:r>
      <w:proofErr w:type="spellEnd"/>
      <w:r w:rsidRPr="00F60826">
        <w:rPr>
          <w:rFonts w:ascii="Times New Roman" w:hAnsi="Times New Roman" w:cs="Times New Roman"/>
          <w:sz w:val="24"/>
          <w:szCs w:val="24"/>
          <w:lang w:bidi="ru-RU"/>
        </w:rPr>
        <w:t xml:space="preserve"> социальной среды на основе выработки общих позиций, единых требований, создание условий для обучения и развития; организацию интеллектуальных и творческих конкурсов, научно - технического творчества и проектно-исследовательской деятельности за счет различных форм организации внеурочной деятельности; использование в образовательной деятельности современных педагогических технологий </w:t>
      </w:r>
      <w:proofErr w:type="spellStart"/>
      <w:r w:rsidRPr="00F60826">
        <w:rPr>
          <w:rFonts w:ascii="Times New Roman" w:hAnsi="Times New Roman" w:cs="Times New Roman"/>
          <w:sz w:val="24"/>
          <w:szCs w:val="24"/>
          <w:lang w:bidi="ru-RU"/>
        </w:rPr>
        <w:t>деятельностного</w:t>
      </w:r>
      <w:proofErr w:type="spellEnd"/>
      <w:r w:rsidRPr="00F60826">
        <w:rPr>
          <w:rFonts w:ascii="Times New Roman" w:hAnsi="Times New Roman" w:cs="Times New Roman"/>
          <w:sz w:val="24"/>
          <w:szCs w:val="24"/>
          <w:lang w:bidi="ru-RU"/>
        </w:rPr>
        <w:t xml:space="preserve"> типа, особенно личностно - ориентированных; возможность эффективной самостоятельной работы на уроках и во внеурочной деятельности; включение в процессы познания и преобразования внешкольной социальной среды для приобретения опыта реального управления на основе краеведческой, природоохранной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МБОУ СОШ № 1 - это светское среднее общеобразовательное учебное заведение, ориентированное на обучение и воспитание детей с 1 по 11 классы. МБОУ СОШ № 1 обеспечивает ознакомление обучающихся и их родителей (законных представителей) как участников образовательных отношений с Уставом и другими документами, регламентирующими осуществление образовательной деятельности в ОО; с их правами и обязанностями в части формирования и реализации Программы, установленными законодательством Российской Федерации и Уставом МБОУ СОШ № 1. Участниками образовательных отношений в 1-4 классах МБОУ СОШ № 1 р. п. Переяславка являются ученики школы, родители (законные представители) несовершеннолетних обучающихся, педагогические работники, учитель - логопед, библиотекарь, педаго</w:t>
      </w:r>
      <w:proofErr w:type="gramStart"/>
      <w:r w:rsidRPr="00F60826">
        <w:rPr>
          <w:rFonts w:ascii="Times New Roman" w:hAnsi="Times New Roman" w:cs="Times New Roman"/>
          <w:sz w:val="24"/>
          <w:szCs w:val="24"/>
          <w:lang w:bidi="ru-RU"/>
        </w:rPr>
        <w:t>г-</w:t>
      </w:r>
      <w:proofErr w:type="gramEnd"/>
      <w:r w:rsidRPr="00F60826">
        <w:rPr>
          <w:rFonts w:ascii="Times New Roman" w:hAnsi="Times New Roman" w:cs="Times New Roman"/>
          <w:sz w:val="24"/>
          <w:szCs w:val="24"/>
          <w:lang w:bidi="ru-RU"/>
        </w:rPr>
        <w:t xml:space="preserve"> психолог, социальный педагог, педагог-организатор, педагог-организатор ОБЖ, педагоги дополнительного образования, общешкольный родительский комитет, социальные партнеры школы.</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proofErr w:type="gramStart"/>
      <w:r w:rsidRPr="00F60826">
        <w:rPr>
          <w:rFonts w:ascii="Times New Roman" w:hAnsi="Times New Roman" w:cs="Times New Roman"/>
          <w:sz w:val="24"/>
          <w:szCs w:val="24"/>
          <w:lang w:bidi="ru-RU"/>
        </w:rPr>
        <w:t>Кадровый состав, обеспечивающий реализацию Программы, - это учителя высшей и первой категории, имеющие высокий уровень профессиональной подготовки, ежегодно повышающие свою профессиональную компетенцию, обучаясь на различных программах дополнительного профессионального образования.</w:t>
      </w:r>
      <w:proofErr w:type="gramEnd"/>
      <w:r w:rsidRPr="00F60826">
        <w:rPr>
          <w:rFonts w:ascii="Times New Roman" w:hAnsi="Times New Roman" w:cs="Times New Roman"/>
          <w:sz w:val="24"/>
          <w:szCs w:val="24"/>
          <w:lang w:bidi="ru-RU"/>
        </w:rPr>
        <w:t xml:space="preserve"> Учителя начальной школы МБОУ СОШ № 1 - активные участники семинаров, круглых столов, педагогических форумов и конференций различного уровня по проблемам развивающего обучения, учеб</w:t>
      </w:r>
      <w:r>
        <w:rPr>
          <w:rFonts w:ascii="Times New Roman" w:hAnsi="Times New Roman" w:cs="Times New Roman"/>
          <w:sz w:val="24"/>
          <w:szCs w:val="24"/>
          <w:lang w:bidi="ru-RU"/>
        </w:rPr>
        <w:t>но-воспитательной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При разработке Программы были учтены характерные для младшего школьного возраста (дети 6,5 - 11 лет) особенности: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Ребенок начинает понимать, что он представляет собой некую индивидуальность, которая, безусловно, подвергается социальным воздействиям. Он знает, что он обязан учиться и в процессе учения изменять себя, присваивая коллективные знаки (речь, цифры, ноты и др.), коллективные понятия, знания и идеи, которые существуют в обществе, систему социальных ожиданий в отношении поведения и ценностных ориентации. В то же время он знает, что отличается от других и переживает свою уникальность, свою «самость», стремясь утвердить себя среди взрослых и сверстников.</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lastRenderedPageBreak/>
        <w:t xml:space="preserve">Именно в школе, в процессе постоянного общения со сверстниками, ребенок начинает ценить доброжелательное к себе отношение, выражаемое и в том, как к нему обращаются. Свою приязнь ребенок стремится выразить таким же образом - он учится приветливым формам общения и обращению </w:t>
      </w:r>
      <w:proofErr w:type="gramStart"/>
      <w:r w:rsidRPr="00F60826">
        <w:rPr>
          <w:rFonts w:ascii="Times New Roman" w:hAnsi="Times New Roman" w:cs="Times New Roman"/>
          <w:sz w:val="24"/>
          <w:szCs w:val="24"/>
          <w:lang w:bidi="ru-RU"/>
        </w:rPr>
        <w:t>к</w:t>
      </w:r>
      <w:proofErr w:type="gramEnd"/>
      <w:r w:rsidRPr="00F60826">
        <w:rPr>
          <w:rFonts w:ascii="Times New Roman" w:hAnsi="Times New Roman" w:cs="Times New Roman"/>
          <w:sz w:val="24"/>
          <w:szCs w:val="24"/>
          <w:lang w:bidi="ru-RU"/>
        </w:rPr>
        <w:t xml:space="preserve"> другому по имени. Ценностные ориентации на имя становятся нормой жизни.</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Отмечается притязание на признание: позитивные достижения и негативные образования. Ребенок младшего школьного возраста продолжает открыто стремиться получить одобрение своих достижений, отвечающих социальным ожиданиям. Он имеет совесть. Он знает, что значит должен, обязан. У него пробуждается чувство гордости или стыда в зависимости от поступка. Младший школьник в то же самое время притязает на признание со стороны взрослых и подростков. Благодаря притязанию на признание он выполняет нормативы поведения - старается вести себя правильно, стремится к знаниям, потому что его хорошее поведение и знания становятся предметом постоянного интереса со стороны старших.</w:t>
      </w:r>
    </w:p>
    <w:p w:rsidR="00F60826" w:rsidRPr="00F60826"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Ребенок переходит от существования, свободного от постоянных обязанностей, к обязательной, общественно значимой деятельности: он обязан учиться. Младший школьник способен понимать нравственный смысл ответственности. И хотя потребность вести себя по правилам и приобретает личностный смысл для ребенка, его чувство ответственности наилучшим образом раскрывается в присутствии взрослого. Из всей совокупности сложных взаимодействий внутри социального пространства, которое предстоит осваивать ребенку, самыми ясными для него являются правила взаимодействия с другими людьми.</w:t>
      </w:r>
    </w:p>
    <w:p w:rsidR="000A41B0" w:rsidRDefault="00F60826" w:rsidP="00F60826">
      <w:pPr>
        <w:tabs>
          <w:tab w:val="left" w:pos="4095"/>
        </w:tabs>
        <w:ind w:left="426" w:firstLine="425"/>
        <w:jc w:val="both"/>
        <w:rPr>
          <w:rFonts w:ascii="Times New Roman" w:hAnsi="Times New Roman" w:cs="Times New Roman"/>
          <w:sz w:val="24"/>
          <w:szCs w:val="24"/>
          <w:lang w:bidi="ru-RU"/>
        </w:rPr>
      </w:pPr>
      <w:r w:rsidRPr="00F60826">
        <w:rPr>
          <w:rFonts w:ascii="Times New Roman" w:hAnsi="Times New Roman" w:cs="Times New Roman"/>
          <w:sz w:val="24"/>
          <w:szCs w:val="24"/>
          <w:lang w:bidi="ru-RU"/>
        </w:rPr>
        <w:t xml:space="preserve">У него формируется глубинно присущая ему эмоциональная позиция по отношению к своему и другому этносу, проживающему в едином </w:t>
      </w:r>
      <w:proofErr w:type="spellStart"/>
      <w:r w:rsidRPr="00F60826">
        <w:rPr>
          <w:rFonts w:ascii="Times New Roman" w:hAnsi="Times New Roman" w:cs="Times New Roman"/>
          <w:sz w:val="24"/>
          <w:szCs w:val="24"/>
          <w:lang w:bidi="ru-RU"/>
        </w:rPr>
        <w:t>геоисторическом</w:t>
      </w:r>
      <w:proofErr w:type="spellEnd"/>
      <w:r w:rsidRPr="00F60826">
        <w:rPr>
          <w:rFonts w:ascii="Times New Roman" w:hAnsi="Times New Roman" w:cs="Times New Roman"/>
          <w:sz w:val="24"/>
          <w:szCs w:val="24"/>
          <w:lang w:bidi="ru-RU"/>
        </w:rPr>
        <w:t xml:space="preserve"> пространстве. Ребенок в процессе повседневного взаимодействия с представителями своей и другой нации присваивает исконное деление, существующее в человеческой культуре: Мы и Они. Это противопоставление складывалось в истории каждого этноса и связано с борьбой за территории, обычаи, верования и др. Обыденное сознание семьи не удерживает конкретных исторических событий, разъединяющих народы друг с другом.</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Но отдельный человек как представитель своей нации, этноса включен в эти отношения. </w:t>
      </w:r>
      <w:proofErr w:type="gramStart"/>
      <w:r w:rsidRPr="00F60826">
        <w:rPr>
          <w:rFonts w:ascii="Times New Roman" w:hAnsi="Times New Roman" w:cs="Times New Roman"/>
          <w:sz w:val="24"/>
          <w:szCs w:val="24"/>
        </w:rPr>
        <w:t>И ребенок присваивает от значимых ему близких эмоциональное отношение к представителям другой нации, проживающим на общей или смежных территориях.</w:t>
      </w:r>
      <w:proofErr w:type="gramEnd"/>
      <w:r w:rsidRPr="00F60826">
        <w:rPr>
          <w:rFonts w:ascii="Times New Roman" w:hAnsi="Times New Roman" w:cs="Times New Roman"/>
          <w:sz w:val="24"/>
          <w:szCs w:val="24"/>
        </w:rPr>
        <w:t xml:space="preserve"> Он учится эмоционально-ценностному отношению к окружающему миру. Учитель разными средствами учит ребенка чувствам прекрасного, комического и др., и ребенок через внешнее подражание или внутреннее глубинное проникновение в явление открывает для себя палитру новых человеческих эмоций и чувств. Чем больше узнает младший школьник об окружающем мире, тем более разнообразными и сложными становятся его чувства.</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Чувство ответственности представляет собой способность понимать ситуацию и соответствовать существующим в социальном пространстве нормативам. Ответственность сопряжена с поступком и представляет собой чувство, которое </w:t>
      </w:r>
      <w:r w:rsidRPr="00F60826">
        <w:rPr>
          <w:rFonts w:ascii="Times New Roman" w:hAnsi="Times New Roman" w:cs="Times New Roman"/>
          <w:sz w:val="24"/>
          <w:szCs w:val="24"/>
        </w:rPr>
        <w:lastRenderedPageBreak/>
        <w:t>переживает человек по поводу соответствия или несоответствия поступка ситуации. Чувство ответственности знаменует собой рефлексию как соотносящее действие, сопровождаемое эмоциональной оценкой всего комплекса отношений. Наиболее интенсивно это чувство развивается в условиях учебной деятельности. Очень важно также еще одно значимое для развитой личности чувство - сопереживание другому. Сопереживание развивается через многообразные способы воздействия на ребенка, при этом вначале особое значение имеет подражание.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Сопереживание - это переживание чего-либо вместе </w:t>
      </w:r>
      <w:proofErr w:type="gramStart"/>
      <w:r w:rsidRPr="00F60826">
        <w:rPr>
          <w:rFonts w:ascii="Times New Roman" w:hAnsi="Times New Roman" w:cs="Times New Roman"/>
          <w:sz w:val="24"/>
          <w:szCs w:val="24"/>
        </w:rPr>
        <w:t>с</w:t>
      </w:r>
      <w:proofErr w:type="gramEnd"/>
      <w:r w:rsidRPr="00F60826">
        <w:rPr>
          <w:rFonts w:ascii="Times New Roman" w:hAnsi="Times New Roman" w:cs="Times New Roman"/>
          <w:sz w:val="24"/>
          <w:szCs w:val="24"/>
        </w:rPr>
        <w:t xml:space="preserve"> </w:t>
      </w:r>
      <w:proofErr w:type="gramStart"/>
      <w:r w:rsidRPr="00F60826">
        <w:rPr>
          <w:rFonts w:ascii="Times New Roman" w:hAnsi="Times New Roman" w:cs="Times New Roman"/>
          <w:sz w:val="24"/>
          <w:szCs w:val="24"/>
        </w:rPr>
        <w:t>другим</w:t>
      </w:r>
      <w:proofErr w:type="gramEnd"/>
      <w:r w:rsidRPr="00F60826">
        <w:rPr>
          <w:rFonts w:ascii="Times New Roman" w:hAnsi="Times New Roman" w:cs="Times New Roman"/>
          <w:sz w:val="24"/>
          <w:szCs w:val="24"/>
        </w:rPr>
        <w:t xml:space="preserve"> (другими), разделение чьих-либо переживаний; это и действие по отношению к тому, кому сопереживают. Развитая способность к сопереживанию включает в себя весь диапазон этого состояния: во-первых, это сострадание (жалость, возбуждаемая несчастьем другого человека) и сочувствие (отзывчивое, участливое отношение к переживаниям, несчастью другого); во-вторых, это </w:t>
      </w:r>
      <w:proofErr w:type="spellStart"/>
      <w:r w:rsidRPr="00F60826">
        <w:rPr>
          <w:rFonts w:ascii="Times New Roman" w:hAnsi="Times New Roman" w:cs="Times New Roman"/>
          <w:sz w:val="24"/>
          <w:szCs w:val="24"/>
        </w:rPr>
        <w:t>сорадость</w:t>
      </w:r>
      <w:proofErr w:type="spellEnd"/>
      <w:r w:rsidRPr="00F60826">
        <w:rPr>
          <w:rFonts w:ascii="Times New Roman" w:hAnsi="Times New Roman" w:cs="Times New Roman"/>
          <w:sz w:val="24"/>
          <w:szCs w:val="24"/>
        </w:rPr>
        <w:t xml:space="preserve"> (переживание чувства удовлетворения радостью и успехом другого)1.</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Механизмы реализации Программы определяются с учётом традиций коллектива ОО, потенциала педагогических кадров и контингента обучающихся. Среди механизмов, которые используются для реализации данной Программы, разработчики отмечают следующие:</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1) </w:t>
      </w:r>
      <w:r w:rsidR="00F60826" w:rsidRPr="00F60826">
        <w:rPr>
          <w:rFonts w:ascii="Times New Roman" w:hAnsi="Times New Roman" w:cs="Times New Roman"/>
          <w:sz w:val="24"/>
          <w:szCs w:val="24"/>
        </w:rPr>
        <w:t>Организацию внеурочной деятельности с разработкой учебных курсов, факультативов, различных форм совместной познавательной деятельности (конкурсы, интеллектуальные марафоны и т.п.).</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2) </w:t>
      </w:r>
      <w:r w:rsidR="00F60826" w:rsidRPr="00F60826">
        <w:rPr>
          <w:rFonts w:ascii="Times New Roman" w:hAnsi="Times New Roman" w:cs="Times New Roman"/>
          <w:sz w:val="24"/>
          <w:szCs w:val="24"/>
        </w:rPr>
        <w:t>Привлечение деятельности по реализации Программы социальных партнеров ОО - организаций культуры (домов детского творчества, музеев, библиотек, стадионов, домов культуры и др.), художественных и театральных студий.</w:t>
      </w:r>
    </w:p>
    <w:p w:rsidR="00F60826" w:rsidRPr="00F60826" w:rsidRDefault="00067335" w:rsidP="00067335">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 </w:t>
      </w:r>
      <w:r w:rsidR="00F60826" w:rsidRPr="00F60826">
        <w:rPr>
          <w:rFonts w:ascii="Times New Roman" w:hAnsi="Times New Roman" w:cs="Times New Roman"/>
          <w:sz w:val="24"/>
          <w:szCs w:val="24"/>
        </w:rPr>
        <w:t>Использование индивидуальных программ и учебных планов для отдельных обучающихся или небольших гр</w:t>
      </w:r>
      <w:r>
        <w:rPr>
          <w:rFonts w:ascii="Times New Roman" w:hAnsi="Times New Roman" w:cs="Times New Roman"/>
          <w:sz w:val="24"/>
          <w:szCs w:val="24"/>
        </w:rPr>
        <w:t>упп в соответствии с актами ОО.</w:t>
      </w:r>
    </w:p>
    <w:p w:rsidR="00F60826" w:rsidRPr="00F60826" w:rsidRDefault="00F60826" w:rsidP="00F60826">
      <w:pPr>
        <w:tabs>
          <w:tab w:val="left" w:pos="4095"/>
        </w:tabs>
        <w:ind w:left="426" w:firstLine="425"/>
        <w:jc w:val="both"/>
        <w:rPr>
          <w:rFonts w:ascii="Times New Roman" w:hAnsi="Times New Roman" w:cs="Times New Roman"/>
          <w:sz w:val="24"/>
          <w:szCs w:val="24"/>
        </w:rPr>
      </w:pPr>
      <w:proofErr w:type="gramStart"/>
      <w:r w:rsidRPr="00F60826">
        <w:rPr>
          <w:rFonts w:ascii="Times New Roman" w:hAnsi="Times New Roman" w:cs="Times New Roman"/>
          <w:sz w:val="24"/>
          <w:szCs w:val="24"/>
        </w:rPr>
        <w:t>Индивидуальный учебный план (далее - ИУП) разрабатывается в целях обеспечения освоения ООП НОО на основе индивидуализации её с учетом особенностей и образовательных потребностей конкретного обучающегося и призван обеспечить удовлетворение образовательных потребностей обучающихся путем выбора оптимального перечня учебных предметов, курсов, дисциплин (модулей), темпов и сроков их освоения, а также форм обучения и получения образования.</w:t>
      </w:r>
      <w:proofErr w:type="gramEnd"/>
      <w:r w:rsidRPr="00F60826">
        <w:rPr>
          <w:rFonts w:ascii="Times New Roman" w:hAnsi="Times New Roman" w:cs="Times New Roman"/>
          <w:sz w:val="24"/>
          <w:szCs w:val="24"/>
        </w:rPr>
        <w:t xml:space="preserve"> </w:t>
      </w:r>
      <w:proofErr w:type="gramStart"/>
      <w:r w:rsidRPr="00F60826">
        <w:rPr>
          <w:rFonts w:ascii="Times New Roman" w:hAnsi="Times New Roman" w:cs="Times New Roman"/>
          <w:sz w:val="24"/>
          <w:szCs w:val="24"/>
        </w:rPr>
        <w:t>Обучение по ИУП может быть организовано для обучающихся с высокой степенью усвоения образовательной программы в целях развития их потенциала и поддержания высокого интереса к учебе; 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w:t>
      </w:r>
      <w:proofErr w:type="gramEnd"/>
      <w:r w:rsidRPr="00F60826">
        <w:rPr>
          <w:rFonts w:ascii="Times New Roman" w:hAnsi="Times New Roman" w:cs="Times New Roman"/>
          <w:sz w:val="24"/>
          <w:szCs w:val="24"/>
        </w:rPr>
        <w:t xml:space="preserve"> обучающихся, не ликвидировавших академическую задолженность, в целях компенсирующего обучения по не освоенным предметам; обучающихся, нуждающихся в длительном лечении, при организации обучения на дому в соответствии с заключением медицинской организации; иных категорий обучающихся.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lastRenderedPageBreak/>
        <w:t>Программа адресована:</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1) </w:t>
      </w:r>
      <w:r w:rsidR="00F60826" w:rsidRPr="00F60826">
        <w:rPr>
          <w:rFonts w:ascii="Times New Roman" w:hAnsi="Times New Roman" w:cs="Times New Roman"/>
          <w:sz w:val="24"/>
          <w:szCs w:val="24"/>
        </w:rPr>
        <w:t>Обучающимся и их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образовательных результатов; для определения ответственности за достижение результатов образовательной деятельности родителей (законных представителей) и обучающихся и возможностей их взаимодействия с МБОУ СОШ № 1;</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2) </w:t>
      </w:r>
      <w:r w:rsidR="00F60826" w:rsidRPr="00F60826">
        <w:rPr>
          <w:rFonts w:ascii="Times New Roman" w:hAnsi="Times New Roman" w:cs="Times New Roman"/>
          <w:sz w:val="24"/>
          <w:szCs w:val="24"/>
        </w:rPr>
        <w:t>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 </w:t>
      </w:r>
      <w:r w:rsidR="00F60826" w:rsidRPr="00F60826">
        <w:rPr>
          <w:rFonts w:ascii="Times New Roman" w:hAnsi="Times New Roman" w:cs="Times New Roman"/>
          <w:sz w:val="24"/>
          <w:szCs w:val="24"/>
        </w:rPr>
        <w:t>Администрации МБОУ СОШ № 1 для координации деятельности педагогического коллектива по выполнению требований ФГОС НОО к результатам образовательной деятельности; в качестве ориентира для создания (изменения) условий реализации ООП НОО; для контроля качества образования; для регулирования взаимоотношений участников образовательных отношений;</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4) </w:t>
      </w:r>
      <w:r w:rsidR="00F60826" w:rsidRPr="00F60826">
        <w:rPr>
          <w:rFonts w:ascii="Times New Roman" w:hAnsi="Times New Roman" w:cs="Times New Roman"/>
          <w:sz w:val="24"/>
          <w:szCs w:val="24"/>
        </w:rPr>
        <w:t>Учредителю и общественности с целью обеспечения объективности оценивания образовательных результатов; для принятия управленческих решений на основе мониторинга эффективности образовательной деятельности, обеспечения качества условий и результатов образовательной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Функции, права и обязанности участников образовательных отношений, возникающие в ходе реализации Программы, регламентируются локальными нормативно</w:t>
      </w:r>
      <w:r>
        <w:rPr>
          <w:rFonts w:ascii="Times New Roman" w:hAnsi="Times New Roman" w:cs="Times New Roman"/>
          <w:sz w:val="24"/>
          <w:szCs w:val="24"/>
        </w:rPr>
        <w:t>-правовыми актами МБОУ СОШ № 1.</w:t>
      </w:r>
    </w:p>
    <w:p w:rsidR="00F60826" w:rsidRPr="00F60826" w:rsidRDefault="00F60826" w:rsidP="00F60826">
      <w:pPr>
        <w:tabs>
          <w:tab w:val="left" w:pos="4095"/>
        </w:tabs>
        <w:ind w:left="426" w:firstLine="425"/>
        <w:jc w:val="both"/>
        <w:rPr>
          <w:rFonts w:ascii="Times New Roman" w:hAnsi="Times New Roman" w:cs="Times New Roman"/>
          <w:b/>
          <w:sz w:val="24"/>
          <w:szCs w:val="24"/>
        </w:rPr>
      </w:pPr>
      <w:r w:rsidRPr="00F60826">
        <w:rPr>
          <w:rFonts w:ascii="Times New Roman" w:hAnsi="Times New Roman" w:cs="Times New Roman"/>
          <w:b/>
          <w:sz w:val="24"/>
          <w:szCs w:val="24"/>
        </w:rPr>
        <w:t>Общая характеристика программы</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ООП НОО содержит обязательную часть</w:t>
      </w:r>
      <w:r w:rsidRPr="00FE47AF">
        <w:rPr>
          <w:rFonts w:ascii="Times New Roman" w:hAnsi="Times New Roman" w:cs="Times New Roman"/>
          <w:sz w:val="24"/>
          <w:szCs w:val="24"/>
        </w:rPr>
        <w:t xml:space="preserve"> и часть, формируемую участниками образовательных отношений. Обязательная часть Программы составляет 80%, а часть, формируемая участниками образовательных отношений - 20% от общего объема ООП НОО. Указанные части </w:t>
      </w:r>
      <w:r w:rsidRPr="00F60826">
        <w:rPr>
          <w:rFonts w:ascii="Times New Roman" w:hAnsi="Times New Roman" w:cs="Times New Roman"/>
          <w:sz w:val="24"/>
          <w:szCs w:val="24"/>
        </w:rPr>
        <w:t xml:space="preserve">Программы могут быть реализованы, в том числе, с использованием электронного обучения и дистанционных образовательных технологий. Местом осуществления образовательной деятельности при реализации Программы в дистанционной форме является место нахождения ОО независимо от места нахождения </w:t>
      </w:r>
      <w:proofErr w:type="gramStart"/>
      <w:r w:rsidRPr="00F60826">
        <w:rPr>
          <w:rFonts w:ascii="Times New Roman" w:hAnsi="Times New Roman" w:cs="Times New Roman"/>
          <w:sz w:val="24"/>
          <w:szCs w:val="24"/>
        </w:rPr>
        <w:t>обучающихся</w:t>
      </w:r>
      <w:proofErr w:type="gramEnd"/>
      <w:r w:rsidRPr="00F60826">
        <w:rPr>
          <w:rFonts w:ascii="Times New Roman" w:hAnsi="Times New Roman" w:cs="Times New Roman"/>
          <w:sz w:val="24"/>
          <w:szCs w:val="24"/>
        </w:rPr>
        <w:t>.</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Соотношение 80%:20% имеет место для всех структурных компонентов ООП НОО и выражается в конкретных учебных часах, а также в соотношении содержательных блоков в каждом структурном компоненте ООП НОО как составных частей, определяемых в соответствии с образовательными потребностями участников образовательных отношений, с учётом региональных, этнокультурных и местных особенностей.</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ООП НОО </w:t>
      </w:r>
      <w:proofErr w:type="gramStart"/>
      <w:r w:rsidRPr="00F60826">
        <w:rPr>
          <w:rFonts w:ascii="Times New Roman" w:hAnsi="Times New Roman" w:cs="Times New Roman"/>
          <w:sz w:val="24"/>
          <w:szCs w:val="24"/>
        </w:rPr>
        <w:t>рассчитана</w:t>
      </w:r>
      <w:proofErr w:type="gramEnd"/>
      <w:r w:rsidRPr="00F60826">
        <w:rPr>
          <w:rFonts w:ascii="Times New Roman" w:hAnsi="Times New Roman" w:cs="Times New Roman"/>
          <w:sz w:val="24"/>
          <w:szCs w:val="24"/>
        </w:rPr>
        <w:t xml:space="preserve"> на четырёхлетний срок освоения и содержит три раздела:</w:t>
      </w:r>
    </w:p>
    <w:p w:rsidR="00F60826" w:rsidRPr="00F60826" w:rsidRDefault="00F60826" w:rsidP="00F60826">
      <w:pPr>
        <w:tabs>
          <w:tab w:val="left" w:pos="4095"/>
        </w:tabs>
        <w:ind w:left="426" w:firstLine="425"/>
        <w:jc w:val="both"/>
        <w:rPr>
          <w:rFonts w:ascii="Times New Roman" w:hAnsi="Times New Roman" w:cs="Times New Roman"/>
          <w:sz w:val="24"/>
          <w:szCs w:val="24"/>
        </w:rPr>
      </w:pPr>
      <w:proofErr w:type="gramStart"/>
      <w:r w:rsidRPr="00F60826">
        <w:rPr>
          <w:rFonts w:ascii="Times New Roman" w:hAnsi="Times New Roman" w:cs="Times New Roman"/>
          <w:sz w:val="24"/>
          <w:szCs w:val="24"/>
        </w:rPr>
        <w:lastRenderedPageBreak/>
        <w:t>Целевой раздел определяет общее назначение, цели, задачи и планируемые результаты реализации ООП НОО (определенные с учетом региональных и этнокультурных особенности  образовательных потребностей обучающихся и их родителей (законных представителей), а также способы определения достижения этих целей и результатов.</w:t>
      </w:r>
      <w:proofErr w:type="gramEnd"/>
      <w:r w:rsidRPr="00F60826">
        <w:rPr>
          <w:rFonts w:ascii="Times New Roman" w:hAnsi="Times New Roman" w:cs="Times New Roman"/>
          <w:sz w:val="24"/>
          <w:szCs w:val="24"/>
        </w:rPr>
        <w:t xml:space="preserve"> Раздел включает: пояснительную записку; планируемые результаты освоения </w:t>
      </w:r>
      <w:proofErr w:type="gramStart"/>
      <w:r w:rsidRPr="00F60826">
        <w:rPr>
          <w:rFonts w:ascii="Times New Roman" w:hAnsi="Times New Roman" w:cs="Times New Roman"/>
          <w:sz w:val="24"/>
          <w:szCs w:val="24"/>
        </w:rPr>
        <w:t>обучающимися</w:t>
      </w:r>
      <w:proofErr w:type="gramEnd"/>
      <w:r w:rsidRPr="00F60826">
        <w:rPr>
          <w:rFonts w:ascii="Times New Roman" w:hAnsi="Times New Roman" w:cs="Times New Roman"/>
          <w:sz w:val="24"/>
          <w:szCs w:val="24"/>
        </w:rPr>
        <w:t xml:space="preserve"> ООП НОО; систему оценки достижения планируемых результатов освоения ООП НОО.</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w:t>
      </w:r>
      <w:proofErr w:type="spellStart"/>
      <w:r w:rsidRPr="00F60826">
        <w:rPr>
          <w:rFonts w:ascii="Times New Roman" w:hAnsi="Times New Roman" w:cs="Times New Roman"/>
          <w:sz w:val="24"/>
          <w:szCs w:val="24"/>
        </w:rPr>
        <w:t>метапредметных</w:t>
      </w:r>
      <w:proofErr w:type="spellEnd"/>
      <w:r w:rsidRPr="00F60826">
        <w:rPr>
          <w:rFonts w:ascii="Times New Roman" w:hAnsi="Times New Roman" w:cs="Times New Roman"/>
          <w:sz w:val="24"/>
          <w:szCs w:val="24"/>
        </w:rPr>
        <w:t xml:space="preserve"> результатов: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р</w:t>
      </w:r>
      <w:r w:rsidRPr="00F60826">
        <w:rPr>
          <w:rFonts w:ascii="Times New Roman" w:hAnsi="Times New Roman" w:cs="Times New Roman"/>
          <w:sz w:val="24"/>
          <w:szCs w:val="24"/>
        </w:rPr>
        <w:t>абочие программы учебных предметов (приложение №1);</w:t>
      </w:r>
    </w:p>
    <w:p w:rsidR="006A1698" w:rsidRPr="0050216B" w:rsidRDefault="00F60826" w:rsidP="006A1698">
      <w:pPr>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F60826">
        <w:rPr>
          <w:rFonts w:ascii="Times New Roman" w:hAnsi="Times New Roman" w:cs="Times New Roman"/>
          <w:sz w:val="24"/>
          <w:szCs w:val="24"/>
        </w:rPr>
        <w:t>программу формирования универсальных учебных действий у обучающихся; рабочую программу воспитания.</w:t>
      </w:r>
      <w:proofErr w:type="gramEnd"/>
      <w:r w:rsidR="00FE47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0826">
        <w:rPr>
          <w:rFonts w:ascii="Times New Roman" w:hAnsi="Times New Roman" w:cs="Times New Roman"/>
          <w:sz w:val="24"/>
          <w:szCs w:val="24"/>
        </w:rPr>
        <w:t>Организационный раздел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учебный план (приложение № 2); план внеурочной дея</w:t>
      </w:r>
      <w:r>
        <w:rPr>
          <w:rFonts w:ascii="Times New Roman" w:hAnsi="Times New Roman" w:cs="Times New Roman"/>
          <w:sz w:val="24"/>
          <w:szCs w:val="24"/>
        </w:rPr>
        <w:t xml:space="preserve">тельности  </w:t>
      </w:r>
      <w:r w:rsidRPr="00F60826">
        <w:rPr>
          <w:rFonts w:ascii="Times New Roman" w:hAnsi="Times New Roman" w:cs="Times New Roman"/>
          <w:sz w:val="24"/>
          <w:szCs w:val="24"/>
        </w:rPr>
        <w:t xml:space="preserve">(приложение № 3); календарный учебный график (приложение № 4); </w:t>
      </w:r>
      <w:r w:rsidR="00A6174F">
        <w:rPr>
          <w:rFonts w:ascii="Times New Roman" w:hAnsi="Times New Roman" w:cs="Times New Roman"/>
          <w:sz w:val="24"/>
          <w:szCs w:val="24"/>
        </w:rPr>
        <w:t xml:space="preserve">график ВСОКО </w:t>
      </w:r>
      <w:r w:rsidR="00A6174F" w:rsidRPr="00F60826">
        <w:rPr>
          <w:rFonts w:ascii="Times New Roman" w:hAnsi="Times New Roman" w:cs="Times New Roman"/>
          <w:sz w:val="24"/>
          <w:szCs w:val="24"/>
        </w:rPr>
        <w:t>(приложение 5)</w:t>
      </w:r>
      <w:proofErr w:type="gramStart"/>
      <w:r w:rsidR="00A6174F" w:rsidRPr="00F60826">
        <w:rPr>
          <w:rFonts w:ascii="Times New Roman" w:hAnsi="Times New Roman" w:cs="Times New Roman"/>
          <w:sz w:val="24"/>
          <w:szCs w:val="24"/>
        </w:rPr>
        <w:t>.</w:t>
      </w:r>
      <w:proofErr w:type="gramEnd"/>
      <w:r w:rsidR="00A6174F" w:rsidRPr="00F60826">
        <w:rPr>
          <w:rFonts w:ascii="Times New Roman" w:hAnsi="Times New Roman" w:cs="Times New Roman"/>
          <w:sz w:val="24"/>
          <w:szCs w:val="24"/>
        </w:rPr>
        <w:t xml:space="preserve"> </w:t>
      </w:r>
      <w:proofErr w:type="gramStart"/>
      <w:r w:rsidR="006A1698">
        <w:rPr>
          <w:rFonts w:ascii="Times New Roman" w:hAnsi="Times New Roman" w:cs="Times New Roman"/>
          <w:sz w:val="24"/>
          <w:szCs w:val="24"/>
        </w:rPr>
        <w:t>о</w:t>
      </w:r>
      <w:proofErr w:type="gramEnd"/>
      <w:r w:rsidR="006A1698" w:rsidRPr="0050216B">
        <w:rPr>
          <w:rFonts w:ascii="Times New Roman" w:hAnsi="Times New Roman" w:cs="Times New Roman"/>
          <w:sz w:val="24"/>
          <w:szCs w:val="24"/>
        </w:rPr>
        <w:t>ценочные материалы по предметам (русский язык, математик</w:t>
      </w:r>
      <w:r w:rsidR="006A1698">
        <w:rPr>
          <w:rFonts w:ascii="Times New Roman" w:hAnsi="Times New Roman" w:cs="Times New Roman"/>
          <w:sz w:val="24"/>
          <w:szCs w:val="24"/>
        </w:rPr>
        <w:t>а, комплексная работа) (приложением № 6);</w:t>
      </w:r>
    </w:p>
    <w:p w:rsidR="00F60826" w:rsidRDefault="00F60826" w:rsidP="00A6174F">
      <w:pPr>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характеристику условий реализации программы начального общего образования в соответствии с требованиями ФГОС.</w:t>
      </w:r>
      <w:r w:rsidR="00FE47AF" w:rsidRPr="00FE47AF">
        <w:rPr>
          <w:rFonts w:ascii="Times New Roman" w:hAnsi="Times New Roman" w:cs="Times New Roman"/>
          <w:sz w:val="24"/>
          <w:szCs w:val="24"/>
        </w:rPr>
        <w:t xml:space="preserve"> </w:t>
      </w:r>
    </w:p>
    <w:p w:rsidR="00F60826" w:rsidRPr="00F60826" w:rsidRDefault="00067335" w:rsidP="00067335">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1.2.</w:t>
      </w:r>
      <w:r w:rsidR="00F60826" w:rsidRPr="00F60826">
        <w:rPr>
          <w:rFonts w:ascii="Times New Roman" w:hAnsi="Times New Roman" w:cs="Times New Roman"/>
          <w:sz w:val="24"/>
          <w:szCs w:val="24"/>
        </w:rPr>
        <w:t xml:space="preserve">Планируемые результаты </w:t>
      </w:r>
      <w:r>
        <w:rPr>
          <w:rFonts w:ascii="Times New Roman" w:hAnsi="Times New Roman" w:cs="Times New Roman"/>
          <w:sz w:val="24"/>
          <w:szCs w:val="24"/>
        </w:rPr>
        <w:t xml:space="preserve">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w:t>
      </w:r>
      <w:r w:rsidR="00F60826" w:rsidRPr="00F60826">
        <w:rPr>
          <w:rFonts w:ascii="Times New Roman" w:hAnsi="Times New Roman" w:cs="Times New Roman"/>
          <w:sz w:val="24"/>
          <w:szCs w:val="24"/>
        </w:rPr>
        <w:t>начального об</w:t>
      </w:r>
      <w:r>
        <w:rPr>
          <w:rFonts w:ascii="Times New Roman" w:hAnsi="Times New Roman" w:cs="Times New Roman"/>
          <w:sz w:val="24"/>
          <w:szCs w:val="24"/>
        </w:rPr>
        <w:t xml:space="preserve">щего образования. Общие позиции. </w:t>
      </w:r>
      <w:r w:rsidR="00F60826" w:rsidRPr="00F60826">
        <w:rPr>
          <w:rFonts w:ascii="Times New Roman" w:hAnsi="Times New Roman" w:cs="Times New Roman"/>
          <w:sz w:val="24"/>
          <w:szCs w:val="24"/>
        </w:rPr>
        <w:t xml:space="preserve">Планируемые результаты освоения </w:t>
      </w:r>
      <w:proofErr w:type="gramStart"/>
      <w:r w:rsidR="00F60826" w:rsidRPr="00F60826">
        <w:rPr>
          <w:rFonts w:ascii="Times New Roman" w:hAnsi="Times New Roman" w:cs="Times New Roman"/>
          <w:sz w:val="24"/>
          <w:szCs w:val="24"/>
        </w:rPr>
        <w:t>обучающимися</w:t>
      </w:r>
      <w:proofErr w:type="gramEnd"/>
      <w:r w:rsidR="00F60826" w:rsidRPr="00F60826">
        <w:rPr>
          <w:rFonts w:ascii="Times New Roman" w:hAnsi="Times New Roman" w:cs="Times New Roman"/>
          <w:sz w:val="24"/>
          <w:szCs w:val="24"/>
        </w:rPr>
        <w:t xml:space="preserve"> ООП НОО:</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1) </w:t>
      </w:r>
      <w:r w:rsidR="00F60826" w:rsidRPr="00F60826">
        <w:rPr>
          <w:rFonts w:ascii="Times New Roman" w:hAnsi="Times New Roman" w:cs="Times New Roman"/>
          <w:sz w:val="24"/>
          <w:szCs w:val="24"/>
        </w:rPr>
        <w:t xml:space="preserve">Обеспечивают связь между требованиями ФГОС НОО, образовательной деятельностью и системой </w:t>
      </w:r>
      <w:proofErr w:type="gramStart"/>
      <w:r w:rsidR="00F60826" w:rsidRPr="00F60826">
        <w:rPr>
          <w:rFonts w:ascii="Times New Roman" w:hAnsi="Times New Roman" w:cs="Times New Roman"/>
          <w:sz w:val="24"/>
          <w:szCs w:val="24"/>
        </w:rPr>
        <w:t>оценки результатов освоения программы начального общего образования</w:t>
      </w:r>
      <w:proofErr w:type="gramEnd"/>
      <w:r w:rsidR="00F60826" w:rsidRPr="00F60826">
        <w:rPr>
          <w:rFonts w:ascii="Times New Roman" w:hAnsi="Times New Roman" w:cs="Times New Roman"/>
          <w:sz w:val="24"/>
          <w:szCs w:val="24"/>
        </w:rPr>
        <w:t>;</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2) </w:t>
      </w:r>
      <w:r w:rsidR="00F60826" w:rsidRPr="00F60826">
        <w:rPr>
          <w:rFonts w:ascii="Times New Roman" w:hAnsi="Times New Roman" w:cs="Times New Roman"/>
          <w:sz w:val="24"/>
          <w:szCs w:val="24"/>
        </w:rPr>
        <w:t xml:space="preserve">Являются содержательной и </w:t>
      </w:r>
      <w:proofErr w:type="spellStart"/>
      <w:r w:rsidR="00F60826" w:rsidRPr="00F60826">
        <w:rPr>
          <w:rFonts w:ascii="Times New Roman" w:hAnsi="Times New Roman" w:cs="Times New Roman"/>
          <w:sz w:val="24"/>
          <w:szCs w:val="24"/>
        </w:rPr>
        <w:t>критериальной</w:t>
      </w:r>
      <w:proofErr w:type="spellEnd"/>
      <w:r w:rsidR="00F60826" w:rsidRPr="00F60826">
        <w:rPr>
          <w:rFonts w:ascii="Times New Roman" w:hAnsi="Times New Roman" w:cs="Times New Roman"/>
          <w:sz w:val="24"/>
          <w:szCs w:val="24"/>
        </w:rPr>
        <w:t xml:space="preserve"> основой для разработки: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ОО по определенному учебному предмету, учебному курсу (в том числе внеурочной деятельности), учебному модулю;</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ОО;</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w:t>
      </w:r>
      <w:r w:rsidRPr="00F60826">
        <w:rPr>
          <w:rFonts w:ascii="Times New Roman" w:hAnsi="Times New Roman" w:cs="Times New Roman"/>
          <w:sz w:val="24"/>
          <w:szCs w:val="24"/>
        </w:rPr>
        <w:lastRenderedPageBreak/>
        <w:t xml:space="preserve">предметных областях и являющихся результатами </w:t>
      </w:r>
      <w:proofErr w:type="gramStart"/>
      <w:r w:rsidRPr="00F60826">
        <w:rPr>
          <w:rFonts w:ascii="Times New Roman" w:hAnsi="Times New Roman" w:cs="Times New Roman"/>
          <w:sz w:val="24"/>
          <w:szCs w:val="24"/>
        </w:rPr>
        <w:t>освоения</w:t>
      </w:r>
      <w:proofErr w:type="gramEnd"/>
      <w:r w:rsidRPr="00F60826">
        <w:rPr>
          <w:rFonts w:ascii="Times New Roman" w:hAnsi="Times New Roman" w:cs="Times New Roman"/>
          <w:sz w:val="24"/>
          <w:szCs w:val="24"/>
        </w:rPr>
        <w:t xml:space="preserve"> обучающимися программы начального общего образования;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системы оценки качества освоения </w:t>
      </w:r>
      <w:proofErr w:type="gramStart"/>
      <w:r w:rsidRPr="00F60826">
        <w:rPr>
          <w:rFonts w:ascii="Times New Roman" w:hAnsi="Times New Roman" w:cs="Times New Roman"/>
          <w:sz w:val="24"/>
          <w:szCs w:val="24"/>
        </w:rPr>
        <w:t>обучающимися</w:t>
      </w:r>
      <w:proofErr w:type="gramEnd"/>
      <w:r w:rsidRPr="00F60826">
        <w:rPr>
          <w:rFonts w:ascii="Times New Roman" w:hAnsi="Times New Roman" w:cs="Times New Roman"/>
          <w:sz w:val="24"/>
          <w:szCs w:val="24"/>
        </w:rPr>
        <w:t xml:space="preserve"> программы начального общего образования;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 целях выбора средств обучения и воспитания, а также учебно-методической литературы.</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Структура и содержание планируемых результатов освоения программы начального общего образования отражает требования ФГОС НОО, передает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соответствует возрастным возможностям обучающихся.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Планируемые результаты освоения </w:t>
      </w:r>
      <w:proofErr w:type="gramStart"/>
      <w:r w:rsidRPr="00F60826">
        <w:rPr>
          <w:rFonts w:ascii="Times New Roman" w:hAnsi="Times New Roman" w:cs="Times New Roman"/>
          <w:sz w:val="24"/>
          <w:szCs w:val="24"/>
        </w:rPr>
        <w:t>обучающимися</w:t>
      </w:r>
      <w:proofErr w:type="gramEnd"/>
      <w:r w:rsidRPr="00F60826">
        <w:rPr>
          <w:rFonts w:ascii="Times New Roman" w:hAnsi="Times New Roman" w:cs="Times New Roman"/>
          <w:sz w:val="24"/>
          <w:szCs w:val="24"/>
        </w:rPr>
        <w:t xml:space="preserve"> программы начального общего образования должны дают общее понимание формирования личностных результатов, уточняют и конкретизируют предметные и </w:t>
      </w:r>
      <w:proofErr w:type="spellStart"/>
      <w:r w:rsidRPr="00F60826">
        <w:rPr>
          <w:rFonts w:ascii="Times New Roman" w:hAnsi="Times New Roman" w:cs="Times New Roman"/>
          <w:sz w:val="24"/>
          <w:szCs w:val="24"/>
        </w:rPr>
        <w:t>метапредметные</w:t>
      </w:r>
      <w:proofErr w:type="spellEnd"/>
      <w:r w:rsidRPr="00F60826">
        <w:rPr>
          <w:rFonts w:ascii="Times New Roman" w:hAnsi="Times New Roman" w:cs="Times New Roman"/>
          <w:sz w:val="24"/>
          <w:szCs w:val="24"/>
        </w:rPr>
        <w:t xml:space="preserve"> результаты как с позиций организации их достижения в образовательной деятельности, так и с позиций оценки этих результатов.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 планируемых результатах содержатся их обязательная часть, и часть планируемых результатов, формируемая в соответствии с образовательными потребностями обучающихся и их родителей (законных представителей). В структуре планируемых результатов выделяются:</w:t>
      </w:r>
    </w:p>
    <w:p w:rsidR="00F60826" w:rsidRPr="00F60826" w:rsidRDefault="00F60826" w:rsidP="00067335">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1) Ведущие цели — результаты, описывающие основной, сущностный вклад планируемых результатов в развитие личности обучающихся, их способностей в соотве</w:t>
      </w:r>
      <w:r w:rsidR="00067335">
        <w:rPr>
          <w:rFonts w:ascii="Times New Roman" w:hAnsi="Times New Roman" w:cs="Times New Roman"/>
          <w:sz w:val="24"/>
          <w:szCs w:val="24"/>
        </w:rPr>
        <w:t>тствии с требованиями ФГОС НОО.</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Этот блок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учебных предметов.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2) Уточнение и конкретизация всех групп результатов, в том числе предметных результатов по годам обучения, для разработки учителями рабочих программ учебных предметов, курсов, программ внеурочной деятельности, оценочных материалов, отбора учебно-методической литературы. Они описывают круг учебно-познавательных и учебно-практических задач, которые предъявляются обучающимся в ходе оценочных процедур</w:t>
      </w:r>
      <w:proofErr w:type="gramStart"/>
      <w:r w:rsidRPr="00F60826">
        <w:rPr>
          <w:rFonts w:ascii="Times New Roman" w:hAnsi="Times New Roman" w:cs="Times New Roman"/>
          <w:sz w:val="24"/>
          <w:szCs w:val="24"/>
        </w:rPr>
        <w:t xml:space="preserve"> .</w:t>
      </w:r>
      <w:proofErr w:type="gramEnd"/>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Уточнённые и конкретизированные по годам обучения предметные результаты, отнесённые к блоку «Обучающиеся научатся», ориентируют пользователя ООП на то, достижение какого уровня освоения учебных действий с изучаемым опорным материалом ожидается от всех обучающихся начальных классов. Критериями отбора данных результатов в Программу служит их значимость для решения основных задач образования на уровне начального общего образования и необходимость для последующего обучения, а также потенциальная возможность их достижения </w:t>
      </w:r>
      <w:r w:rsidRPr="00F60826">
        <w:rPr>
          <w:rFonts w:ascii="Times New Roman" w:hAnsi="Times New Roman" w:cs="Times New Roman"/>
          <w:sz w:val="24"/>
          <w:szCs w:val="24"/>
        </w:rPr>
        <w:lastRenderedPageBreak/>
        <w:t>большинством обучающихся - как минимум на уровне, характеризующем исполнительскую компетентность обучающихся.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Достижение планируемых результатов, отнесённых к блоку «Обучающиеся научатся», выносятся для оценки во ВСОКО, осуществляемой при помощи различных форм и методов оценки образовательных результатов. </w:t>
      </w:r>
      <w:proofErr w:type="gramStart"/>
      <w:r w:rsidRPr="00F60826">
        <w:rPr>
          <w:rFonts w:ascii="Times New Roman" w:hAnsi="Times New Roman" w:cs="Times New Roman"/>
          <w:sz w:val="24"/>
          <w:szCs w:val="24"/>
        </w:rPr>
        <w:t>Оценка достижения планируемых результатов блока «Обучающиеся научатся» осуществляется на уровне, характеризующим исполнительскую компетентность обучающихся (т.е. на уровне, соответствующем требованиям ФГОС НОО к результатам освоения ООП) во ВСОКО МБОУ проводится с помощью заданий базового уровня (приложение 5).</w:t>
      </w:r>
      <w:proofErr w:type="gramEnd"/>
      <w:r w:rsidRPr="00F60826">
        <w:rPr>
          <w:rFonts w:ascii="Times New Roman" w:hAnsi="Times New Roman" w:cs="Times New Roman"/>
          <w:sz w:val="24"/>
          <w:szCs w:val="24"/>
        </w:rPr>
        <w:t xml:space="preserve"> </w:t>
      </w:r>
      <w:proofErr w:type="gramStart"/>
      <w:r w:rsidRPr="00F60826">
        <w:rPr>
          <w:rFonts w:ascii="Times New Roman" w:hAnsi="Times New Roman" w:cs="Times New Roman"/>
          <w:sz w:val="24"/>
          <w:szCs w:val="24"/>
        </w:rPr>
        <w:t>Успешное выполнение обучающимися заданий базового уровня в итоговых работах по русскому языку, математике и окружающему миру, а также в комплексной работе, положительные результаты промежуточной аттестации по всем учебным предметам (курсам), составляющие итоговую оценку освоения Программы, являются единственным основанием для положительного решения вопроса о возможности дальнейшего обучения на уровне основного общего образования.</w:t>
      </w:r>
      <w:proofErr w:type="gramEnd"/>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Учет национальных, региональных и этнокультурных особенностей обеспечивается уточнением формулировок планируемых результатов и их дополнением.</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Ведущие цели-результаты освоения программы</w:t>
      </w:r>
    </w:p>
    <w:p w:rsidR="00F60826" w:rsidRPr="00FE47AF" w:rsidRDefault="00F60826" w:rsidP="00F60826">
      <w:pPr>
        <w:tabs>
          <w:tab w:val="left" w:pos="4095"/>
        </w:tabs>
        <w:ind w:left="426" w:firstLine="425"/>
        <w:jc w:val="both"/>
        <w:rPr>
          <w:rFonts w:ascii="Times New Roman" w:hAnsi="Times New Roman" w:cs="Times New Roman"/>
          <w:b/>
          <w:sz w:val="24"/>
          <w:szCs w:val="24"/>
        </w:rPr>
      </w:pPr>
      <w:r w:rsidRPr="00FE47AF">
        <w:rPr>
          <w:rFonts w:ascii="Times New Roman" w:hAnsi="Times New Roman" w:cs="Times New Roman"/>
          <w:b/>
          <w:sz w:val="24"/>
          <w:szCs w:val="24"/>
        </w:rPr>
        <w:t>Личностные результаты</w:t>
      </w:r>
    </w:p>
    <w:p w:rsidR="00F60826" w:rsidRPr="00F60826" w:rsidRDefault="00F60826" w:rsidP="00067335">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ФГОС НОО (п.41) определяет, что личностные результаты достигаются в единстве учебной и воспитательной деятельности ОО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00067335">
        <w:rPr>
          <w:rFonts w:ascii="Times New Roman" w:hAnsi="Times New Roman" w:cs="Times New Roman"/>
          <w:sz w:val="24"/>
          <w:szCs w:val="24"/>
        </w:rPr>
        <w:t xml:space="preserve"> самовоспитания и саморазвития, </w:t>
      </w:r>
      <w:r w:rsidRPr="00F60826">
        <w:rPr>
          <w:rFonts w:ascii="Times New Roman" w:hAnsi="Times New Roman" w:cs="Times New Roman"/>
          <w:sz w:val="24"/>
          <w:szCs w:val="24"/>
        </w:rPr>
        <w:t>формирования внутренней позиции личности.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Личностные результаты освоения Программы в качестве ведущих целе</w:t>
      </w:r>
      <w:proofErr w:type="gramStart"/>
      <w:r w:rsidRPr="00F60826">
        <w:rPr>
          <w:rFonts w:ascii="Times New Roman" w:hAnsi="Times New Roman" w:cs="Times New Roman"/>
          <w:sz w:val="24"/>
          <w:szCs w:val="24"/>
        </w:rPr>
        <w:t>й-</w:t>
      </w:r>
      <w:proofErr w:type="gramEnd"/>
      <w:r w:rsidRPr="00F60826">
        <w:rPr>
          <w:rFonts w:ascii="Times New Roman" w:hAnsi="Times New Roman" w:cs="Times New Roman"/>
          <w:sz w:val="24"/>
          <w:szCs w:val="24"/>
        </w:rPr>
        <w:t xml:space="preserve"> результатов освоения ООП НОО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1)</w:t>
      </w:r>
      <w:r w:rsidR="00F60826" w:rsidRPr="00F60826">
        <w:rPr>
          <w:rFonts w:ascii="Times New Roman" w:hAnsi="Times New Roman" w:cs="Times New Roman"/>
          <w:sz w:val="24"/>
          <w:szCs w:val="24"/>
        </w:rPr>
        <w:t>Гражданско-патриотического воспитания:</w:t>
      </w:r>
    </w:p>
    <w:p w:rsidR="00F60826" w:rsidRPr="00F60826" w:rsidRDefault="00067335" w:rsidP="00067335">
      <w:pPr>
        <w:tabs>
          <w:tab w:val="left" w:pos="4095"/>
        </w:tabs>
        <w:jc w:val="both"/>
        <w:rPr>
          <w:rFonts w:ascii="Times New Roman" w:hAnsi="Times New Roman" w:cs="Times New Roman"/>
          <w:sz w:val="24"/>
          <w:szCs w:val="24"/>
        </w:rPr>
      </w:pPr>
      <w:r>
        <w:rPr>
          <w:rFonts w:ascii="Times New Roman" w:hAnsi="Times New Roman" w:cs="Times New Roman"/>
          <w:sz w:val="24"/>
          <w:szCs w:val="24"/>
        </w:rPr>
        <w:t xml:space="preserve">              - </w:t>
      </w:r>
      <w:r w:rsidR="00F60826" w:rsidRPr="00F60826">
        <w:rPr>
          <w:rFonts w:ascii="Times New Roman" w:hAnsi="Times New Roman" w:cs="Times New Roman"/>
          <w:sz w:val="24"/>
          <w:szCs w:val="24"/>
        </w:rPr>
        <w:t>становление ценностного отношения к своей Родине - России;</w:t>
      </w:r>
    </w:p>
    <w:p w:rsidR="00F60826" w:rsidRPr="00F60826" w:rsidRDefault="00067335" w:rsidP="00067335">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60826" w:rsidRPr="00F60826">
        <w:rPr>
          <w:rFonts w:ascii="Times New Roman" w:hAnsi="Times New Roman" w:cs="Times New Roman"/>
          <w:sz w:val="24"/>
          <w:szCs w:val="24"/>
        </w:rPr>
        <w:t>осознание своей этнокуль</w:t>
      </w:r>
      <w:r>
        <w:rPr>
          <w:rFonts w:ascii="Times New Roman" w:hAnsi="Times New Roman" w:cs="Times New Roman"/>
          <w:sz w:val="24"/>
          <w:szCs w:val="24"/>
        </w:rPr>
        <w:t xml:space="preserve">турной и российской гражданской </w:t>
      </w:r>
      <w:r w:rsidR="00F60826" w:rsidRPr="00F60826">
        <w:rPr>
          <w:rFonts w:ascii="Times New Roman" w:hAnsi="Times New Roman" w:cs="Times New Roman"/>
          <w:sz w:val="24"/>
          <w:szCs w:val="24"/>
        </w:rPr>
        <w:t>идентичности;</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60826" w:rsidRPr="00F60826">
        <w:rPr>
          <w:rFonts w:ascii="Times New Roman" w:hAnsi="Times New Roman" w:cs="Times New Roman"/>
          <w:sz w:val="24"/>
          <w:szCs w:val="24"/>
        </w:rPr>
        <w:t>сопричастность к прошлому, настоящему и будущему своей страны и родного края;</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60826" w:rsidRPr="00F60826">
        <w:rPr>
          <w:rFonts w:ascii="Times New Roman" w:hAnsi="Times New Roman" w:cs="Times New Roman"/>
          <w:sz w:val="24"/>
          <w:szCs w:val="24"/>
        </w:rPr>
        <w:t>уважение к своему и другим народам;</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60826" w:rsidRPr="00F60826">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00F60826" w:rsidRPr="00F60826">
        <w:rPr>
          <w:rFonts w:ascii="Times New Roman" w:hAnsi="Times New Roman" w:cs="Times New Roman"/>
          <w:sz w:val="24"/>
          <w:szCs w:val="24"/>
        </w:rPr>
        <w:t>нравственноэтических</w:t>
      </w:r>
      <w:proofErr w:type="spellEnd"/>
      <w:r w:rsidR="00F60826" w:rsidRPr="00F60826">
        <w:rPr>
          <w:rFonts w:ascii="Times New Roman" w:hAnsi="Times New Roman" w:cs="Times New Roman"/>
          <w:sz w:val="24"/>
          <w:szCs w:val="24"/>
        </w:rPr>
        <w:t xml:space="preserve"> нормах поведения и правилах межличностных отношений.</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F60826" w:rsidRPr="00F60826">
        <w:rPr>
          <w:rFonts w:ascii="Times New Roman" w:hAnsi="Times New Roman" w:cs="Times New Roman"/>
          <w:sz w:val="24"/>
          <w:szCs w:val="24"/>
        </w:rPr>
        <w:t>Духовно-нравственного воспитания: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признание индивидуальности каждого человека; проявление сопереживания, уважения и доброжелательности;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 </w:t>
      </w:r>
      <w:r w:rsidR="00F60826" w:rsidRPr="00F60826">
        <w:rPr>
          <w:rFonts w:ascii="Times New Roman" w:hAnsi="Times New Roman" w:cs="Times New Roman"/>
          <w:sz w:val="24"/>
          <w:szCs w:val="24"/>
        </w:rPr>
        <w:t>Эстетического воспитания: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стремление к самовыражению в разных видах художественной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4) </w:t>
      </w:r>
      <w:r w:rsidR="00F60826" w:rsidRPr="00F60826">
        <w:rPr>
          <w:rFonts w:ascii="Times New Roman" w:hAnsi="Times New Roman" w:cs="Times New Roman"/>
          <w:sz w:val="24"/>
          <w:szCs w:val="24"/>
        </w:rPr>
        <w:t>Трудового</w:t>
      </w:r>
      <w:r w:rsidR="00F60826" w:rsidRPr="00F60826">
        <w:rPr>
          <w:rFonts w:ascii="Times New Roman" w:hAnsi="Times New Roman" w:cs="Times New Roman"/>
          <w:sz w:val="24"/>
          <w:szCs w:val="24"/>
        </w:rPr>
        <w:tab/>
        <w:t>воспитания: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5) </w:t>
      </w:r>
      <w:r w:rsidR="00F60826" w:rsidRPr="00F60826">
        <w:rPr>
          <w:rFonts w:ascii="Times New Roman" w:hAnsi="Times New Roman" w:cs="Times New Roman"/>
          <w:sz w:val="24"/>
          <w:szCs w:val="24"/>
        </w:rPr>
        <w:t>Экологического воспитания: бережное отношение к природе; неприятие действий, приносящих ей вред.</w:t>
      </w:r>
    </w:p>
    <w:p w:rsidR="00F60826" w:rsidRPr="00F60826" w:rsidRDefault="00067335" w:rsidP="00067335">
      <w:pPr>
        <w:tabs>
          <w:tab w:val="left" w:pos="4095"/>
        </w:tabs>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6)Ценности </w:t>
      </w:r>
      <w:r w:rsidR="00F60826" w:rsidRPr="00F60826">
        <w:rPr>
          <w:rFonts w:ascii="Times New Roman" w:hAnsi="Times New Roman" w:cs="Times New Roman"/>
          <w:sz w:val="24"/>
          <w:szCs w:val="24"/>
        </w:rPr>
        <w:t>научного познания:</w:t>
      </w:r>
      <w:r>
        <w:rPr>
          <w:rFonts w:ascii="Times New Roman" w:hAnsi="Times New Roman" w:cs="Times New Roman"/>
          <w:sz w:val="24"/>
          <w:szCs w:val="24"/>
        </w:rPr>
        <w:tab/>
        <w:t xml:space="preserve">первоначальные представления о   научной </w:t>
      </w:r>
      <w:proofErr w:type="spellStart"/>
      <w:r>
        <w:rPr>
          <w:rFonts w:ascii="Times New Roman" w:hAnsi="Times New Roman" w:cs="Times New Roman"/>
          <w:sz w:val="24"/>
          <w:szCs w:val="24"/>
        </w:rPr>
        <w:t>картине</w:t>
      </w:r>
      <w:r w:rsidR="00F60826" w:rsidRPr="00F60826">
        <w:rPr>
          <w:rFonts w:ascii="Times New Roman" w:hAnsi="Times New Roman" w:cs="Times New Roman"/>
          <w:sz w:val="24"/>
          <w:szCs w:val="24"/>
        </w:rPr>
        <w:t>мира</w:t>
      </w:r>
      <w:proofErr w:type="spellEnd"/>
      <w:r w:rsidR="00F60826" w:rsidRPr="00F60826">
        <w:rPr>
          <w:rFonts w:ascii="Times New Roman" w:hAnsi="Times New Roman" w:cs="Times New Roman"/>
          <w:sz w:val="24"/>
          <w:szCs w:val="24"/>
        </w:rPr>
        <w:t>; позна</w:t>
      </w:r>
      <w:r>
        <w:rPr>
          <w:rFonts w:ascii="Times New Roman" w:hAnsi="Times New Roman" w:cs="Times New Roman"/>
          <w:sz w:val="24"/>
          <w:szCs w:val="24"/>
        </w:rPr>
        <w:t xml:space="preserve">вательные интересы, активность, </w:t>
      </w:r>
      <w:r w:rsidR="00F60826" w:rsidRPr="00F60826">
        <w:rPr>
          <w:rFonts w:ascii="Times New Roman" w:hAnsi="Times New Roman" w:cs="Times New Roman"/>
          <w:sz w:val="24"/>
          <w:szCs w:val="24"/>
        </w:rPr>
        <w:t>инициативность, любознательность и самостоятельность в познании.</w:t>
      </w:r>
      <w:proofErr w:type="gramEnd"/>
    </w:p>
    <w:p w:rsidR="00F60826" w:rsidRPr="00FE47AF" w:rsidRDefault="00F60826" w:rsidP="00F60826">
      <w:pPr>
        <w:tabs>
          <w:tab w:val="left" w:pos="4095"/>
        </w:tabs>
        <w:ind w:left="426" w:firstLine="425"/>
        <w:jc w:val="both"/>
        <w:rPr>
          <w:rFonts w:ascii="Times New Roman" w:hAnsi="Times New Roman" w:cs="Times New Roman"/>
          <w:b/>
          <w:sz w:val="24"/>
          <w:szCs w:val="24"/>
        </w:rPr>
      </w:pPr>
      <w:proofErr w:type="spellStart"/>
      <w:r w:rsidRPr="00FE47AF">
        <w:rPr>
          <w:rFonts w:ascii="Times New Roman" w:hAnsi="Times New Roman" w:cs="Times New Roman"/>
          <w:b/>
          <w:sz w:val="24"/>
          <w:szCs w:val="24"/>
        </w:rPr>
        <w:t>Метапредметные</w:t>
      </w:r>
      <w:proofErr w:type="spellEnd"/>
      <w:r w:rsidRPr="00FE47AF">
        <w:rPr>
          <w:rFonts w:ascii="Times New Roman" w:hAnsi="Times New Roman" w:cs="Times New Roman"/>
          <w:b/>
          <w:sz w:val="24"/>
          <w:szCs w:val="24"/>
        </w:rPr>
        <w:t xml:space="preserve"> результаты</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ФГОС НОО (п. 42) определяет, что </w:t>
      </w:r>
      <w:proofErr w:type="spellStart"/>
      <w:r w:rsidRPr="00F60826">
        <w:rPr>
          <w:rFonts w:ascii="Times New Roman" w:hAnsi="Times New Roman" w:cs="Times New Roman"/>
          <w:sz w:val="24"/>
          <w:szCs w:val="24"/>
        </w:rPr>
        <w:t>метапредметные</w:t>
      </w:r>
      <w:proofErr w:type="spellEnd"/>
      <w:r w:rsidRPr="00F60826">
        <w:rPr>
          <w:rFonts w:ascii="Times New Roman" w:hAnsi="Times New Roman" w:cs="Times New Roman"/>
          <w:sz w:val="24"/>
          <w:szCs w:val="24"/>
        </w:rPr>
        <w:t xml:space="preserve"> результаты в качестве ведущих целей-результатов освоения ООП НОО отражают:</w:t>
      </w:r>
    </w:p>
    <w:p w:rsidR="00F60826" w:rsidRPr="00067335" w:rsidRDefault="00F60826" w:rsidP="00067335">
      <w:pPr>
        <w:pStyle w:val="a3"/>
        <w:numPr>
          <w:ilvl w:val="0"/>
          <w:numId w:val="36"/>
        </w:numPr>
        <w:tabs>
          <w:tab w:val="left" w:pos="4095"/>
        </w:tabs>
        <w:jc w:val="both"/>
        <w:rPr>
          <w:rFonts w:ascii="Times New Roman" w:hAnsi="Times New Roman" w:cs="Times New Roman"/>
          <w:sz w:val="24"/>
          <w:szCs w:val="24"/>
        </w:rPr>
      </w:pPr>
      <w:r w:rsidRPr="00067335">
        <w:rPr>
          <w:rFonts w:ascii="Times New Roman" w:hAnsi="Times New Roman" w:cs="Times New Roman"/>
          <w:sz w:val="24"/>
          <w:szCs w:val="24"/>
        </w:rPr>
        <w:t>Овладение универсальными</w:t>
      </w:r>
      <w:r w:rsidRPr="00067335">
        <w:rPr>
          <w:rFonts w:ascii="Times New Roman" w:hAnsi="Times New Roman" w:cs="Times New Roman"/>
          <w:sz w:val="24"/>
          <w:szCs w:val="24"/>
        </w:rPr>
        <w:tab/>
        <w:t>учебными познавательными</w:t>
      </w:r>
      <w:r w:rsidR="00067335">
        <w:rPr>
          <w:rFonts w:ascii="Times New Roman" w:hAnsi="Times New Roman" w:cs="Times New Roman"/>
          <w:sz w:val="24"/>
          <w:szCs w:val="24"/>
        </w:rPr>
        <w:t xml:space="preserve"> </w:t>
      </w:r>
      <w:r w:rsidRPr="00067335">
        <w:rPr>
          <w:rFonts w:ascii="Times New Roman" w:hAnsi="Times New Roman" w:cs="Times New Roman"/>
          <w:sz w:val="24"/>
          <w:szCs w:val="24"/>
        </w:rPr>
        <w:t>действиями:</w:t>
      </w:r>
    </w:p>
    <w:p w:rsidR="00F60826" w:rsidRPr="00067335" w:rsidRDefault="00F60826" w:rsidP="00067335">
      <w:pPr>
        <w:pStyle w:val="a3"/>
        <w:numPr>
          <w:ilvl w:val="1"/>
          <w:numId w:val="37"/>
        </w:numPr>
        <w:tabs>
          <w:tab w:val="left" w:pos="4095"/>
        </w:tabs>
        <w:jc w:val="both"/>
        <w:rPr>
          <w:rFonts w:ascii="Times New Roman" w:hAnsi="Times New Roman" w:cs="Times New Roman"/>
          <w:sz w:val="24"/>
          <w:szCs w:val="24"/>
        </w:rPr>
      </w:pPr>
      <w:r w:rsidRPr="00067335">
        <w:rPr>
          <w:rFonts w:ascii="Times New Roman" w:hAnsi="Times New Roman" w:cs="Times New Roman"/>
          <w:sz w:val="24"/>
          <w:szCs w:val="24"/>
        </w:rPr>
        <w:t>базовые логические действия: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сравнивать объекты, устанавливать основания для сравнения, устанавливать аналогии;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F60826" w:rsidRPr="00067335" w:rsidRDefault="00F60826" w:rsidP="00067335">
      <w:pPr>
        <w:pStyle w:val="a3"/>
        <w:numPr>
          <w:ilvl w:val="1"/>
          <w:numId w:val="37"/>
        </w:numPr>
        <w:tabs>
          <w:tab w:val="left" w:pos="4095"/>
        </w:tabs>
        <w:jc w:val="both"/>
        <w:rPr>
          <w:rFonts w:ascii="Times New Roman" w:hAnsi="Times New Roman" w:cs="Times New Roman"/>
          <w:sz w:val="24"/>
          <w:szCs w:val="24"/>
        </w:rPr>
      </w:pPr>
      <w:r w:rsidRPr="00067335">
        <w:rPr>
          <w:rFonts w:ascii="Times New Roman" w:hAnsi="Times New Roman" w:cs="Times New Roman"/>
          <w:sz w:val="24"/>
          <w:szCs w:val="24"/>
        </w:rPr>
        <w:t>базовые исследовательские действия: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F60826">
        <w:rPr>
          <w:rFonts w:ascii="Times New Roman" w:hAnsi="Times New Roman" w:cs="Times New Roman"/>
          <w:sz w:val="24"/>
          <w:szCs w:val="24"/>
        </w:rPr>
        <w:t>подходящий</w:t>
      </w:r>
      <w:proofErr w:type="gramEnd"/>
      <w:r w:rsidRPr="00F60826">
        <w:rPr>
          <w:rFonts w:ascii="Times New Roman" w:hAnsi="Times New Roman" w:cs="Times New Roman"/>
          <w:sz w:val="24"/>
          <w:szCs w:val="24"/>
        </w:rPr>
        <w:t xml:space="preserve"> (на основе предложенных критериев);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w:t>
      </w:r>
      <w:proofErr w:type="spellStart"/>
      <w:r w:rsidRPr="00F60826">
        <w:rPr>
          <w:rFonts w:ascii="Times New Roman" w:hAnsi="Times New Roman" w:cs="Times New Roman"/>
          <w:sz w:val="24"/>
          <w:szCs w:val="24"/>
        </w:rPr>
        <w:t>сравнения</w:t>
      </w:r>
      <w:proofErr w:type="gramStart"/>
      <w:r w:rsidRPr="00F60826">
        <w:rPr>
          <w:rFonts w:ascii="Times New Roman" w:hAnsi="Times New Roman" w:cs="Times New Roman"/>
          <w:sz w:val="24"/>
          <w:szCs w:val="24"/>
        </w:rPr>
        <w:t>,и</w:t>
      </w:r>
      <w:proofErr w:type="gramEnd"/>
      <w:r w:rsidRPr="00F60826">
        <w:rPr>
          <w:rFonts w:ascii="Times New Roman" w:hAnsi="Times New Roman" w:cs="Times New Roman"/>
          <w:sz w:val="24"/>
          <w:szCs w:val="24"/>
        </w:rPr>
        <w:t>сследования</w:t>
      </w:r>
      <w:proofErr w:type="spellEnd"/>
      <w:r w:rsidRPr="00F60826">
        <w:rPr>
          <w:rFonts w:ascii="Times New Roman" w:hAnsi="Times New Roman" w:cs="Times New Roman"/>
          <w:sz w:val="24"/>
          <w:szCs w:val="24"/>
        </w:rPr>
        <w:t>);</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60826" w:rsidRPr="00067335" w:rsidRDefault="00F60826" w:rsidP="00067335">
      <w:pPr>
        <w:pStyle w:val="a3"/>
        <w:numPr>
          <w:ilvl w:val="1"/>
          <w:numId w:val="37"/>
        </w:numPr>
        <w:tabs>
          <w:tab w:val="left" w:pos="4095"/>
        </w:tabs>
        <w:jc w:val="both"/>
        <w:rPr>
          <w:rFonts w:ascii="Times New Roman" w:hAnsi="Times New Roman" w:cs="Times New Roman"/>
          <w:sz w:val="24"/>
          <w:szCs w:val="24"/>
        </w:rPr>
      </w:pPr>
      <w:r w:rsidRPr="00067335">
        <w:rPr>
          <w:rFonts w:ascii="Times New Roman" w:hAnsi="Times New Roman" w:cs="Times New Roman"/>
          <w:sz w:val="24"/>
          <w:szCs w:val="24"/>
        </w:rPr>
        <w:t>работа с информацией:</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выбирать источник получения информации;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самостоятельно создавать схемы, таблицы для представления информации.</w:t>
      </w:r>
    </w:p>
    <w:p w:rsidR="00F60826" w:rsidRPr="00067335" w:rsidRDefault="00F60826" w:rsidP="00067335">
      <w:pPr>
        <w:pStyle w:val="a3"/>
        <w:numPr>
          <w:ilvl w:val="0"/>
          <w:numId w:val="36"/>
        </w:numPr>
        <w:tabs>
          <w:tab w:val="left" w:pos="4095"/>
        </w:tabs>
        <w:jc w:val="both"/>
        <w:rPr>
          <w:rFonts w:ascii="Times New Roman" w:hAnsi="Times New Roman" w:cs="Times New Roman"/>
          <w:sz w:val="24"/>
          <w:szCs w:val="24"/>
        </w:rPr>
      </w:pPr>
      <w:r w:rsidRPr="00067335">
        <w:rPr>
          <w:rFonts w:ascii="Times New Roman" w:hAnsi="Times New Roman" w:cs="Times New Roman"/>
          <w:sz w:val="24"/>
          <w:szCs w:val="24"/>
        </w:rPr>
        <w:t>Овладение универсальными учебными коммуникативными</w:t>
      </w:r>
      <w:r w:rsidR="00067335">
        <w:rPr>
          <w:rFonts w:ascii="Times New Roman" w:hAnsi="Times New Roman" w:cs="Times New Roman"/>
          <w:sz w:val="24"/>
          <w:szCs w:val="24"/>
        </w:rPr>
        <w:t xml:space="preserve"> </w:t>
      </w:r>
      <w:r w:rsidRPr="00067335">
        <w:rPr>
          <w:rFonts w:ascii="Times New Roman" w:hAnsi="Times New Roman" w:cs="Times New Roman"/>
          <w:sz w:val="24"/>
          <w:szCs w:val="24"/>
        </w:rPr>
        <w:t>действиями:</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2.1) </w:t>
      </w:r>
      <w:r w:rsidR="00F60826" w:rsidRPr="00F60826">
        <w:rPr>
          <w:rFonts w:ascii="Times New Roman" w:hAnsi="Times New Roman" w:cs="Times New Roman"/>
          <w:sz w:val="24"/>
          <w:szCs w:val="24"/>
        </w:rPr>
        <w:t>общение: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lastRenderedPageBreak/>
        <w:t>проявлять уважительное отношение к собеседнику, соблюдать правила ведения диалога и дискуссии;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признавать возможность существования разных точек зрения;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корректно и аргументированно высказывать свое мнение;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строить речевое высказывание в соответствии с поставленной задачей;</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создавать устные и письменные тексты (описание, рассуждение, повествование);</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готовить небольшие публичные выступления;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подбирать иллюстративный материал (рисунки, фото, плакаты) к тексту выступления;</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2.2) </w:t>
      </w:r>
      <w:r w:rsidR="00F60826" w:rsidRPr="00F60826">
        <w:rPr>
          <w:rFonts w:ascii="Times New Roman" w:hAnsi="Times New Roman" w:cs="Times New Roman"/>
          <w:sz w:val="24"/>
          <w:szCs w:val="24"/>
        </w:rPr>
        <w:t>совместная деятельность:</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выполнять совместные проектные задания с опорой на предложенные образцы.</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 </w:t>
      </w:r>
      <w:r w:rsidR="00F60826" w:rsidRPr="00F60826">
        <w:rPr>
          <w:rFonts w:ascii="Times New Roman" w:hAnsi="Times New Roman" w:cs="Times New Roman"/>
          <w:sz w:val="24"/>
          <w:szCs w:val="24"/>
        </w:rPr>
        <w:t>Овладение универсальными учебными регулятивными действиями:</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3.1) </w:t>
      </w:r>
      <w:r w:rsidR="00F60826" w:rsidRPr="00F60826">
        <w:rPr>
          <w:rFonts w:ascii="Times New Roman" w:hAnsi="Times New Roman" w:cs="Times New Roman"/>
          <w:sz w:val="24"/>
          <w:szCs w:val="24"/>
        </w:rPr>
        <w:t>самоорганизация:</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планировать действия по решению учебной задачи для получения результата;</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выстраивать последовательность выбранных действий;</w:t>
      </w:r>
    </w:p>
    <w:p w:rsidR="00F60826" w:rsidRPr="00F60826" w:rsidRDefault="00067335" w:rsidP="00F60826">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3.2) </w:t>
      </w:r>
      <w:r w:rsidR="00F60826" w:rsidRPr="00F60826">
        <w:rPr>
          <w:rFonts w:ascii="Times New Roman" w:hAnsi="Times New Roman" w:cs="Times New Roman"/>
          <w:sz w:val="24"/>
          <w:szCs w:val="24"/>
        </w:rPr>
        <w:t>самоконтроль:</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устанавливать причины успеха/неудач учебной деятельности;</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корректировать свои учебные действия для преодоления ошибок.</w:t>
      </w:r>
    </w:p>
    <w:p w:rsidR="00F60826" w:rsidRPr="00F60826" w:rsidRDefault="00F60826" w:rsidP="00F60826">
      <w:pPr>
        <w:tabs>
          <w:tab w:val="left" w:pos="4095"/>
        </w:tabs>
        <w:ind w:left="426" w:firstLine="425"/>
        <w:jc w:val="both"/>
        <w:rPr>
          <w:rFonts w:ascii="Times New Roman" w:hAnsi="Times New Roman" w:cs="Times New Roman"/>
          <w:sz w:val="24"/>
          <w:szCs w:val="24"/>
        </w:rPr>
      </w:pPr>
      <w:r w:rsidRPr="00F60826">
        <w:rPr>
          <w:rFonts w:ascii="Times New Roman" w:hAnsi="Times New Roman" w:cs="Times New Roman"/>
          <w:sz w:val="24"/>
          <w:szCs w:val="24"/>
        </w:rPr>
        <w:t>Предметные результаты</w:t>
      </w:r>
    </w:p>
    <w:p w:rsidR="00F60826" w:rsidRDefault="00F60826" w:rsidP="00F60826">
      <w:pPr>
        <w:tabs>
          <w:tab w:val="left" w:pos="4095"/>
        </w:tabs>
        <w:ind w:left="426" w:firstLine="425"/>
        <w:jc w:val="both"/>
        <w:rPr>
          <w:rFonts w:ascii="Times New Roman" w:hAnsi="Times New Roman" w:cs="Times New Roman"/>
          <w:sz w:val="24"/>
          <w:szCs w:val="24"/>
        </w:rPr>
      </w:pPr>
      <w:proofErr w:type="gramStart"/>
      <w:r w:rsidRPr="00F60826">
        <w:rPr>
          <w:rFonts w:ascii="Times New Roman" w:hAnsi="Times New Roman" w:cs="Times New Roman"/>
          <w:sz w:val="24"/>
          <w:szCs w:val="24"/>
        </w:rPr>
        <w:t>ФГОС НОО (п. 43) определяет, что предметные результаты в качестве ведущих целей-результатов освоения ООП НОО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roofErr w:type="gramEnd"/>
    </w:p>
    <w:p w:rsidR="00067335" w:rsidRPr="00067335" w:rsidRDefault="00067335" w:rsidP="00067335">
      <w:pPr>
        <w:tabs>
          <w:tab w:val="left" w:pos="4095"/>
        </w:tabs>
        <w:ind w:left="426" w:firstLine="425"/>
        <w:jc w:val="both"/>
        <w:rPr>
          <w:rFonts w:ascii="Times New Roman" w:hAnsi="Times New Roman" w:cs="Times New Roman"/>
          <w:b/>
          <w:sz w:val="24"/>
          <w:szCs w:val="24"/>
          <w:u w:val="single"/>
        </w:rPr>
      </w:pPr>
      <w:r w:rsidRPr="00067335">
        <w:rPr>
          <w:rFonts w:ascii="Times New Roman" w:hAnsi="Times New Roman" w:cs="Times New Roman"/>
          <w:b/>
          <w:sz w:val="24"/>
          <w:szCs w:val="24"/>
          <w:u w:val="single"/>
        </w:rPr>
        <w:lastRenderedPageBreak/>
        <w:t>Предметная область «Русский язык и литературное чтение»</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Учебный предмет «Русский язык»:</w:t>
      </w:r>
    </w:p>
    <w:p w:rsidR="00067335" w:rsidRPr="00067335" w:rsidRDefault="00067335" w:rsidP="00067335">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067335" w:rsidRPr="00067335" w:rsidRDefault="00067335" w:rsidP="00067335">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067335" w:rsidRPr="00067335" w:rsidRDefault="00067335" w:rsidP="00067335">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Осознание правильной устной и письменной речи как показателя общей культуры человека;</w:t>
      </w:r>
    </w:p>
    <w:p w:rsidR="00067335" w:rsidRPr="00067335" w:rsidRDefault="00067335" w:rsidP="00067335">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spellStart"/>
      <w:r w:rsidRPr="00067335">
        <w:rPr>
          <w:rFonts w:ascii="Times New Roman" w:hAnsi="Times New Roman" w:cs="Times New Roman"/>
          <w:sz w:val="24"/>
          <w:szCs w:val="24"/>
        </w:rPr>
        <w:t>аудирование</w:t>
      </w:r>
      <w:proofErr w:type="spellEnd"/>
      <w:r w:rsidRPr="00067335">
        <w:rPr>
          <w:rFonts w:ascii="Times New Roman" w:hAnsi="Times New Roman" w:cs="Times New Roman"/>
          <w:sz w:val="24"/>
          <w:szCs w:val="24"/>
        </w:rPr>
        <w:t xml:space="preserve">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roofErr w:type="gramEnd"/>
      <w:r w:rsidRPr="00067335">
        <w:rPr>
          <w:rFonts w:ascii="Times New Roman" w:hAnsi="Times New Roman" w:cs="Times New Roman"/>
          <w:sz w:val="24"/>
          <w:szCs w:val="24"/>
        </w:rPr>
        <w:t xml:space="preserve">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067335" w:rsidRPr="00067335" w:rsidRDefault="00067335" w:rsidP="00067335">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чтение:</w:t>
      </w:r>
      <w:r w:rsidRPr="00067335">
        <w:rPr>
          <w:rFonts w:ascii="Times New Roman" w:hAnsi="Times New Roman" w:cs="Times New Roman"/>
          <w:sz w:val="24"/>
          <w:szCs w:val="24"/>
        </w:rPr>
        <w:tab/>
        <w:t>соблюдать орфоэпические нормы при чтении вслух;</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roofErr w:type="gramEnd"/>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5)</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первоначальных научных представлений о системе русского языка: фонетике, графике, лексике, </w:t>
      </w:r>
      <w:proofErr w:type="spellStart"/>
      <w:r w:rsidRPr="00067335">
        <w:rPr>
          <w:rFonts w:ascii="Times New Roman" w:hAnsi="Times New Roman" w:cs="Times New Roman"/>
          <w:sz w:val="24"/>
          <w:szCs w:val="24"/>
        </w:rPr>
        <w:t>морфемике</w:t>
      </w:r>
      <w:proofErr w:type="spellEnd"/>
      <w:r w:rsidRPr="00067335">
        <w:rPr>
          <w:rFonts w:ascii="Times New Roman" w:hAnsi="Times New Roman" w:cs="Times New Roman"/>
          <w:sz w:val="24"/>
          <w:szCs w:val="24"/>
        </w:rPr>
        <w:t>, морфологии и синтаксисе; об основных</w:t>
      </w:r>
      <w:r>
        <w:rPr>
          <w:rFonts w:ascii="Times New Roman" w:hAnsi="Times New Roman" w:cs="Times New Roman"/>
          <w:sz w:val="24"/>
          <w:szCs w:val="24"/>
        </w:rPr>
        <w:t xml:space="preserve"> единицах языка, их признаках и </w:t>
      </w:r>
      <w:r w:rsidRPr="00067335">
        <w:rPr>
          <w:rFonts w:ascii="Times New Roman" w:hAnsi="Times New Roman" w:cs="Times New Roman"/>
          <w:sz w:val="24"/>
          <w:szCs w:val="24"/>
        </w:rPr>
        <w:t>особенностях употребления в речи;</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6)</w:t>
      </w:r>
      <w:r w:rsidRPr="00067335">
        <w:rPr>
          <w:rFonts w:ascii="Times New Roman" w:hAnsi="Times New Roman" w:cs="Times New Roman"/>
          <w:sz w:val="24"/>
          <w:szCs w:val="24"/>
        </w:rPr>
        <w:tab/>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Учебный предмет «Литературное чтение»:</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Достижение необходимого для продолжения образования уровня общего речевого развития;</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Первоначальное представление о многообразии жанров художественных произведений и произведений устного народного творчества;</w:t>
      </w:r>
    </w:p>
    <w:p w:rsidR="00067335" w:rsidRPr="00067335" w:rsidRDefault="00067335" w:rsidP="00067335">
      <w:pPr>
        <w:tabs>
          <w:tab w:val="left" w:pos="1134"/>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5)</w:t>
      </w:r>
      <w:r w:rsidRPr="00067335">
        <w:rPr>
          <w:rFonts w:ascii="Times New Roman" w:hAnsi="Times New Roman" w:cs="Times New Roman"/>
          <w:sz w:val="24"/>
          <w:szCs w:val="24"/>
        </w:rPr>
        <w:tab/>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w:t>
      </w:r>
      <w:proofErr w:type="gramEnd"/>
      <w:r w:rsidRPr="00067335">
        <w:rPr>
          <w:rFonts w:ascii="Times New Roman" w:hAnsi="Times New Roman" w:cs="Times New Roman"/>
          <w:sz w:val="24"/>
          <w:szCs w:val="24"/>
        </w:rPr>
        <w:t xml:space="preserve"> </w:t>
      </w:r>
      <w:proofErr w:type="gramStart"/>
      <w:r w:rsidRPr="00067335">
        <w:rPr>
          <w:rFonts w:ascii="Times New Roman" w:hAnsi="Times New Roman" w:cs="Times New Roman"/>
          <w:sz w:val="24"/>
          <w:szCs w:val="24"/>
        </w:rPr>
        <w:t>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6)</w:t>
      </w:r>
      <w:r w:rsidRPr="00067335">
        <w:rPr>
          <w:rFonts w:ascii="Times New Roman" w:hAnsi="Times New Roman" w:cs="Times New Roman"/>
          <w:sz w:val="24"/>
          <w:szCs w:val="24"/>
        </w:rPr>
        <w:tab/>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Предметная область «Родной язык и литературное чтение на родном языке»</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предусматривает изучение государственного языка республики и (или) родных языков из числа народов Российской Федерации, в том числе русского языка.</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В ОО языком образования является русский язык. Поэтому,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 Предметные результаты по предметной области «Родной язык и литературное чтение</w:t>
      </w:r>
      <w:r>
        <w:rPr>
          <w:rFonts w:ascii="Times New Roman" w:hAnsi="Times New Roman" w:cs="Times New Roman"/>
          <w:sz w:val="24"/>
          <w:szCs w:val="24"/>
        </w:rPr>
        <w:t xml:space="preserve"> на родном языке» обеспечивают:</w:t>
      </w:r>
    </w:p>
    <w:p w:rsidR="00067335" w:rsidRPr="00067335" w:rsidRDefault="00067335" w:rsidP="00067335">
      <w:pPr>
        <w:tabs>
          <w:tab w:val="left" w:pos="4095"/>
        </w:tabs>
        <w:ind w:left="426" w:firstLine="425"/>
        <w:jc w:val="both"/>
        <w:rPr>
          <w:rFonts w:ascii="Times New Roman" w:hAnsi="Times New Roman" w:cs="Times New Roman"/>
          <w:b/>
          <w:sz w:val="24"/>
          <w:szCs w:val="24"/>
          <w:u w:val="single"/>
        </w:rPr>
      </w:pPr>
      <w:r w:rsidRPr="00067335">
        <w:rPr>
          <w:rFonts w:ascii="Times New Roman" w:hAnsi="Times New Roman" w:cs="Times New Roman"/>
          <w:b/>
          <w:sz w:val="24"/>
          <w:szCs w:val="24"/>
          <w:u w:val="single"/>
        </w:rPr>
        <w:lastRenderedPageBreak/>
        <w:t>Учебный предмет «Родной язык»:</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067335" w:rsidRPr="00067335" w:rsidRDefault="00067335" w:rsidP="00067335">
      <w:pPr>
        <w:tabs>
          <w:tab w:val="left" w:pos="1134"/>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2)</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067335">
        <w:rPr>
          <w:rFonts w:ascii="Times New Roman" w:hAnsi="Times New Roman" w:cs="Times New Roman"/>
          <w:sz w:val="24"/>
          <w:szCs w:val="24"/>
        </w:rPr>
        <w:t xml:space="preserve">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и развитие всех видов речевой деятельности на изучаемом языке:</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слушание (</w:t>
      </w:r>
      <w:proofErr w:type="spellStart"/>
      <w:r w:rsidRPr="00067335">
        <w:rPr>
          <w:rFonts w:ascii="Times New Roman" w:hAnsi="Times New Roman" w:cs="Times New Roman"/>
          <w:sz w:val="24"/>
          <w:szCs w:val="24"/>
        </w:rPr>
        <w:t>аудирование</w:t>
      </w:r>
      <w:proofErr w:type="spellEnd"/>
      <w:r w:rsidRPr="00067335">
        <w:rPr>
          <w:rFonts w:ascii="Times New Roman" w:hAnsi="Times New Roman" w:cs="Times New Roman"/>
          <w:sz w:val="24"/>
          <w:szCs w:val="24"/>
        </w:rPr>
        <w:t>)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w:t>
      </w:r>
      <w:proofErr w:type="gramEnd"/>
      <w:r w:rsidRPr="00067335">
        <w:rPr>
          <w:rFonts w:ascii="Times New Roman" w:hAnsi="Times New Roman" w:cs="Times New Roman"/>
          <w:sz w:val="24"/>
          <w:szCs w:val="24"/>
        </w:rPr>
        <w:t xml:space="preserve">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w:t>
      </w:r>
      <w:proofErr w:type="gramStart"/>
      <w:r w:rsidRPr="00067335">
        <w:rPr>
          <w:rFonts w:ascii="Times New Roman" w:hAnsi="Times New Roman" w:cs="Times New Roman"/>
          <w:sz w:val="24"/>
          <w:szCs w:val="24"/>
        </w:rPr>
        <w:t>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roofErr w:type="gramEnd"/>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w:t>
      </w:r>
      <w:r>
        <w:rPr>
          <w:rFonts w:ascii="Times New Roman" w:hAnsi="Times New Roman" w:cs="Times New Roman"/>
          <w:sz w:val="24"/>
          <w:szCs w:val="24"/>
        </w:rPr>
        <w:t>вии с решаемой учебной задачей;</w:t>
      </w:r>
      <w:proofErr w:type="gramEnd"/>
      <w:r>
        <w:rPr>
          <w:rFonts w:ascii="Times New Roman" w:hAnsi="Times New Roman" w:cs="Times New Roman"/>
          <w:sz w:val="24"/>
          <w:szCs w:val="24"/>
        </w:rPr>
        <w:t xml:space="preserve"> </w:t>
      </w:r>
      <w:r w:rsidRPr="00067335">
        <w:rPr>
          <w:rFonts w:ascii="Times New Roman" w:hAnsi="Times New Roman" w:cs="Times New Roman"/>
          <w:sz w:val="24"/>
          <w:szCs w:val="24"/>
        </w:rPr>
        <w:t xml:space="preserve">строить связные высказывания в письменной форме на различные темы; выполнять </w:t>
      </w:r>
      <w:r w:rsidRPr="00067335">
        <w:rPr>
          <w:rFonts w:ascii="Times New Roman" w:hAnsi="Times New Roman" w:cs="Times New Roman"/>
          <w:sz w:val="24"/>
          <w:szCs w:val="24"/>
        </w:rPr>
        <w:lastRenderedPageBreak/>
        <w:t>небольшие творческие задания (дополнение и распространение предложения текста/изложения);</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067335" w:rsidRPr="00067335" w:rsidRDefault="00067335" w:rsidP="00067335">
      <w:pPr>
        <w:tabs>
          <w:tab w:val="left" w:pos="1134"/>
        </w:tabs>
        <w:ind w:left="426" w:firstLine="425"/>
        <w:jc w:val="both"/>
        <w:rPr>
          <w:rFonts w:ascii="Times New Roman" w:hAnsi="Times New Roman" w:cs="Times New Roman"/>
          <w:b/>
          <w:sz w:val="24"/>
          <w:szCs w:val="24"/>
          <w:u w:val="single"/>
        </w:rPr>
      </w:pPr>
      <w:r w:rsidRPr="00067335">
        <w:rPr>
          <w:rFonts w:ascii="Times New Roman" w:hAnsi="Times New Roman" w:cs="Times New Roman"/>
          <w:b/>
          <w:sz w:val="24"/>
          <w:szCs w:val="24"/>
          <w:u w:val="single"/>
        </w:rPr>
        <w:t>Учебный предмет «Литературное чтение на родном языке»:</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воспринимать художественную литературу как особый вид искусства (искусство слова);</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соотносить произведения словесного творчества с произведениями других видов искусств (живопись, музыка, фотография, кино);</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находить общее и особенное при сравнении художественных произведений народов Российской Федерации, народов мира;</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освоение смыслового чтения, понимание смысла и значения элементарных понятий теории литературы:</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 xml:space="preserve">владеть техникой смыслового чтения про себя (понимание смысла и основного содержания прочитанного, оценка информации, </w:t>
      </w:r>
      <w:proofErr w:type="gramStart"/>
      <w:r w:rsidRPr="00067335">
        <w:rPr>
          <w:rFonts w:ascii="Times New Roman" w:hAnsi="Times New Roman" w:cs="Times New Roman"/>
          <w:sz w:val="24"/>
          <w:szCs w:val="24"/>
        </w:rPr>
        <w:t>контроль за</w:t>
      </w:r>
      <w:proofErr w:type="gramEnd"/>
      <w:r w:rsidRPr="00067335">
        <w:rPr>
          <w:rFonts w:ascii="Times New Roman" w:hAnsi="Times New Roman" w:cs="Times New Roman"/>
          <w:sz w:val="24"/>
          <w:szCs w:val="24"/>
        </w:rPr>
        <w:t xml:space="preserve"> полнотой восприятия и правильной интерпретацией текста); различать жанры фольклорных произведений (малые фольклорные жанры, сказки, легенды, мифы);</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 xml:space="preserve">понимать основной смысл и назначение фольклорных произведений своего народа (порадовать, поучить, использовать для игры), приводить примеры </w:t>
      </w:r>
      <w:proofErr w:type="spellStart"/>
      <w:r w:rsidRPr="00067335">
        <w:rPr>
          <w:rFonts w:ascii="Times New Roman" w:hAnsi="Times New Roman" w:cs="Times New Roman"/>
          <w:sz w:val="24"/>
          <w:szCs w:val="24"/>
        </w:rPr>
        <w:t>потешек</w:t>
      </w:r>
      <w:proofErr w:type="spellEnd"/>
      <w:r w:rsidRPr="00067335">
        <w:rPr>
          <w:rFonts w:ascii="Times New Roman" w:hAnsi="Times New Roman" w:cs="Times New Roman"/>
          <w:sz w:val="24"/>
          <w:szCs w:val="24"/>
        </w:rPr>
        <w:t>, сказок, загадок, колыбельных песен своего народа (других народов);</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различать жанры небольших художественных произведений детской литературы своего народа (других народов) -</w:t>
      </w:r>
      <w:r>
        <w:rPr>
          <w:rFonts w:ascii="Times New Roman" w:hAnsi="Times New Roman" w:cs="Times New Roman"/>
          <w:sz w:val="24"/>
          <w:szCs w:val="24"/>
        </w:rPr>
        <w:t xml:space="preserve"> стихотворение, рассказ, басню;</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 xml:space="preserve">приобщение к восприятию и осмыслению информации, представленной в текстах, </w:t>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читательского интереса и эстетического вкуса обучающихся:</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определять цель чтения различных текстов (художественных, научно - популярных, справочных);</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удовлетворять читательский интерес, находить информацию, расширять кругозор;</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выполнять творческие работы на фольклорном материале (продолжение сказки, сочинение загадки, пересказ с изменением действующего лица).</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w:t>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067335">
        <w:rPr>
          <w:rFonts w:ascii="Times New Roman" w:hAnsi="Times New Roman" w:cs="Times New Roman"/>
          <w:sz w:val="24"/>
          <w:szCs w:val="24"/>
        </w:rPr>
        <w:t>метапредметной</w:t>
      </w:r>
      <w:proofErr w:type="spellEnd"/>
      <w:r w:rsidRPr="00067335">
        <w:rPr>
          <w:rFonts w:ascii="Times New Roman" w:hAnsi="Times New Roman" w:cs="Times New Roman"/>
          <w:sz w:val="24"/>
          <w:szCs w:val="24"/>
        </w:rPr>
        <w:t xml:space="preserve"> (учебно-познавательной) и обеспечивают:</w:t>
      </w:r>
      <w:proofErr w:type="gramEnd"/>
    </w:p>
    <w:p w:rsidR="00067335" w:rsidRPr="00067335" w:rsidRDefault="00067335" w:rsidP="00067335">
      <w:pPr>
        <w:tabs>
          <w:tab w:val="left" w:pos="1134"/>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w:t>
      </w:r>
    </w:p>
    <w:p w:rsidR="00067335" w:rsidRPr="00067335" w:rsidRDefault="00067335" w:rsidP="00067335">
      <w:pPr>
        <w:tabs>
          <w:tab w:val="left" w:pos="4095"/>
        </w:tabs>
        <w:ind w:left="426" w:firstLine="425"/>
        <w:jc w:val="both"/>
        <w:rPr>
          <w:rFonts w:ascii="Times New Roman" w:hAnsi="Times New Roman" w:cs="Times New Roman"/>
          <w:sz w:val="24"/>
          <w:szCs w:val="24"/>
        </w:rPr>
      </w:pP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spellStart"/>
      <w:r w:rsidRPr="00067335">
        <w:rPr>
          <w:rFonts w:ascii="Times New Roman" w:hAnsi="Times New Roman" w:cs="Times New Roman"/>
          <w:sz w:val="24"/>
          <w:szCs w:val="24"/>
        </w:rPr>
        <w:t>аудирование</w:t>
      </w:r>
      <w:proofErr w:type="spellEnd"/>
      <w:r w:rsidRPr="00067335">
        <w:rPr>
          <w:rFonts w:ascii="Times New Roman" w:hAnsi="Times New Roman" w:cs="Times New Roman"/>
          <w:sz w:val="24"/>
          <w:szCs w:val="24"/>
        </w:rPr>
        <w:t>: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067335" w:rsidRPr="00067335" w:rsidRDefault="004F3E4C" w:rsidP="004F3E4C">
      <w:pPr>
        <w:tabs>
          <w:tab w:val="left" w:pos="4095"/>
        </w:tabs>
        <w:ind w:left="426" w:firstLine="425"/>
        <w:jc w:val="both"/>
        <w:rPr>
          <w:rFonts w:ascii="Times New Roman" w:hAnsi="Times New Roman" w:cs="Times New Roman"/>
          <w:sz w:val="24"/>
          <w:szCs w:val="24"/>
        </w:rPr>
      </w:pPr>
      <w:r>
        <w:rPr>
          <w:rFonts w:ascii="Times New Roman" w:hAnsi="Times New Roman" w:cs="Times New Roman"/>
          <w:sz w:val="24"/>
          <w:szCs w:val="24"/>
        </w:rPr>
        <w:t xml:space="preserve">смысловое чтение: </w:t>
      </w:r>
      <w:r w:rsidR="00067335" w:rsidRPr="00067335">
        <w:rPr>
          <w:rFonts w:ascii="Times New Roman" w:hAnsi="Times New Roman" w:cs="Times New Roman"/>
          <w:sz w:val="24"/>
          <w:szCs w:val="24"/>
        </w:rPr>
        <w:t xml:space="preserve">читать вслух и понимать </w:t>
      </w:r>
      <w:proofErr w:type="gramStart"/>
      <w:r w:rsidR="00067335" w:rsidRPr="00067335">
        <w:rPr>
          <w:rFonts w:ascii="Times New Roman" w:hAnsi="Times New Roman" w:cs="Times New Roman"/>
          <w:sz w:val="24"/>
          <w:szCs w:val="24"/>
        </w:rPr>
        <w:t>учебные</w:t>
      </w:r>
      <w:proofErr w:type="gramEnd"/>
      <w:r w:rsidR="00067335" w:rsidRPr="00067335">
        <w:rPr>
          <w:rFonts w:ascii="Times New Roman" w:hAnsi="Times New Roman" w:cs="Times New Roman"/>
          <w:sz w:val="24"/>
          <w:szCs w:val="24"/>
        </w:rPr>
        <w:t xml:space="preserve"> и</w:t>
      </w:r>
      <w:r w:rsidRPr="004F3E4C">
        <w:rPr>
          <w:rFonts w:ascii="Times New Roman" w:hAnsi="Times New Roman" w:cs="Times New Roman"/>
          <w:sz w:val="24"/>
          <w:szCs w:val="24"/>
        </w:rPr>
        <w:t xml:space="preserve"> </w:t>
      </w:r>
      <w:r w:rsidRPr="00067335">
        <w:rPr>
          <w:rFonts w:ascii="Times New Roman" w:hAnsi="Times New Roman" w:cs="Times New Roman"/>
          <w:sz w:val="24"/>
          <w:szCs w:val="24"/>
        </w:rPr>
        <w:t>адаптированные</w:t>
      </w:r>
    </w:p>
    <w:p w:rsidR="00067335" w:rsidRPr="00067335" w:rsidRDefault="00067335" w:rsidP="00067335">
      <w:pPr>
        <w:tabs>
          <w:tab w:val="left" w:pos="4095"/>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w:t>
      </w:r>
      <w:proofErr w:type="gramEnd"/>
      <w:r w:rsidRPr="00067335">
        <w:rPr>
          <w:rFonts w:ascii="Times New Roman" w:hAnsi="Times New Roman" w:cs="Times New Roman"/>
          <w:sz w:val="24"/>
          <w:szCs w:val="24"/>
        </w:rPr>
        <w:t xml:space="preserve"> читать </w:t>
      </w:r>
      <w:proofErr w:type="spellStart"/>
      <w:r w:rsidRPr="00067335">
        <w:rPr>
          <w:rFonts w:ascii="Times New Roman" w:hAnsi="Times New Roman" w:cs="Times New Roman"/>
          <w:sz w:val="24"/>
          <w:szCs w:val="24"/>
        </w:rPr>
        <w:t>несплошные</w:t>
      </w:r>
      <w:proofErr w:type="spellEnd"/>
      <w:r w:rsidRPr="00067335">
        <w:rPr>
          <w:rFonts w:ascii="Times New Roman" w:hAnsi="Times New Roman" w:cs="Times New Roman"/>
          <w:sz w:val="24"/>
          <w:szCs w:val="24"/>
        </w:rPr>
        <w:t xml:space="preserve"> тексты (простые таблицы) и понимать представленную в них информацию;</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067335" w:rsidRPr="00067335" w:rsidRDefault="00067335" w:rsidP="004F3E4C">
      <w:pPr>
        <w:tabs>
          <w:tab w:val="left" w:pos="1276"/>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4)</w:t>
      </w:r>
      <w:r w:rsidRPr="00067335">
        <w:rPr>
          <w:rFonts w:ascii="Times New Roman" w:hAnsi="Times New Roman" w:cs="Times New Roman"/>
          <w:sz w:val="24"/>
          <w:szCs w:val="24"/>
        </w:rPr>
        <w:tab/>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w:t>
      </w:r>
      <w:r w:rsidR="004F3E4C">
        <w:rPr>
          <w:rFonts w:ascii="Times New Roman" w:hAnsi="Times New Roman" w:cs="Times New Roman"/>
          <w:sz w:val="24"/>
          <w:szCs w:val="24"/>
        </w:rPr>
        <w:t xml:space="preserve"> </w:t>
      </w:r>
      <w:r w:rsidRPr="00067335">
        <w:rPr>
          <w:rFonts w:ascii="Times New Roman" w:hAnsi="Times New Roman" w:cs="Times New Roman"/>
          <w:sz w:val="24"/>
          <w:szCs w:val="24"/>
        </w:rPr>
        <w:t>морфологических форм изучаемого иностранного языка;</w:t>
      </w:r>
      <w:proofErr w:type="gramEnd"/>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5)</w:t>
      </w:r>
      <w:r w:rsidRPr="00067335">
        <w:rPr>
          <w:rFonts w:ascii="Times New Roman" w:hAnsi="Times New Roman" w:cs="Times New Roman"/>
          <w:sz w:val="24"/>
          <w:szCs w:val="24"/>
        </w:rPr>
        <w:tab/>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6)</w:t>
      </w:r>
      <w:r w:rsidRPr="00067335">
        <w:rPr>
          <w:rFonts w:ascii="Times New Roman" w:hAnsi="Times New Roman" w:cs="Times New Roman"/>
          <w:sz w:val="24"/>
          <w:szCs w:val="24"/>
        </w:rPr>
        <w:tab/>
        <w:t xml:space="preserve">Овладение компенсаторными умениями: использовать при чтении и </w:t>
      </w:r>
      <w:proofErr w:type="spellStart"/>
      <w:r w:rsidRPr="00067335">
        <w:rPr>
          <w:rFonts w:ascii="Times New Roman" w:hAnsi="Times New Roman" w:cs="Times New Roman"/>
          <w:sz w:val="24"/>
          <w:szCs w:val="24"/>
        </w:rPr>
        <w:t>аудировании</w:t>
      </w:r>
      <w:proofErr w:type="spellEnd"/>
      <w:r w:rsidRPr="00067335">
        <w:rPr>
          <w:rFonts w:ascii="Times New Roman" w:hAnsi="Times New Roman" w:cs="Times New Roman"/>
          <w:sz w:val="24"/>
          <w:szCs w:val="24"/>
        </w:rPr>
        <w:t xml:space="preserve"> языковую, в том числе контекстуальную догадку;</w:t>
      </w:r>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7)</w:t>
      </w:r>
      <w:r w:rsidRPr="00067335">
        <w:rPr>
          <w:rFonts w:ascii="Times New Roman" w:hAnsi="Times New Roman" w:cs="Times New Roman"/>
          <w:sz w:val="24"/>
          <w:szCs w:val="24"/>
        </w:rPr>
        <w:tab/>
        <w:t>Овладение умениями описывать, сравнивать и группировать объекты и явления в рамках изучаемой тематики;</w:t>
      </w:r>
    </w:p>
    <w:p w:rsidR="00067335" w:rsidRPr="00067335" w:rsidRDefault="00067335" w:rsidP="004F3E4C">
      <w:pPr>
        <w:tabs>
          <w:tab w:val="left" w:pos="1276"/>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8)</w:t>
      </w:r>
      <w:r w:rsidRPr="00067335">
        <w:rPr>
          <w:rFonts w:ascii="Times New Roman" w:hAnsi="Times New Roman" w:cs="Times New Roman"/>
          <w:sz w:val="24"/>
          <w:szCs w:val="24"/>
        </w:rPr>
        <w:tab/>
        <w:t>Приобретение базовых умений работы с доступной информацией в рамках изучаемой тематики, безопасного использования электронных ресурсов ОО и сети Интернет, получения информации из источников в современной информационной среде;</w:t>
      </w:r>
    </w:p>
    <w:p w:rsidR="00067335" w:rsidRPr="00067335" w:rsidRDefault="00067335" w:rsidP="004F3E4C">
      <w:pPr>
        <w:tabs>
          <w:tab w:val="left" w:pos="1276"/>
        </w:tabs>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9)</w:t>
      </w:r>
      <w:r w:rsidRPr="00067335">
        <w:rPr>
          <w:rFonts w:ascii="Times New Roman" w:hAnsi="Times New Roman" w:cs="Times New Roman"/>
          <w:sz w:val="24"/>
          <w:szCs w:val="24"/>
        </w:rPr>
        <w:tab/>
        <w:t xml:space="preserve">Выполнение простых проектных работ, включая задания </w:t>
      </w:r>
      <w:proofErr w:type="spellStart"/>
      <w:r w:rsidRPr="00067335">
        <w:rPr>
          <w:rFonts w:ascii="Times New Roman" w:hAnsi="Times New Roman" w:cs="Times New Roman"/>
          <w:sz w:val="24"/>
          <w:szCs w:val="24"/>
        </w:rPr>
        <w:t>межпредметного</w:t>
      </w:r>
      <w:proofErr w:type="spellEnd"/>
      <w:r w:rsidRPr="00067335">
        <w:rPr>
          <w:rFonts w:ascii="Times New Roman" w:hAnsi="Times New Roman" w:cs="Times New Roman"/>
          <w:sz w:val="24"/>
          <w:szCs w:val="24"/>
        </w:rP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10)</w:t>
      </w:r>
      <w:r w:rsidRPr="00067335">
        <w:rPr>
          <w:rFonts w:ascii="Times New Roman" w:hAnsi="Times New Roman" w:cs="Times New Roman"/>
          <w:sz w:val="24"/>
          <w:szCs w:val="24"/>
        </w:rPr>
        <w:tab/>
        <w:t>Приобретение опыта практической деятельности в повседневной жизни:</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067335" w:rsidRPr="00067335" w:rsidRDefault="00067335" w:rsidP="00067335">
      <w:pPr>
        <w:tabs>
          <w:tab w:val="left" w:pos="4095"/>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067335" w:rsidRPr="00AE3A3D" w:rsidRDefault="00067335" w:rsidP="00067335">
      <w:pPr>
        <w:tabs>
          <w:tab w:val="left" w:pos="4095"/>
        </w:tabs>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Предметные результаты по учебному предмету «Математика» предметной области «Математика и информатика» обеспечивают:</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системы знаний о числе как результате счета 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измерения, о десятичном принципе записи чисел;</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достоверность/реальность, соответствие правилу/алгоритму;</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w:t>
      </w:r>
      <w:r w:rsidRPr="00067335">
        <w:rPr>
          <w:rFonts w:ascii="Times New Roman" w:hAnsi="Times New Roman" w:cs="Times New Roman"/>
          <w:sz w:val="24"/>
          <w:szCs w:val="24"/>
        </w:rPr>
        <w:lastRenderedPageBreak/>
        <w:t>помощью чертежных инструментов; развитие наглядного представления о симметрии; овладение простейшими способами измерения длин, площадей;</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Развитие логического и алгоритмического мышления: умения</w:t>
      </w:r>
      <w:r w:rsidR="004F3E4C">
        <w:rPr>
          <w:rFonts w:ascii="Times New Roman" w:hAnsi="Times New Roman" w:cs="Times New Roman"/>
          <w:sz w:val="24"/>
          <w:szCs w:val="24"/>
        </w:rPr>
        <w:t xml:space="preserve"> </w:t>
      </w:r>
      <w:r w:rsidRPr="00067335">
        <w:rPr>
          <w:rFonts w:ascii="Times New Roman" w:hAnsi="Times New Roman" w:cs="Times New Roman"/>
          <w:sz w:val="24"/>
          <w:szCs w:val="24"/>
        </w:rPr>
        <w:t xml:space="preserve">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rsidRPr="00067335">
        <w:rPr>
          <w:rFonts w:ascii="Times New Roman" w:hAnsi="Times New Roman" w:cs="Times New Roman"/>
          <w:sz w:val="24"/>
          <w:szCs w:val="24"/>
        </w:rPr>
        <w:t>контрпример</w:t>
      </w:r>
      <w:proofErr w:type="spellEnd"/>
      <w:r w:rsidRPr="00067335">
        <w:rPr>
          <w:rFonts w:ascii="Times New Roman" w:hAnsi="Times New Roman" w:cs="Times New Roman"/>
          <w:sz w:val="24"/>
          <w:szCs w:val="24"/>
        </w:rPr>
        <w:t>, строить простейшие алгоритмы и использовать изученные алгоритмы (вычислений, измерений) в учебных ситуациях;</w:t>
      </w:r>
    </w:p>
    <w:p w:rsidR="00067335" w:rsidRPr="00067335" w:rsidRDefault="00067335" w:rsidP="004F3E4C">
      <w:pPr>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5)</w:t>
      </w:r>
      <w:r w:rsidRPr="00067335">
        <w:rPr>
          <w:rFonts w:ascii="Times New Roman" w:hAnsi="Times New Roman" w:cs="Times New Roman"/>
          <w:sz w:val="24"/>
          <w:szCs w:val="24"/>
        </w:rPr>
        <w:tab/>
        <w:t>Овладение элементами математической речи: умения формулировать утверждение (вывод, правило), строить логические рассуждения (одно-</w:t>
      </w:r>
      <w:proofErr w:type="spellStart"/>
      <w:r w:rsidRPr="00067335">
        <w:rPr>
          <w:rFonts w:ascii="Times New Roman" w:hAnsi="Times New Roman" w:cs="Times New Roman"/>
          <w:sz w:val="24"/>
          <w:szCs w:val="24"/>
        </w:rPr>
        <w:t>двухшаговые</w:t>
      </w:r>
      <w:proofErr w:type="spellEnd"/>
      <w:r w:rsidRPr="00067335">
        <w:rPr>
          <w:rFonts w:ascii="Times New Roman" w:hAnsi="Times New Roman" w:cs="Times New Roman"/>
          <w:sz w:val="24"/>
          <w:szCs w:val="24"/>
        </w:rPr>
        <w:t>) с использованием связок «если ..., то ...», «и», «все», «некоторые»;</w:t>
      </w:r>
      <w:proofErr w:type="gramEnd"/>
    </w:p>
    <w:p w:rsidR="00067335" w:rsidRPr="00067335" w:rsidRDefault="00067335" w:rsidP="004F3E4C">
      <w:pPr>
        <w:ind w:left="426" w:firstLine="425"/>
        <w:jc w:val="both"/>
        <w:rPr>
          <w:rFonts w:ascii="Times New Roman" w:hAnsi="Times New Roman" w:cs="Times New Roman"/>
          <w:sz w:val="24"/>
          <w:szCs w:val="24"/>
        </w:rPr>
      </w:pPr>
      <w:proofErr w:type="gramStart"/>
      <w:r w:rsidRPr="00067335">
        <w:rPr>
          <w:rFonts w:ascii="Times New Roman" w:hAnsi="Times New Roman" w:cs="Times New Roman"/>
          <w:sz w:val="24"/>
          <w:szCs w:val="24"/>
        </w:rPr>
        <w:t>6)</w:t>
      </w:r>
      <w:r w:rsidRPr="00067335">
        <w:rPr>
          <w:rFonts w:ascii="Times New Roman" w:hAnsi="Times New Roman" w:cs="Times New Roman"/>
          <w:sz w:val="24"/>
          <w:szCs w:val="24"/>
        </w:rPr>
        <w:tab/>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roofErr w:type="gramEnd"/>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067335" w:rsidRPr="00AE3A3D" w:rsidRDefault="00067335" w:rsidP="004F3E4C">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Предметные результаты по учебному предмету «Окружающий мир» предметной области «Обществознание и естествознание («окружающий мир»)» обеспечивают:</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w:t>
      </w:r>
      <w:proofErr w:type="spellStart"/>
      <w:r w:rsidRPr="00067335">
        <w:rPr>
          <w:rFonts w:ascii="Times New Roman" w:hAnsi="Times New Roman" w:cs="Times New Roman"/>
          <w:sz w:val="24"/>
          <w:szCs w:val="24"/>
        </w:rPr>
        <w:t>сформированность</w:t>
      </w:r>
      <w:proofErr w:type="spellEnd"/>
      <w:r w:rsidRPr="00067335">
        <w:rPr>
          <w:rFonts w:ascii="Times New Roman" w:hAnsi="Times New Roman" w:cs="Times New Roman"/>
          <w:sz w:val="24"/>
          <w:szCs w:val="24"/>
        </w:rPr>
        <w:t xml:space="preserve"> основ рационального поведения и обоснованного принятия решений;</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5)</w:t>
      </w:r>
      <w:r w:rsidRPr="00067335">
        <w:rPr>
          <w:rFonts w:ascii="Times New Roman" w:hAnsi="Times New Roman" w:cs="Times New Roman"/>
          <w:sz w:val="24"/>
          <w:szCs w:val="24"/>
        </w:rPr>
        <w:tab/>
        <w:t>Понимание простейших причинно-следственных связей в окружающем мире (в том числе на материале о природе и культуре родного края);</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6)</w:t>
      </w:r>
      <w:r w:rsidRPr="00067335">
        <w:rPr>
          <w:rFonts w:ascii="Times New Roman" w:hAnsi="Times New Roman" w:cs="Times New Roman"/>
          <w:sz w:val="24"/>
          <w:szCs w:val="24"/>
        </w:rPr>
        <w:tab/>
        <w:t>Умение решать в рамках изученного материала познавательные, в том числе практические задачи;</w:t>
      </w:r>
    </w:p>
    <w:p w:rsidR="00067335" w:rsidRPr="00067335" w:rsidRDefault="00067335" w:rsidP="00AE3A3D">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7)</w:t>
      </w:r>
      <w:r w:rsidRPr="00067335">
        <w:rPr>
          <w:rFonts w:ascii="Times New Roman" w:hAnsi="Times New Roman" w:cs="Times New Roman"/>
          <w:sz w:val="24"/>
          <w:szCs w:val="24"/>
        </w:rPr>
        <w:tab/>
        <w:t>Приобретение базовых</w:t>
      </w:r>
      <w:r w:rsidRPr="00067335">
        <w:rPr>
          <w:rFonts w:ascii="Times New Roman" w:hAnsi="Times New Roman" w:cs="Times New Roman"/>
          <w:sz w:val="24"/>
          <w:szCs w:val="24"/>
        </w:rPr>
        <w:tab/>
        <w:t>умений работы с</w:t>
      </w:r>
      <w:r w:rsidRPr="00067335">
        <w:rPr>
          <w:rFonts w:ascii="Times New Roman" w:hAnsi="Times New Roman" w:cs="Times New Roman"/>
          <w:sz w:val="24"/>
          <w:szCs w:val="24"/>
        </w:rPr>
        <w:tab/>
        <w:t>доступной</w:t>
      </w:r>
      <w:r w:rsidR="00AE3A3D">
        <w:rPr>
          <w:rFonts w:ascii="Times New Roman" w:hAnsi="Times New Roman" w:cs="Times New Roman"/>
          <w:sz w:val="24"/>
          <w:szCs w:val="24"/>
        </w:rPr>
        <w:t xml:space="preserve"> </w:t>
      </w:r>
      <w:r w:rsidRPr="00067335">
        <w:rPr>
          <w:rFonts w:ascii="Times New Roman" w:hAnsi="Times New Roman" w:cs="Times New Roman"/>
          <w:sz w:val="24"/>
          <w:szCs w:val="24"/>
        </w:rPr>
        <w:t>информацией (текстовой, графической, аудиовизуальной) о природе и</w:t>
      </w:r>
      <w:r w:rsidR="004F3E4C">
        <w:rPr>
          <w:rFonts w:ascii="Times New Roman" w:hAnsi="Times New Roman" w:cs="Times New Roman"/>
          <w:sz w:val="24"/>
          <w:szCs w:val="24"/>
        </w:rPr>
        <w:t xml:space="preserve"> </w:t>
      </w:r>
      <w:r w:rsidRPr="00067335">
        <w:rPr>
          <w:rFonts w:ascii="Times New Roman" w:hAnsi="Times New Roman" w:cs="Times New Roman"/>
          <w:sz w:val="24"/>
          <w:szCs w:val="24"/>
        </w:rPr>
        <w:t>обществе, безопасного использования электронных ресурсов ОО и сети Интернет, получения информации из источников в современной информационной среде;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8)</w:t>
      </w:r>
      <w:r w:rsidRPr="00067335">
        <w:rPr>
          <w:rFonts w:ascii="Times New Roman" w:hAnsi="Times New Roman" w:cs="Times New Roman"/>
          <w:sz w:val="24"/>
          <w:szCs w:val="24"/>
        </w:rPr>
        <w:tab/>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9)</w:t>
      </w:r>
      <w:r w:rsidRPr="00067335">
        <w:rPr>
          <w:rFonts w:ascii="Times New Roman" w:hAnsi="Times New Roman" w:cs="Times New Roman"/>
          <w:sz w:val="24"/>
          <w:szCs w:val="24"/>
        </w:rPr>
        <w:tab/>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10)</w:t>
      </w:r>
      <w:r w:rsidRPr="00067335">
        <w:rPr>
          <w:rFonts w:ascii="Times New Roman" w:hAnsi="Times New Roman" w:cs="Times New Roman"/>
          <w:sz w:val="24"/>
          <w:szCs w:val="24"/>
        </w:rPr>
        <w:tab/>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067335" w:rsidRPr="00AE3A3D" w:rsidRDefault="00067335" w:rsidP="004F3E4C">
      <w:pPr>
        <w:ind w:left="426" w:firstLine="425"/>
        <w:jc w:val="both"/>
        <w:rPr>
          <w:rFonts w:ascii="Times New Roman" w:hAnsi="Times New Roman" w:cs="Times New Roman"/>
          <w:b/>
          <w:sz w:val="28"/>
          <w:szCs w:val="28"/>
        </w:rPr>
      </w:pPr>
      <w:r w:rsidRPr="00AE3A3D">
        <w:rPr>
          <w:rFonts w:ascii="Times New Roman" w:hAnsi="Times New Roman" w:cs="Times New Roman"/>
          <w:b/>
          <w:sz w:val="28"/>
          <w:szCs w:val="28"/>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отражают:</w:t>
      </w:r>
    </w:p>
    <w:p w:rsidR="00067335" w:rsidRPr="00AE3A3D" w:rsidRDefault="00067335" w:rsidP="004F3E4C">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православной культуры»:</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Осуществление обоснованного нравственного выбора с опорой на этические нормы православной культуры;</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5)</w:t>
      </w:r>
      <w:r w:rsidRPr="00067335">
        <w:rPr>
          <w:rFonts w:ascii="Times New Roman" w:hAnsi="Times New Roman" w:cs="Times New Roman"/>
          <w:sz w:val="24"/>
          <w:szCs w:val="24"/>
        </w:rPr>
        <w:tab/>
        <w:t>Знание названий священных книг в православии, умение кратко описывать их содержание;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6)</w:t>
      </w:r>
      <w:r w:rsidRPr="00067335">
        <w:rPr>
          <w:rFonts w:ascii="Times New Roman" w:hAnsi="Times New Roman" w:cs="Times New Roman"/>
          <w:sz w:val="24"/>
          <w:szCs w:val="24"/>
        </w:rPr>
        <w:tab/>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7)</w:t>
      </w:r>
      <w:r w:rsidRPr="00067335">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8)</w:t>
      </w:r>
      <w:r w:rsidRPr="00067335">
        <w:rPr>
          <w:rFonts w:ascii="Times New Roman" w:hAnsi="Times New Roman" w:cs="Times New Roman"/>
          <w:sz w:val="24"/>
          <w:szCs w:val="24"/>
        </w:rPr>
        <w:tab/>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9)</w:t>
      </w:r>
      <w:r w:rsidRPr="00067335">
        <w:rPr>
          <w:rFonts w:ascii="Times New Roman" w:hAnsi="Times New Roman" w:cs="Times New Roman"/>
          <w:sz w:val="24"/>
          <w:szCs w:val="24"/>
        </w:rPr>
        <w:tab/>
        <w:t>Овладение</w:t>
      </w:r>
      <w:r w:rsidRPr="00067335">
        <w:rPr>
          <w:rFonts w:ascii="Times New Roman" w:hAnsi="Times New Roman" w:cs="Times New Roman"/>
          <w:sz w:val="24"/>
          <w:szCs w:val="24"/>
        </w:rPr>
        <w:tab/>
        <w:t>навыками общения с людьми разного</w:t>
      </w:r>
      <w:r w:rsidR="004F3E4C">
        <w:rPr>
          <w:rFonts w:ascii="Times New Roman" w:hAnsi="Times New Roman" w:cs="Times New Roman"/>
          <w:sz w:val="24"/>
          <w:szCs w:val="24"/>
        </w:rPr>
        <w:t xml:space="preserve"> </w:t>
      </w:r>
      <w:r w:rsidRPr="00067335">
        <w:rPr>
          <w:rFonts w:ascii="Times New Roman" w:hAnsi="Times New Roman" w:cs="Times New Roman"/>
          <w:sz w:val="24"/>
          <w:szCs w:val="24"/>
        </w:rPr>
        <w:t>вероисповедания; осознание, что оскорбление представителей другой веры есть нарушение нравственных норм поведения в обществе;</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10)</w:t>
      </w:r>
      <w:r w:rsidRPr="00067335">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11)</w:t>
      </w:r>
      <w:r w:rsidRPr="00067335">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12)</w:t>
      </w:r>
      <w:r w:rsidRPr="00067335">
        <w:rPr>
          <w:rFonts w:ascii="Times New Roman" w:hAnsi="Times New Roman" w:cs="Times New Roman"/>
          <w:sz w:val="24"/>
          <w:szCs w:val="24"/>
        </w:rPr>
        <w:tab/>
        <w:t xml:space="preserve">Умение находить образы, приводить примеры проявлений любви к </w:t>
      </w:r>
      <w:proofErr w:type="gramStart"/>
      <w:r w:rsidRPr="00067335">
        <w:rPr>
          <w:rFonts w:ascii="Times New Roman" w:hAnsi="Times New Roman" w:cs="Times New Roman"/>
          <w:sz w:val="24"/>
          <w:szCs w:val="24"/>
        </w:rPr>
        <w:t>ближнему</w:t>
      </w:r>
      <w:proofErr w:type="gramEnd"/>
      <w:r w:rsidRPr="00067335">
        <w:rPr>
          <w:rFonts w:ascii="Times New Roman" w:hAnsi="Times New Roman" w:cs="Times New Roman"/>
          <w:sz w:val="24"/>
          <w:szCs w:val="24"/>
        </w:rPr>
        <w:t>, милосердия и сострадания в православной культуре, истории России, современной жизни;</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13)</w:t>
      </w:r>
      <w:r w:rsidRPr="00067335">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p>
    <w:p w:rsidR="00067335" w:rsidRPr="00AE3A3D" w:rsidRDefault="00067335" w:rsidP="004F3E4C">
      <w:pPr>
        <w:tabs>
          <w:tab w:val="left" w:pos="993"/>
        </w:tabs>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иудейской культуры»:</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w:t>
      </w:r>
      <w:r w:rsidRPr="00067335">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2)</w:t>
      </w:r>
      <w:r w:rsidRPr="00067335">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67335" w:rsidRPr="00067335" w:rsidRDefault="00067335" w:rsidP="004F3E4C">
      <w:pPr>
        <w:tabs>
          <w:tab w:val="left" w:pos="993"/>
        </w:tabs>
        <w:ind w:left="426" w:firstLine="425"/>
        <w:jc w:val="both"/>
        <w:rPr>
          <w:rFonts w:ascii="Times New Roman" w:hAnsi="Times New Roman" w:cs="Times New Roman"/>
          <w:sz w:val="24"/>
          <w:szCs w:val="24"/>
        </w:rPr>
      </w:pPr>
      <w:r w:rsidRPr="00067335">
        <w:rPr>
          <w:rFonts w:ascii="Times New Roman" w:hAnsi="Times New Roman" w:cs="Times New Roman"/>
          <w:sz w:val="24"/>
          <w:szCs w:val="24"/>
        </w:rPr>
        <w:t>3)</w:t>
      </w:r>
      <w:r w:rsidRPr="00067335">
        <w:rPr>
          <w:rFonts w:ascii="Times New Roman" w:hAnsi="Times New Roman" w:cs="Times New Roman"/>
          <w:sz w:val="24"/>
          <w:szCs w:val="24"/>
        </w:rPr>
        <w:tab/>
        <w:t>Осуществление обоснованного нравственного выбора с опорой на этические нормы иудейской культуры;</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4)</w:t>
      </w:r>
      <w:r w:rsidRPr="00067335">
        <w:rPr>
          <w:rFonts w:ascii="Times New Roman" w:hAnsi="Times New Roman" w:cs="Times New Roman"/>
          <w:sz w:val="24"/>
          <w:szCs w:val="24"/>
        </w:rPr>
        <w:tab/>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5)</w:t>
      </w:r>
      <w:r w:rsidRPr="00067335">
        <w:rPr>
          <w:rFonts w:ascii="Times New Roman" w:hAnsi="Times New Roman" w:cs="Times New Roman"/>
          <w:sz w:val="24"/>
          <w:szCs w:val="24"/>
        </w:rPr>
        <w:tab/>
        <w:t>Знание названий священных книг в иудаизме, умение кратко описывать их содержание;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6)</w:t>
      </w:r>
      <w:r w:rsidRPr="00067335">
        <w:rPr>
          <w:rFonts w:ascii="Times New Roman" w:hAnsi="Times New Roman" w:cs="Times New Roman"/>
          <w:sz w:val="24"/>
          <w:szCs w:val="24"/>
        </w:rPr>
        <w:tab/>
        <w:t>Формирование умений называть и составлять краткие описания особенностей иудейских культовых сооружений, религиозных служб, обрядов;</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7)</w:t>
      </w:r>
      <w:r w:rsidRPr="00067335">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lastRenderedPageBreak/>
        <w:t>8)</w:t>
      </w:r>
      <w:r w:rsidRPr="00067335">
        <w:rPr>
          <w:rFonts w:ascii="Times New Roman" w:hAnsi="Times New Roman" w:cs="Times New Roman"/>
          <w:sz w:val="24"/>
          <w:szCs w:val="24"/>
        </w:rPr>
        <w:tab/>
        <w:t>Понимание ценности семьи, умение приводить примеры положительного влияния иудейской традиции на отношения в семье, воспитание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9)</w:t>
      </w:r>
      <w:r w:rsidRPr="00067335">
        <w:rPr>
          <w:rFonts w:ascii="Times New Roman" w:hAnsi="Times New Roman" w:cs="Times New Roman"/>
          <w:sz w:val="24"/>
          <w:szCs w:val="24"/>
        </w:rPr>
        <w:tab/>
        <w:t>Овладение навыками</w:t>
      </w:r>
      <w:r w:rsidRPr="00067335">
        <w:rPr>
          <w:rFonts w:ascii="Times New Roman" w:hAnsi="Times New Roman" w:cs="Times New Roman"/>
          <w:sz w:val="24"/>
          <w:szCs w:val="24"/>
        </w:rPr>
        <w:tab/>
        <w:t>общения с людьми разного</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вероисповедания; осознание, что оскорбление представителей другой веры есть нарушение нравственных норм поведения в обществе;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10)</w:t>
      </w:r>
      <w:r w:rsidRPr="00067335">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11)</w:t>
      </w:r>
      <w:r w:rsidRPr="00067335">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rsidR="00067335" w:rsidRPr="00067335" w:rsidRDefault="00067335" w:rsidP="004F3E4C">
      <w:pPr>
        <w:ind w:left="426" w:firstLine="425"/>
        <w:jc w:val="both"/>
        <w:rPr>
          <w:rFonts w:ascii="Times New Roman" w:hAnsi="Times New Roman" w:cs="Times New Roman"/>
          <w:sz w:val="24"/>
          <w:szCs w:val="24"/>
        </w:rPr>
      </w:pPr>
      <w:r w:rsidRPr="00067335">
        <w:rPr>
          <w:rFonts w:ascii="Times New Roman" w:hAnsi="Times New Roman" w:cs="Times New Roman"/>
          <w:sz w:val="24"/>
          <w:szCs w:val="24"/>
        </w:rPr>
        <w:t>12)</w:t>
      </w:r>
      <w:r w:rsidRPr="00067335">
        <w:rPr>
          <w:rFonts w:ascii="Times New Roman" w:hAnsi="Times New Roman" w:cs="Times New Roman"/>
          <w:sz w:val="24"/>
          <w:szCs w:val="24"/>
        </w:rPr>
        <w:tab/>
        <w:t xml:space="preserve">Умение находить образы, приводить примеры проявлений любви к </w:t>
      </w:r>
      <w:proofErr w:type="gramStart"/>
      <w:r w:rsidRPr="00067335">
        <w:rPr>
          <w:rFonts w:ascii="Times New Roman" w:hAnsi="Times New Roman" w:cs="Times New Roman"/>
          <w:sz w:val="24"/>
          <w:szCs w:val="24"/>
        </w:rPr>
        <w:t>ближнему</w:t>
      </w:r>
      <w:proofErr w:type="gramEnd"/>
      <w:r w:rsidRPr="00067335">
        <w:rPr>
          <w:rFonts w:ascii="Times New Roman" w:hAnsi="Times New Roman" w:cs="Times New Roman"/>
          <w:sz w:val="24"/>
          <w:szCs w:val="24"/>
        </w:rPr>
        <w:t>, милосердия и сострадания в иудейской культуре, истории России, современной жизни;</w:t>
      </w:r>
    </w:p>
    <w:p w:rsidR="00AE3A3D" w:rsidRDefault="00067335" w:rsidP="00AE3A3D">
      <w:pPr>
        <w:ind w:left="426" w:firstLine="425"/>
        <w:jc w:val="both"/>
      </w:pPr>
      <w:r w:rsidRPr="00067335">
        <w:rPr>
          <w:rFonts w:ascii="Times New Roman" w:hAnsi="Times New Roman" w:cs="Times New Roman"/>
          <w:sz w:val="24"/>
          <w:szCs w:val="24"/>
        </w:rPr>
        <w:t>13)</w:t>
      </w:r>
      <w:r w:rsidRPr="00067335">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r w:rsidR="00AE3A3D" w:rsidRPr="00AE3A3D">
        <w:t xml:space="preserve"> </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буддийской культуры»: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Понимание</w:t>
      </w:r>
      <w:r w:rsidRPr="00AE3A3D">
        <w:rPr>
          <w:rFonts w:ascii="Times New Roman" w:hAnsi="Times New Roman" w:cs="Times New Roman"/>
          <w:sz w:val="24"/>
          <w:szCs w:val="24"/>
        </w:rPr>
        <w:tab/>
        <w:t>необходимости</w:t>
      </w:r>
      <w:r w:rsidRPr="00AE3A3D">
        <w:rPr>
          <w:rFonts w:ascii="Times New Roman" w:hAnsi="Times New Roman" w:cs="Times New Roman"/>
          <w:sz w:val="24"/>
          <w:szCs w:val="24"/>
        </w:rPr>
        <w:tab/>
      </w:r>
      <w:proofErr w:type="gramStart"/>
      <w:r w:rsidRPr="00AE3A3D">
        <w:rPr>
          <w:rFonts w:ascii="Times New Roman" w:hAnsi="Times New Roman" w:cs="Times New Roman"/>
          <w:sz w:val="24"/>
          <w:szCs w:val="24"/>
        </w:rPr>
        <w:t>нравственного</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самосовершенствования, духовного развития, роли в этом личных усилий человека;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Осуществление обоснованного нравственного выбора с опорой на этические нормы буддийской культуры;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Знание названий священных книг в буддизме, умение кратко описывать их содержание;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Формирование умений называть и составлять краткие описания особенностей буддийских культовых сооружений, религиозных служб, обрядов;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7)</w:t>
      </w:r>
      <w:r w:rsidRPr="00AE3A3D">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8)</w:t>
      </w:r>
      <w:r w:rsidRPr="00AE3A3D">
        <w:rPr>
          <w:rFonts w:ascii="Times New Roman" w:hAnsi="Times New Roman" w:cs="Times New Roman"/>
          <w:sz w:val="24"/>
          <w:szCs w:val="24"/>
        </w:rPr>
        <w:tab/>
        <w:t>Понимание ценности семьи, умение приводить примеры положительного влияния буддийской традиции на отношения в семье, воспитание детей;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9)</w:t>
      </w:r>
      <w:r w:rsidRPr="00AE3A3D">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10)</w:t>
      </w:r>
      <w:r w:rsidRPr="00AE3A3D">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11)</w:t>
      </w:r>
      <w:r w:rsidRPr="00AE3A3D">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12)</w:t>
      </w:r>
      <w:r w:rsidRPr="00AE3A3D">
        <w:rPr>
          <w:rFonts w:ascii="Times New Roman" w:hAnsi="Times New Roman" w:cs="Times New Roman"/>
          <w:sz w:val="24"/>
          <w:szCs w:val="24"/>
        </w:rPr>
        <w:tab/>
        <w:t xml:space="preserve">Умение находить образы, приводить примеры проявлений любви к </w:t>
      </w:r>
      <w:proofErr w:type="gramStart"/>
      <w:r w:rsidRPr="00AE3A3D">
        <w:rPr>
          <w:rFonts w:ascii="Times New Roman" w:hAnsi="Times New Roman" w:cs="Times New Roman"/>
          <w:sz w:val="24"/>
          <w:szCs w:val="24"/>
        </w:rPr>
        <w:t>ближнему</w:t>
      </w:r>
      <w:proofErr w:type="gramEnd"/>
      <w:r w:rsidRPr="00AE3A3D">
        <w:rPr>
          <w:rFonts w:ascii="Times New Roman" w:hAnsi="Times New Roman" w:cs="Times New Roman"/>
          <w:sz w:val="24"/>
          <w:szCs w:val="24"/>
        </w:rPr>
        <w:t>, милосердия и сострадания в буддийской культуре, истории России, современной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13)</w:t>
      </w:r>
      <w:r w:rsidRPr="00AE3A3D">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исламской культуры»: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Осуществление обоснованного нравственного выбора с опорой на этические нормы исламской культуры;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Формирование умений рассказывать об основных особенностях</w:t>
      </w:r>
    </w:p>
    <w:p w:rsidR="00AE3A3D" w:rsidRPr="00AE3A3D" w:rsidRDefault="00AE3A3D" w:rsidP="00AE3A3D">
      <w:pPr>
        <w:ind w:left="426" w:firstLine="425"/>
        <w:jc w:val="both"/>
        <w:rPr>
          <w:rFonts w:ascii="Times New Roman" w:hAnsi="Times New Roman" w:cs="Times New Roman"/>
          <w:sz w:val="24"/>
          <w:szCs w:val="24"/>
        </w:rPr>
      </w:pP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вероучения религии (ислама), называть основателя и основные события, связанные с историей ее возникновения и развития;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Знание названий священных книг в исламе, умение кратко описывать их содержание;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Формирование умений называть и составлять краткие описания особенностей исламских культовых сооружений, религиозных служб, обрядов;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7)</w:t>
      </w:r>
      <w:r w:rsidRPr="00AE3A3D">
        <w:rPr>
          <w:rFonts w:ascii="Times New Roman" w:hAnsi="Times New Roman" w:cs="Times New Roman"/>
          <w:sz w:val="24"/>
          <w:szCs w:val="24"/>
        </w:rPr>
        <w:tab/>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8)</w:t>
      </w:r>
      <w:r w:rsidRPr="00AE3A3D">
        <w:rPr>
          <w:rFonts w:ascii="Times New Roman" w:hAnsi="Times New Roman" w:cs="Times New Roman"/>
          <w:sz w:val="24"/>
          <w:szCs w:val="24"/>
        </w:rPr>
        <w:tab/>
        <w:t>Понимание ценности семьи, умение приводить примеры положительного влияния исламской традиции на отношения в семье, воспитание детей;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9)</w:t>
      </w:r>
      <w:r w:rsidRPr="00AE3A3D">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10)</w:t>
      </w:r>
      <w:r w:rsidRPr="00AE3A3D">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Формирование умений объяснять значение слов «милосердие», «сострадание»,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11)</w:t>
      </w:r>
      <w:r w:rsidRPr="00AE3A3D">
        <w:rPr>
          <w:rFonts w:ascii="Times New Roman" w:hAnsi="Times New Roman" w:cs="Times New Roman"/>
          <w:sz w:val="24"/>
          <w:szCs w:val="24"/>
        </w:rPr>
        <w:tab/>
        <w:t>«прощение», «дружелюбие»;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12)</w:t>
      </w:r>
      <w:r w:rsidRPr="00AE3A3D">
        <w:rPr>
          <w:rFonts w:ascii="Times New Roman" w:hAnsi="Times New Roman" w:cs="Times New Roman"/>
          <w:sz w:val="24"/>
          <w:szCs w:val="24"/>
        </w:rPr>
        <w:tab/>
        <w:t xml:space="preserve">Умение находить образы, приводить примеры проявлений любви к </w:t>
      </w:r>
      <w:proofErr w:type="gramStart"/>
      <w:r w:rsidRPr="00AE3A3D">
        <w:rPr>
          <w:rFonts w:ascii="Times New Roman" w:hAnsi="Times New Roman" w:cs="Times New Roman"/>
          <w:sz w:val="24"/>
          <w:szCs w:val="24"/>
        </w:rPr>
        <w:t>ближнему</w:t>
      </w:r>
      <w:proofErr w:type="gramEnd"/>
      <w:r w:rsidRPr="00AE3A3D">
        <w:rPr>
          <w:rFonts w:ascii="Times New Roman" w:hAnsi="Times New Roman" w:cs="Times New Roman"/>
          <w:sz w:val="24"/>
          <w:szCs w:val="24"/>
        </w:rPr>
        <w:t>, милосердия и сострадания в исламской культуре, истории России, современной жизни;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13)</w:t>
      </w:r>
      <w:r w:rsidRPr="00AE3A3D">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религиозных культур народов России»: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понимание необходимости нравственного совершенствования, духовного развития, роли в этом личных усилий человека;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3) возможность осуществления обоснованного нравственного выбора с опорой на этические нормы религиозных культур народов России;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знание названий священных книг традиционных религий народов России, умение кратко описывать их содержание;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7)</w:t>
      </w:r>
      <w:r w:rsidRPr="00AE3A3D">
        <w:rPr>
          <w:rFonts w:ascii="Times New Roman" w:hAnsi="Times New Roman" w:cs="Times New Roman"/>
          <w:sz w:val="24"/>
          <w:szCs w:val="24"/>
        </w:rPr>
        <w:tab/>
        <w:t>построение суждений оце</w:t>
      </w:r>
      <w:r>
        <w:rPr>
          <w:rFonts w:ascii="Times New Roman" w:hAnsi="Times New Roman" w:cs="Times New Roman"/>
          <w:sz w:val="24"/>
          <w:szCs w:val="24"/>
        </w:rPr>
        <w:t xml:space="preserve">ночного характера, раскрывающих </w:t>
      </w:r>
      <w:r w:rsidRPr="00AE3A3D">
        <w:rPr>
          <w:rFonts w:ascii="Times New Roman" w:hAnsi="Times New Roman" w:cs="Times New Roman"/>
          <w:sz w:val="24"/>
          <w:szCs w:val="24"/>
        </w:rPr>
        <w:t>значение нравственности, веры как регуляторов поведения человека в обществе и условий духовно-нравственного развития личности;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8)</w:t>
      </w:r>
      <w:r w:rsidRPr="00AE3A3D">
        <w:rPr>
          <w:rFonts w:ascii="Times New Roman" w:hAnsi="Times New Roman" w:cs="Times New Roman"/>
          <w:sz w:val="24"/>
          <w:szCs w:val="24"/>
        </w:rPr>
        <w:tab/>
        <w:t>понимание ценности семьи, умение приводить примеры положительного влияния религиозных традиций на отношения в семье, воспитание детей;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9)</w:t>
      </w:r>
      <w:r w:rsidRPr="00AE3A3D">
        <w:rPr>
          <w:rFonts w:ascii="Times New Roman" w:hAnsi="Times New Roman" w:cs="Times New Roman"/>
          <w:sz w:val="24"/>
          <w:szCs w:val="24"/>
        </w:rPr>
        <w:tab/>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10)</w:t>
      </w:r>
      <w:r w:rsidRPr="00AE3A3D">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11)</w:t>
      </w:r>
      <w:r w:rsidRPr="00AE3A3D">
        <w:rPr>
          <w:rFonts w:ascii="Times New Roman" w:hAnsi="Times New Roman" w:cs="Times New Roman"/>
          <w:sz w:val="24"/>
          <w:szCs w:val="24"/>
        </w:rPr>
        <w:tab/>
        <w:t>формирование умений объяснять значение слов «милосердие», «сострадание», «прощение», «дружелюбие»;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12)</w:t>
      </w:r>
      <w:r w:rsidRPr="00AE3A3D">
        <w:rPr>
          <w:rFonts w:ascii="Times New Roman" w:hAnsi="Times New Roman" w:cs="Times New Roman"/>
          <w:sz w:val="24"/>
          <w:szCs w:val="24"/>
        </w:rPr>
        <w:tab/>
        <w:t xml:space="preserve">умение находить образы, приводить примеры проявлений любви к </w:t>
      </w:r>
      <w:proofErr w:type="gramStart"/>
      <w:r w:rsidRPr="00AE3A3D">
        <w:rPr>
          <w:rFonts w:ascii="Times New Roman" w:hAnsi="Times New Roman" w:cs="Times New Roman"/>
          <w:sz w:val="24"/>
          <w:szCs w:val="24"/>
        </w:rPr>
        <w:t>ближнему</w:t>
      </w:r>
      <w:proofErr w:type="gramEnd"/>
      <w:r w:rsidRPr="00AE3A3D">
        <w:rPr>
          <w:rFonts w:ascii="Times New Roman" w:hAnsi="Times New Roman" w:cs="Times New Roman"/>
          <w:sz w:val="24"/>
          <w:szCs w:val="24"/>
        </w:rPr>
        <w:t>, милосердия и сострадания в религиозных культурах, истории России, современной жизни;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13)</w:t>
      </w:r>
      <w:r w:rsidRPr="00AE3A3D">
        <w:rPr>
          <w:rFonts w:ascii="Times New Roman" w:hAnsi="Times New Roman" w:cs="Times New Roman"/>
          <w:sz w:val="24"/>
          <w:szCs w:val="24"/>
        </w:rPr>
        <w:tab/>
        <w:t>открытость к сотрудничеству, готовность оказывать помощь; осуждение любых случаев унижения человеческого достоинства.</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модулю «Основы светской этики»: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Формирование умения строить суждения оценочного характера о роли личных усилий для нравственного развития человека;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Формирование умения соотносить поведение и поступки человека с основными нормами российской светской (гражданской) этики;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Формирование умения строить суждения оценочного характера о значении нравственности в жизни человека, коллектива, семьи, общества;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7)</w:t>
      </w:r>
      <w:r w:rsidRPr="00AE3A3D">
        <w:rPr>
          <w:rFonts w:ascii="Times New Roman" w:hAnsi="Times New Roman" w:cs="Times New Roman"/>
          <w:sz w:val="24"/>
          <w:szCs w:val="24"/>
        </w:rPr>
        <w:tab/>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8)</w:t>
      </w:r>
      <w:r w:rsidRPr="00AE3A3D">
        <w:rPr>
          <w:rFonts w:ascii="Times New Roman" w:hAnsi="Times New Roman" w:cs="Times New Roman"/>
          <w:sz w:val="24"/>
          <w:szCs w:val="24"/>
        </w:rPr>
        <w:tab/>
        <w:t>Понимание ценности человеческой жизни, человеческого достоинства, честного труда людей на благо человека, общества;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9)</w:t>
      </w:r>
      <w:r w:rsidRPr="00AE3A3D">
        <w:rPr>
          <w:rFonts w:ascii="Times New Roman" w:hAnsi="Times New Roman" w:cs="Times New Roman"/>
          <w:sz w:val="24"/>
          <w:szCs w:val="24"/>
        </w:rPr>
        <w:tab/>
        <w:t>Формирование умения объяснять значение слов «милосердие», «сострадание», «прощение», «дружелюбие»;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10)</w:t>
      </w:r>
      <w:r w:rsidRPr="00AE3A3D">
        <w:rPr>
          <w:rFonts w:ascii="Times New Roman" w:hAnsi="Times New Roman" w:cs="Times New Roman"/>
          <w:sz w:val="24"/>
          <w:szCs w:val="24"/>
        </w:rPr>
        <w:tab/>
        <w:t xml:space="preserve">Формирование умения приводить примеры проявлений любви к </w:t>
      </w:r>
      <w:proofErr w:type="gramStart"/>
      <w:r w:rsidRPr="00AE3A3D">
        <w:rPr>
          <w:rFonts w:ascii="Times New Roman" w:hAnsi="Times New Roman" w:cs="Times New Roman"/>
          <w:sz w:val="24"/>
          <w:szCs w:val="24"/>
        </w:rPr>
        <w:t>ближнему</w:t>
      </w:r>
      <w:proofErr w:type="gramEnd"/>
      <w:r w:rsidRPr="00AE3A3D">
        <w:rPr>
          <w:rFonts w:ascii="Times New Roman" w:hAnsi="Times New Roman" w:cs="Times New Roman"/>
          <w:sz w:val="24"/>
          <w:szCs w:val="24"/>
        </w:rPr>
        <w:t>, милосердия и сострадания в истории России, современной жизни;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11)</w:t>
      </w:r>
      <w:r w:rsidRPr="00AE3A3D">
        <w:rPr>
          <w:rFonts w:ascii="Times New Roman" w:hAnsi="Times New Roman" w:cs="Times New Roman"/>
          <w:sz w:val="24"/>
          <w:szCs w:val="24"/>
        </w:rPr>
        <w:tab/>
        <w:t>Готовность проявлять открытость к сотрудничеству, готовность оказывать помощь; осуждать любы</w:t>
      </w:r>
      <w:r>
        <w:rPr>
          <w:rFonts w:ascii="Times New Roman" w:hAnsi="Times New Roman" w:cs="Times New Roman"/>
          <w:sz w:val="24"/>
          <w:szCs w:val="24"/>
        </w:rPr>
        <w:t xml:space="preserve">е случаи унижения человеческого </w:t>
      </w:r>
      <w:r w:rsidRPr="00AE3A3D">
        <w:rPr>
          <w:rFonts w:ascii="Times New Roman" w:hAnsi="Times New Roman" w:cs="Times New Roman"/>
          <w:sz w:val="24"/>
          <w:szCs w:val="24"/>
        </w:rPr>
        <w:t>достоинства.</w:t>
      </w:r>
    </w:p>
    <w:p w:rsidR="00AE3A3D" w:rsidRPr="00AE3A3D" w:rsidRDefault="00AE3A3D" w:rsidP="00AE3A3D">
      <w:pPr>
        <w:ind w:left="426" w:firstLine="425"/>
        <w:jc w:val="both"/>
        <w:rPr>
          <w:rFonts w:ascii="Times New Roman" w:hAnsi="Times New Roman" w:cs="Times New Roman"/>
          <w:b/>
          <w:sz w:val="28"/>
          <w:szCs w:val="28"/>
        </w:rPr>
      </w:pPr>
      <w:r w:rsidRPr="00AE3A3D">
        <w:rPr>
          <w:rFonts w:ascii="Times New Roman" w:hAnsi="Times New Roman" w:cs="Times New Roman"/>
          <w:b/>
          <w:sz w:val="28"/>
          <w:szCs w:val="28"/>
        </w:rPr>
        <w:t>Предметные результаты по предметной области «Искусство»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обеспечивают:</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предмету «Изобразительное искусство»: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1)</w:t>
      </w:r>
      <w:r w:rsidRPr="00AE3A3D">
        <w:rPr>
          <w:rFonts w:ascii="Times New Roman" w:hAnsi="Times New Roman" w:cs="Times New Roman"/>
          <w:sz w:val="24"/>
          <w:szCs w:val="24"/>
        </w:rPr>
        <w:tab/>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Умение характеризовать виды и жанры изобразительного искусства;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Овладение умением рисовать с натуры, по памяти, по представлению;</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Умение применять принципы перспективных и композиционных построений;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Умение характеризовать отличительные особенности художественных промыслов России;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Умение использовать простейшие инструменты графических редакторов для обработки фотографических изображений и анимации.</w:t>
      </w:r>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По учебному предмету «Музыка»: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Знание основных жанров народной и профессиональной музыки;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Умение исполнять свою партию в хоре с сопровождением и без сопровождения.</w:t>
      </w:r>
    </w:p>
    <w:p w:rsidR="00AE3A3D" w:rsidRPr="00AE3A3D" w:rsidRDefault="00AE3A3D" w:rsidP="00AE3A3D">
      <w:pPr>
        <w:ind w:left="426" w:firstLine="425"/>
        <w:jc w:val="both"/>
        <w:rPr>
          <w:rFonts w:ascii="Times New Roman" w:hAnsi="Times New Roman" w:cs="Times New Roman"/>
          <w:b/>
          <w:sz w:val="28"/>
          <w:szCs w:val="28"/>
        </w:rPr>
      </w:pPr>
      <w:r w:rsidRPr="00AE3A3D">
        <w:rPr>
          <w:rFonts w:ascii="Times New Roman" w:hAnsi="Times New Roman" w:cs="Times New Roman"/>
          <w:b/>
          <w:sz w:val="28"/>
          <w:szCs w:val="28"/>
        </w:rPr>
        <w:t>Предметные результаты по учебному предмету «Технология»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предметной области «Технология» обеспечивают:</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общих представлений о мире профессий, значении труда в жизни человека и общества, многообразии предметов материальной культуры;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первоначальных представлений о материалах и их свойствах, о конструировании, моделировании;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Овладение технологическими приемами ручной обработки материалов;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 xml:space="preserve">Приобретение опыта практической преобразовательной деятельности при выполнении учебно-познавательных и </w:t>
      </w:r>
      <w:proofErr w:type="spellStart"/>
      <w:r w:rsidRPr="00AE3A3D">
        <w:rPr>
          <w:rFonts w:ascii="Times New Roman" w:hAnsi="Times New Roman" w:cs="Times New Roman"/>
          <w:sz w:val="24"/>
          <w:szCs w:val="24"/>
        </w:rPr>
        <w:t>художественноконструкторских</w:t>
      </w:r>
      <w:proofErr w:type="spellEnd"/>
      <w:r w:rsidRPr="00AE3A3D">
        <w:rPr>
          <w:rFonts w:ascii="Times New Roman" w:hAnsi="Times New Roman" w:cs="Times New Roman"/>
          <w:sz w:val="24"/>
          <w:szCs w:val="24"/>
        </w:rPr>
        <w:t xml:space="preserve"> задач, в том числе с использованием информационной среды;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умения безопасного пользования необходимы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инструментами в предметно-преобразующей деятельности.</w:t>
      </w:r>
    </w:p>
    <w:p w:rsidR="00AE3A3D" w:rsidRPr="00AE3A3D" w:rsidRDefault="00AE3A3D" w:rsidP="00AE3A3D">
      <w:pPr>
        <w:ind w:left="426" w:firstLine="425"/>
        <w:jc w:val="both"/>
        <w:rPr>
          <w:rFonts w:ascii="Times New Roman" w:hAnsi="Times New Roman" w:cs="Times New Roman"/>
          <w:b/>
          <w:sz w:val="28"/>
          <w:szCs w:val="28"/>
        </w:rPr>
      </w:pPr>
      <w:r w:rsidRPr="00AE3A3D">
        <w:rPr>
          <w:rFonts w:ascii="Times New Roman" w:hAnsi="Times New Roman" w:cs="Times New Roman"/>
          <w:b/>
          <w:sz w:val="28"/>
          <w:szCs w:val="28"/>
        </w:rPr>
        <w:t>Предметные результаты по учебному предмету «</w:t>
      </w:r>
      <w:proofErr w:type="gramStart"/>
      <w:r w:rsidRPr="00AE3A3D">
        <w:rPr>
          <w:rFonts w:ascii="Times New Roman" w:hAnsi="Times New Roman" w:cs="Times New Roman"/>
          <w:b/>
          <w:sz w:val="28"/>
          <w:szCs w:val="28"/>
        </w:rPr>
        <w:t>Физическая</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b/>
          <w:sz w:val="28"/>
          <w:szCs w:val="28"/>
        </w:rPr>
        <w:t>культура»</w:t>
      </w:r>
      <w:r w:rsidRPr="00AE3A3D">
        <w:rPr>
          <w:rFonts w:ascii="Times New Roman" w:hAnsi="Times New Roman" w:cs="Times New Roman"/>
          <w:sz w:val="24"/>
          <w:szCs w:val="24"/>
        </w:rPr>
        <w:t xml:space="preserve"> предметной области «Физическая культура» обеспечив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1)</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t>Умение взаимодействовать со сверстниками в игровых заданиях и игровой деятельности, соблюдая правила честной игры;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4)</w:t>
      </w:r>
      <w:r w:rsidRPr="00AE3A3D">
        <w:rPr>
          <w:rFonts w:ascii="Times New Roman" w:hAnsi="Times New Roman" w:cs="Times New Roman"/>
          <w:sz w:val="24"/>
          <w:szCs w:val="24"/>
        </w:rPr>
        <w:tab/>
        <w:t>Овладение жизненно важными навыками гимнастики;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5)</w:t>
      </w:r>
      <w:r w:rsidRPr="00AE3A3D">
        <w:rPr>
          <w:rFonts w:ascii="Times New Roman" w:hAnsi="Times New Roman" w:cs="Times New Roman"/>
          <w:sz w:val="24"/>
          <w:szCs w:val="24"/>
        </w:rPr>
        <w:tab/>
        <w:t>Умение вести наблюдение за своим физическим состоянием, величиной физических нагрузок, показателями основных физических качеств;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6)</w:t>
      </w:r>
      <w:r w:rsidRPr="00AE3A3D">
        <w:rPr>
          <w:rFonts w:ascii="Times New Roman" w:hAnsi="Times New Roman" w:cs="Times New Roman"/>
          <w:sz w:val="24"/>
          <w:szCs w:val="24"/>
        </w:rPr>
        <w:tab/>
        <w:t>Умение применять правила безопасности при выполнении физических упражнений и различных форм двигательной активности.</w:t>
      </w:r>
    </w:p>
    <w:p w:rsidR="00AE3A3D" w:rsidRPr="00AE3A3D" w:rsidRDefault="00AE3A3D" w:rsidP="00AE3A3D">
      <w:pPr>
        <w:ind w:left="426" w:firstLine="425"/>
        <w:jc w:val="both"/>
        <w:rPr>
          <w:rFonts w:ascii="Times New Roman" w:hAnsi="Times New Roman" w:cs="Times New Roman"/>
          <w:b/>
          <w:sz w:val="28"/>
          <w:szCs w:val="28"/>
        </w:rPr>
      </w:pPr>
      <w:r w:rsidRPr="00AE3A3D">
        <w:rPr>
          <w:rFonts w:ascii="Times New Roman" w:hAnsi="Times New Roman" w:cs="Times New Roman"/>
          <w:b/>
          <w:sz w:val="28"/>
          <w:szCs w:val="28"/>
        </w:rPr>
        <w:t>1.3.</w:t>
      </w:r>
      <w:r w:rsidRPr="00AE3A3D">
        <w:rPr>
          <w:rFonts w:ascii="Times New Roman" w:hAnsi="Times New Roman" w:cs="Times New Roman"/>
          <w:b/>
          <w:sz w:val="28"/>
          <w:szCs w:val="28"/>
        </w:rPr>
        <w:tab/>
        <w:t xml:space="preserve">Система </w:t>
      </w:r>
      <w:proofErr w:type="gramStart"/>
      <w:r w:rsidRPr="00AE3A3D">
        <w:rPr>
          <w:rFonts w:ascii="Times New Roman" w:hAnsi="Times New Roman" w:cs="Times New Roman"/>
          <w:b/>
          <w:sz w:val="28"/>
          <w:szCs w:val="28"/>
        </w:rPr>
        <w:t>оценки достижения планируемых результатов освоения программы начального общего образования</w:t>
      </w:r>
      <w:proofErr w:type="gramEnd"/>
    </w:p>
    <w:p w:rsidR="00AE3A3D" w:rsidRPr="00AE3A3D" w:rsidRDefault="00AE3A3D" w:rsidP="00AE3A3D">
      <w:pPr>
        <w:ind w:left="426" w:firstLine="425"/>
        <w:jc w:val="both"/>
        <w:rPr>
          <w:rFonts w:ascii="Times New Roman" w:hAnsi="Times New Roman" w:cs="Times New Roman"/>
          <w:b/>
          <w:sz w:val="24"/>
          <w:szCs w:val="24"/>
        </w:rPr>
      </w:pPr>
      <w:r w:rsidRPr="00AE3A3D">
        <w:rPr>
          <w:rFonts w:ascii="Times New Roman" w:hAnsi="Times New Roman" w:cs="Times New Roman"/>
          <w:b/>
          <w:sz w:val="24"/>
          <w:szCs w:val="24"/>
        </w:rPr>
        <w:t>Общие положения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Система </w:t>
      </w:r>
      <w:proofErr w:type="gramStart"/>
      <w:r w:rsidRPr="00AE3A3D">
        <w:rPr>
          <w:rFonts w:ascii="Times New Roman" w:hAnsi="Times New Roman" w:cs="Times New Roman"/>
          <w:sz w:val="24"/>
          <w:szCs w:val="24"/>
        </w:rPr>
        <w:t>оценки достижения планируемых результатов освоения программы начального общего</w:t>
      </w:r>
      <w:proofErr w:type="gramEnd"/>
      <w:r w:rsidRPr="00AE3A3D">
        <w:rPr>
          <w:rFonts w:ascii="Times New Roman" w:hAnsi="Times New Roman" w:cs="Times New Roman"/>
          <w:sz w:val="24"/>
          <w:szCs w:val="24"/>
        </w:rPr>
        <w:t xml:space="preserve"> образования (далее - Система оценки) способствует поддержанию единства всей системы начального общего образования в ОО, обеспечению преемственности в системе непрерывного образования. Её основными </w:t>
      </w:r>
      <w:r w:rsidRPr="00AE3A3D">
        <w:rPr>
          <w:rFonts w:ascii="Times New Roman" w:hAnsi="Times New Roman" w:cs="Times New Roman"/>
          <w:b/>
          <w:i/>
          <w:sz w:val="24"/>
          <w:szCs w:val="24"/>
        </w:rPr>
        <w:t xml:space="preserve">функциями </w:t>
      </w:r>
      <w:r w:rsidRPr="00AE3A3D">
        <w:rPr>
          <w:rFonts w:ascii="Times New Roman" w:hAnsi="Times New Roman" w:cs="Times New Roman"/>
          <w:sz w:val="24"/>
          <w:szCs w:val="24"/>
        </w:rPr>
        <w:t xml:space="preserve">являются </w:t>
      </w:r>
      <w:r w:rsidRPr="00AE3A3D">
        <w:rPr>
          <w:rFonts w:ascii="Times New Roman" w:hAnsi="Times New Roman" w:cs="Times New Roman"/>
          <w:b/>
          <w:i/>
          <w:sz w:val="24"/>
          <w:szCs w:val="24"/>
        </w:rPr>
        <w:t>ориентация образовательного процесса</w:t>
      </w:r>
      <w:r w:rsidRPr="00AE3A3D">
        <w:rPr>
          <w:rFonts w:ascii="Times New Roman" w:hAnsi="Times New Roman" w:cs="Times New Roman"/>
          <w:sz w:val="24"/>
          <w:szCs w:val="24"/>
        </w:rPr>
        <w:t xml:space="preserve"> на достижение планируемых результатов освоения ООП НОО и обеспечение эффективной обратной связи, позволяющей осуществлять </w:t>
      </w:r>
      <w:r w:rsidRPr="00AE3A3D">
        <w:rPr>
          <w:rFonts w:ascii="Times New Roman" w:hAnsi="Times New Roman" w:cs="Times New Roman"/>
          <w:b/>
          <w:i/>
          <w:sz w:val="24"/>
          <w:szCs w:val="24"/>
        </w:rPr>
        <w:t>управление образовательным процессом.</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Основными направлениями и целями оценочной деятельности в ОО являются: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ОО,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t xml:space="preserve">Оценка результатов деятельности ОО как основа </w:t>
      </w:r>
      <w:proofErr w:type="spellStart"/>
      <w:r w:rsidRPr="00AE3A3D">
        <w:rPr>
          <w:rFonts w:ascii="Times New Roman" w:hAnsi="Times New Roman" w:cs="Times New Roman"/>
          <w:sz w:val="24"/>
          <w:szCs w:val="24"/>
        </w:rPr>
        <w:t>аккредитационных</w:t>
      </w:r>
      <w:proofErr w:type="spellEnd"/>
      <w:r w:rsidRPr="00AE3A3D">
        <w:rPr>
          <w:rFonts w:ascii="Times New Roman" w:hAnsi="Times New Roman" w:cs="Times New Roman"/>
          <w:sz w:val="24"/>
          <w:szCs w:val="24"/>
        </w:rPr>
        <w:t xml:space="preserve"> процедур.</w:t>
      </w:r>
    </w:p>
    <w:p w:rsidR="00AE3A3D" w:rsidRPr="00AE3A3D" w:rsidRDefault="00AE3A3D" w:rsidP="00AE3A3D">
      <w:pPr>
        <w:ind w:left="426" w:firstLine="425"/>
        <w:jc w:val="both"/>
        <w:rPr>
          <w:rFonts w:ascii="Times New Roman" w:hAnsi="Times New Roman" w:cs="Times New Roman"/>
          <w:sz w:val="24"/>
          <w:szCs w:val="24"/>
        </w:rPr>
      </w:pPr>
      <w:r w:rsidRPr="006F5213">
        <w:rPr>
          <w:rFonts w:ascii="Times New Roman" w:hAnsi="Times New Roman" w:cs="Times New Roman"/>
          <w:b/>
          <w:i/>
          <w:sz w:val="24"/>
          <w:szCs w:val="24"/>
        </w:rPr>
        <w:t>Основным объектом системы оценки,</w:t>
      </w:r>
      <w:r w:rsidRPr="00AE3A3D">
        <w:rPr>
          <w:rFonts w:ascii="Times New Roman" w:hAnsi="Times New Roman" w:cs="Times New Roman"/>
          <w:sz w:val="24"/>
          <w:szCs w:val="24"/>
        </w:rPr>
        <w:t xml:space="preserve"> её содержательной и </w:t>
      </w:r>
      <w:proofErr w:type="spellStart"/>
      <w:r w:rsidRPr="00AE3A3D">
        <w:rPr>
          <w:rFonts w:ascii="Times New Roman" w:hAnsi="Times New Roman" w:cs="Times New Roman"/>
          <w:sz w:val="24"/>
          <w:szCs w:val="24"/>
        </w:rPr>
        <w:t>критериальной</w:t>
      </w:r>
      <w:proofErr w:type="spellEnd"/>
      <w:r w:rsidRPr="00AE3A3D">
        <w:rPr>
          <w:rFonts w:ascii="Times New Roman" w:hAnsi="Times New Roman" w:cs="Times New Roman"/>
          <w:sz w:val="24"/>
          <w:szCs w:val="24"/>
        </w:rPr>
        <w:t xml:space="preserve"> базой выступают следующие требования ФГОС НОО, которые конкретизируются в планируемых результатах освоения</w:t>
      </w:r>
      <w:r w:rsidRPr="00AE3A3D">
        <w:t xml:space="preserve">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xml:space="preserve"> ООП НОО: отражать содержание и критерии оценки, формы представления результатов оценочной деятельности; </w:t>
      </w:r>
      <w:proofErr w:type="gramStart"/>
      <w:r w:rsidRPr="00AE3A3D">
        <w:rPr>
          <w:rFonts w:ascii="Times New Roman" w:hAnsi="Times New Roman" w:cs="Times New Roman"/>
          <w:sz w:val="24"/>
          <w:szCs w:val="24"/>
        </w:rPr>
        <w:lastRenderedPageBreak/>
        <w:t xml:space="preserve">ориентировать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 обеспечивать комплексный подход к оценке результатов освоения программы начального общего образования, позволяющий осуществлять оценку предметных и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 предусматривать оценку динамики учебных достижений обучающихся;</w:t>
      </w:r>
      <w:proofErr w:type="gramEnd"/>
      <w:r w:rsidRPr="00AE3A3D">
        <w:rPr>
          <w:rFonts w:ascii="Times New Roman" w:hAnsi="Times New Roman" w:cs="Times New Roman"/>
          <w:sz w:val="24"/>
          <w:szCs w:val="24"/>
        </w:rPr>
        <w:t xml:space="preserve"> 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Указанные выше цели и направления оценочной деятельности в соответствии с п.п.10,11 ч.2 ст.28 ФЗ-273 осуществляются посредством ВСОКО ОО</w:t>
      </w:r>
    </w:p>
    <w:p w:rsidR="00AE3A3D" w:rsidRPr="00957A6A"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Под ВСОКО понимается внутренняя система оценки качества образования. 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ОО, и результатах освоения программ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Локальными регуляторами ВСОКО являются следующие нормативно</w:t>
      </w:r>
      <w:r w:rsidR="00957A6A">
        <w:rPr>
          <w:rFonts w:ascii="Times New Roman" w:hAnsi="Times New Roman" w:cs="Times New Roman"/>
          <w:sz w:val="24"/>
          <w:szCs w:val="24"/>
        </w:rPr>
        <w:t>-</w:t>
      </w:r>
      <w:r w:rsidRPr="00AE3A3D">
        <w:rPr>
          <w:rFonts w:ascii="Times New Roman" w:hAnsi="Times New Roman" w:cs="Times New Roman"/>
          <w:sz w:val="24"/>
          <w:szCs w:val="24"/>
        </w:rPr>
        <w:t xml:space="preserve">правовые акты </w:t>
      </w:r>
      <w:r w:rsidRPr="00957A6A">
        <w:rPr>
          <w:rFonts w:ascii="Times New Roman" w:hAnsi="Times New Roman" w:cs="Times New Roman"/>
          <w:sz w:val="24"/>
          <w:szCs w:val="24"/>
        </w:rPr>
        <w:t>школы</w:t>
      </w:r>
    </w:p>
    <w:p w:rsidR="00AE3A3D" w:rsidRPr="00957A6A" w:rsidRDefault="00AE3A3D" w:rsidP="00AE3A3D">
      <w:pPr>
        <w:ind w:left="426" w:firstLine="425"/>
        <w:jc w:val="both"/>
        <w:rPr>
          <w:rFonts w:ascii="Times New Roman" w:hAnsi="Times New Roman" w:cs="Times New Roman"/>
          <w:sz w:val="24"/>
          <w:szCs w:val="24"/>
        </w:rPr>
      </w:pPr>
      <w:r w:rsidRPr="00957A6A">
        <w:rPr>
          <w:rFonts w:ascii="Times New Roman" w:hAnsi="Times New Roman" w:cs="Times New Roman"/>
          <w:sz w:val="24"/>
          <w:szCs w:val="24"/>
        </w:rPr>
        <w:t>Положение о внутренней системе оценки качества образования;</w:t>
      </w:r>
    </w:p>
    <w:p w:rsidR="00AE3A3D" w:rsidRPr="00957A6A" w:rsidRDefault="00AE3A3D" w:rsidP="00AE3A3D">
      <w:pPr>
        <w:ind w:left="426" w:firstLine="425"/>
        <w:jc w:val="both"/>
        <w:rPr>
          <w:rFonts w:ascii="Times New Roman" w:hAnsi="Times New Roman" w:cs="Times New Roman"/>
          <w:sz w:val="24"/>
          <w:szCs w:val="24"/>
        </w:rPr>
      </w:pPr>
      <w:r w:rsidRPr="00957A6A">
        <w:rPr>
          <w:rFonts w:ascii="Times New Roman" w:hAnsi="Times New Roman" w:cs="Times New Roman"/>
          <w:sz w:val="24"/>
          <w:szCs w:val="24"/>
        </w:rPr>
        <w:t>Положение о формах, периодичности и порядке текущего контроля и промежуточной аттестации обучающихся;</w:t>
      </w:r>
    </w:p>
    <w:p w:rsidR="00AE3A3D" w:rsidRPr="00957A6A" w:rsidRDefault="00AE3A3D" w:rsidP="00AE3A3D">
      <w:pPr>
        <w:ind w:left="426" w:firstLine="425"/>
        <w:jc w:val="both"/>
        <w:rPr>
          <w:rFonts w:ascii="Times New Roman" w:hAnsi="Times New Roman" w:cs="Times New Roman"/>
          <w:sz w:val="24"/>
          <w:szCs w:val="24"/>
        </w:rPr>
      </w:pPr>
      <w:r w:rsidRPr="00957A6A">
        <w:rPr>
          <w:rFonts w:ascii="Times New Roman" w:hAnsi="Times New Roman" w:cs="Times New Roman"/>
          <w:sz w:val="24"/>
          <w:szCs w:val="24"/>
        </w:rPr>
        <w:t>Положение о порядке организации и осуществления образовательной деятельности по основным общеобразовательным программам.</w:t>
      </w:r>
    </w:p>
    <w:p w:rsidR="00AE3A3D" w:rsidRPr="00AE3A3D" w:rsidRDefault="00AE3A3D" w:rsidP="00AE3A3D">
      <w:pPr>
        <w:ind w:left="426" w:firstLine="425"/>
        <w:jc w:val="both"/>
        <w:rPr>
          <w:rFonts w:ascii="Times New Roman" w:hAnsi="Times New Roman" w:cs="Times New Roman"/>
          <w:sz w:val="24"/>
          <w:szCs w:val="24"/>
        </w:rPr>
      </w:pPr>
      <w:r w:rsidRPr="00957A6A">
        <w:rPr>
          <w:rFonts w:ascii="Times New Roman" w:hAnsi="Times New Roman" w:cs="Times New Roman"/>
          <w:sz w:val="24"/>
          <w:szCs w:val="24"/>
        </w:rPr>
        <w:t>Внутренняя оценка включает:</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стартовую педагогическую диагностику;</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текущую и тематическую оценку;</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портфолио;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психолого-педагогическое наблюдение;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внутришкольный</w:t>
      </w:r>
      <w:proofErr w:type="spellEnd"/>
      <w:r w:rsidRPr="00AE3A3D">
        <w:rPr>
          <w:rFonts w:ascii="Times New Roman" w:hAnsi="Times New Roman" w:cs="Times New Roman"/>
          <w:sz w:val="24"/>
          <w:szCs w:val="24"/>
        </w:rPr>
        <w:t xml:space="preserve"> мониторинг образовательных достижений.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К внешним процедурам относятся: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независимая оценка качества образования;</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w:t>
      </w:r>
      <w:r w:rsidRPr="00AE3A3D">
        <w:rPr>
          <w:rFonts w:ascii="Times New Roman" w:hAnsi="Times New Roman" w:cs="Times New Roman"/>
          <w:sz w:val="24"/>
          <w:szCs w:val="24"/>
        </w:rPr>
        <w:tab/>
        <w:t>мониторинговые исследования муниципального, регионального и федерального уровней.</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В соответствии с ФГОС НОО система оценки реализует системно - </w:t>
      </w:r>
      <w:proofErr w:type="spellStart"/>
      <w:r w:rsidRPr="00AE3A3D">
        <w:rPr>
          <w:rFonts w:ascii="Times New Roman" w:hAnsi="Times New Roman" w:cs="Times New Roman"/>
          <w:sz w:val="24"/>
          <w:szCs w:val="24"/>
        </w:rPr>
        <w:t>деятельностный</w:t>
      </w:r>
      <w:proofErr w:type="spellEnd"/>
      <w:r w:rsidRPr="00AE3A3D">
        <w:rPr>
          <w:rFonts w:ascii="Times New Roman" w:hAnsi="Times New Roman" w:cs="Times New Roman"/>
          <w:sz w:val="24"/>
          <w:szCs w:val="24"/>
        </w:rPr>
        <w:t>, уровневый и комплексный</w:t>
      </w:r>
      <w:r w:rsidRPr="00AE3A3D">
        <w:rPr>
          <w:rFonts w:ascii="Times New Roman" w:hAnsi="Times New Roman" w:cs="Times New Roman"/>
          <w:sz w:val="24"/>
          <w:szCs w:val="24"/>
        </w:rPr>
        <w:tab/>
        <w:t>подходы к оценке</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 xml:space="preserve">образовательных достижений. </w:t>
      </w:r>
      <w:r w:rsidRPr="006F5213">
        <w:rPr>
          <w:rFonts w:ascii="Times New Roman" w:hAnsi="Times New Roman" w:cs="Times New Roman"/>
          <w:b/>
          <w:sz w:val="24"/>
          <w:szCs w:val="24"/>
        </w:rPr>
        <w:t>Системно-</w:t>
      </w:r>
      <w:proofErr w:type="spellStart"/>
      <w:r w:rsidRPr="006F5213">
        <w:rPr>
          <w:rFonts w:ascii="Times New Roman" w:hAnsi="Times New Roman" w:cs="Times New Roman"/>
          <w:b/>
          <w:sz w:val="24"/>
          <w:szCs w:val="24"/>
        </w:rPr>
        <w:t>деятельностный</w:t>
      </w:r>
      <w:proofErr w:type="spellEnd"/>
      <w:r w:rsidRPr="00AE3A3D">
        <w:rPr>
          <w:rFonts w:ascii="Times New Roman" w:hAnsi="Times New Roman" w:cs="Times New Roman"/>
          <w:sz w:val="24"/>
          <w:szCs w:val="24"/>
        </w:rPr>
        <w:t xml:space="preserve"> подход к оценке образовательных достижений п</w:t>
      </w:r>
      <w:r w:rsidR="006F5213">
        <w:rPr>
          <w:rFonts w:ascii="Times New Roman" w:hAnsi="Times New Roman" w:cs="Times New Roman"/>
          <w:sz w:val="24"/>
          <w:szCs w:val="24"/>
        </w:rPr>
        <w:t xml:space="preserve">роявляется в оценке способности </w:t>
      </w:r>
      <w:r w:rsidRPr="00AE3A3D">
        <w:rPr>
          <w:rFonts w:ascii="Times New Roman" w:hAnsi="Times New Roman" w:cs="Times New Roman"/>
          <w:sz w:val="24"/>
          <w:szCs w:val="24"/>
        </w:rPr>
        <w:t xml:space="preserve">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AE3A3D">
        <w:rPr>
          <w:rFonts w:ascii="Times New Roman" w:hAnsi="Times New Roman" w:cs="Times New Roman"/>
          <w:sz w:val="24"/>
          <w:szCs w:val="24"/>
        </w:rPr>
        <w:t>деятельностной</w:t>
      </w:r>
      <w:proofErr w:type="spellEnd"/>
      <w:r w:rsidRPr="00AE3A3D">
        <w:rPr>
          <w:rFonts w:ascii="Times New Roman" w:hAnsi="Times New Roman" w:cs="Times New Roman"/>
          <w:sz w:val="24"/>
          <w:szCs w:val="24"/>
        </w:rPr>
        <w:t xml:space="preserve"> форме. </w:t>
      </w:r>
      <w:r w:rsidRPr="006F5213">
        <w:rPr>
          <w:rFonts w:ascii="Times New Roman" w:hAnsi="Times New Roman" w:cs="Times New Roman"/>
          <w:b/>
          <w:sz w:val="24"/>
          <w:szCs w:val="24"/>
        </w:rPr>
        <w:t>Уровневый подход</w:t>
      </w:r>
      <w:r w:rsidRPr="00AE3A3D">
        <w:rPr>
          <w:rFonts w:ascii="Times New Roman" w:hAnsi="Times New Roman" w:cs="Times New Roman"/>
          <w:sz w:val="24"/>
          <w:szCs w:val="24"/>
        </w:rPr>
        <w:t xml:space="preserve"> служит важнейшей основой для организации индивидуальной работы с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xml:space="preserve">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r w:rsidRPr="006F5213">
        <w:rPr>
          <w:rFonts w:ascii="Times New Roman" w:hAnsi="Times New Roman" w:cs="Times New Roman"/>
          <w:b/>
          <w:sz w:val="24"/>
          <w:szCs w:val="24"/>
        </w:rPr>
        <w:t>Комплексный подход</w:t>
      </w:r>
      <w:r w:rsidRPr="00AE3A3D">
        <w:rPr>
          <w:rFonts w:ascii="Times New Roman" w:hAnsi="Times New Roman" w:cs="Times New Roman"/>
          <w:sz w:val="24"/>
          <w:szCs w:val="24"/>
        </w:rPr>
        <w:t xml:space="preserve"> к оценке образовательных достижений реализуется путём:</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оценки предметных и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sidRPr="00AE3A3D">
        <w:rPr>
          <w:rFonts w:ascii="Times New Roman" w:hAnsi="Times New Roman" w:cs="Times New Roman"/>
          <w:sz w:val="24"/>
          <w:szCs w:val="24"/>
        </w:rPr>
        <w:t>взаимооценка</w:t>
      </w:r>
      <w:proofErr w:type="spellEnd"/>
      <w:r w:rsidRPr="00AE3A3D">
        <w:rPr>
          <w:rFonts w:ascii="Times New Roman" w:hAnsi="Times New Roman" w:cs="Times New Roman"/>
          <w:sz w:val="24"/>
          <w:szCs w:val="24"/>
        </w:rPr>
        <w:t>);</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В соответствии с требованиями ФГОС НОО предоставление и использование </w:t>
      </w:r>
      <w:r w:rsidRPr="006F5213">
        <w:rPr>
          <w:rFonts w:ascii="Times New Roman" w:hAnsi="Times New Roman" w:cs="Times New Roman"/>
          <w:b/>
          <w:sz w:val="24"/>
          <w:szCs w:val="24"/>
        </w:rPr>
        <w:t>персонифицированной информации</w:t>
      </w:r>
      <w:r w:rsidRPr="00AE3A3D">
        <w:rPr>
          <w:rFonts w:ascii="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6F5213">
        <w:rPr>
          <w:rFonts w:ascii="Times New Roman" w:hAnsi="Times New Roman" w:cs="Times New Roman"/>
          <w:b/>
          <w:sz w:val="24"/>
          <w:szCs w:val="24"/>
        </w:rPr>
        <w:t>неперсонифицированной</w:t>
      </w:r>
      <w:proofErr w:type="spellEnd"/>
      <w:r w:rsidRPr="006F5213">
        <w:rPr>
          <w:rFonts w:ascii="Times New Roman" w:hAnsi="Times New Roman" w:cs="Times New Roman"/>
          <w:b/>
          <w:sz w:val="24"/>
          <w:szCs w:val="24"/>
        </w:rPr>
        <w:t xml:space="preserve"> (анонимной) информации</w:t>
      </w:r>
      <w:r w:rsidRPr="00AE3A3D">
        <w:rPr>
          <w:rFonts w:ascii="Times New Roman" w:hAnsi="Times New Roman" w:cs="Times New Roman"/>
          <w:sz w:val="24"/>
          <w:szCs w:val="24"/>
        </w:rPr>
        <w:t xml:space="preserve"> о достигаемых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xml:space="preserve"> образовательных результатах.</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Интерпретация результатов оценки ведётся на основе </w:t>
      </w:r>
      <w:r w:rsidRPr="006F5213">
        <w:rPr>
          <w:rFonts w:ascii="Times New Roman" w:hAnsi="Times New Roman" w:cs="Times New Roman"/>
          <w:b/>
          <w:sz w:val="24"/>
          <w:szCs w:val="24"/>
        </w:rPr>
        <w:t>контекстной информации</w:t>
      </w:r>
      <w:r w:rsidRPr="00AE3A3D">
        <w:rPr>
          <w:rFonts w:ascii="Times New Roman" w:hAnsi="Times New Roman" w:cs="Times New Roman"/>
          <w:sz w:val="24"/>
          <w:szCs w:val="24"/>
        </w:rPr>
        <w:t xml:space="preserve">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В процессе оценки используются разнообразные методы и формы, взаимно дополняющие друг друга (с</w:t>
      </w:r>
      <w:r w:rsidR="006F5213">
        <w:rPr>
          <w:rFonts w:ascii="Times New Roman" w:hAnsi="Times New Roman" w:cs="Times New Roman"/>
          <w:sz w:val="24"/>
          <w:szCs w:val="24"/>
        </w:rPr>
        <w:t xml:space="preserve">тандартизированные письменные и </w:t>
      </w:r>
      <w:r w:rsidRPr="00AE3A3D">
        <w:rPr>
          <w:rFonts w:ascii="Times New Roman" w:hAnsi="Times New Roman" w:cs="Times New Roman"/>
          <w:sz w:val="24"/>
          <w:szCs w:val="24"/>
        </w:rPr>
        <w:t>устные работы, проекты, практические работы, творческие работы, самоанализ и самооценка, наблюдения и др.).</w:t>
      </w:r>
    </w:p>
    <w:p w:rsidR="00AE3A3D" w:rsidRPr="006F5213" w:rsidRDefault="00AE3A3D" w:rsidP="00AE3A3D">
      <w:pPr>
        <w:ind w:left="426" w:firstLine="425"/>
        <w:jc w:val="both"/>
        <w:rPr>
          <w:rFonts w:ascii="Times New Roman" w:hAnsi="Times New Roman" w:cs="Times New Roman"/>
          <w:b/>
          <w:sz w:val="28"/>
          <w:szCs w:val="28"/>
        </w:rPr>
      </w:pPr>
      <w:r w:rsidRPr="006F5213">
        <w:rPr>
          <w:rFonts w:ascii="Times New Roman" w:hAnsi="Times New Roman" w:cs="Times New Roman"/>
          <w:b/>
          <w:sz w:val="28"/>
          <w:szCs w:val="28"/>
        </w:rPr>
        <w:t xml:space="preserve">Особенности оценки личностных, </w:t>
      </w:r>
      <w:proofErr w:type="spellStart"/>
      <w:r w:rsidRPr="006F5213">
        <w:rPr>
          <w:rFonts w:ascii="Times New Roman" w:hAnsi="Times New Roman" w:cs="Times New Roman"/>
          <w:b/>
          <w:sz w:val="28"/>
          <w:szCs w:val="28"/>
        </w:rPr>
        <w:t>метапредметных</w:t>
      </w:r>
      <w:proofErr w:type="spellEnd"/>
      <w:r w:rsidRPr="006F5213">
        <w:rPr>
          <w:rFonts w:ascii="Times New Roman" w:hAnsi="Times New Roman" w:cs="Times New Roman"/>
          <w:b/>
          <w:sz w:val="28"/>
          <w:szCs w:val="28"/>
        </w:rPr>
        <w:t xml:space="preserve"> и предметных результатов</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 xml:space="preserve">Оценка </w:t>
      </w:r>
      <w:r w:rsidRPr="006F5213">
        <w:rPr>
          <w:rFonts w:ascii="Times New Roman" w:hAnsi="Times New Roman" w:cs="Times New Roman"/>
          <w:b/>
          <w:i/>
          <w:sz w:val="24"/>
          <w:szCs w:val="24"/>
        </w:rPr>
        <w:t>личностных</w:t>
      </w:r>
      <w:r w:rsidRPr="00AE3A3D">
        <w:rPr>
          <w:rFonts w:ascii="Times New Roman" w:hAnsi="Times New Roman" w:cs="Times New Roman"/>
          <w:sz w:val="24"/>
          <w:szCs w:val="24"/>
        </w:rPr>
        <w:t xml:space="preserve">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Основным объектом оценки личностных результатов служит </w:t>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универсальных учебных действий, включаемых в следующие три основных блока: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самоопределение — </w:t>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внутренней позиции </w:t>
      </w:r>
      <w:proofErr w:type="gramStart"/>
      <w:r w:rsidRPr="00AE3A3D">
        <w:rPr>
          <w:rFonts w:ascii="Times New Roman" w:hAnsi="Times New Roman" w:cs="Times New Roman"/>
          <w:sz w:val="24"/>
          <w:szCs w:val="24"/>
        </w:rPr>
        <w:t>обучающегося</w:t>
      </w:r>
      <w:proofErr w:type="gramEnd"/>
      <w:r w:rsidRPr="00AE3A3D">
        <w:rPr>
          <w:rFonts w:ascii="Times New Roman" w:hAnsi="Times New Roman" w:cs="Times New Roman"/>
          <w:sz w:val="24"/>
          <w:szCs w:val="24"/>
        </w:rPr>
        <w:t xml:space="preserve"> — принятие и освоение новой социальной роли обучающегося;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смыслообразование</w:t>
      </w:r>
      <w:proofErr w:type="spellEnd"/>
      <w:r w:rsidRPr="00AE3A3D">
        <w:rPr>
          <w:rFonts w:ascii="Times New Roman" w:hAnsi="Times New Roman" w:cs="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E3A3D">
        <w:rPr>
          <w:rFonts w:ascii="Times New Roman" w:hAnsi="Times New Roman" w:cs="Times New Roman"/>
          <w:sz w:val="24"/>
          <w:szCs w:val="24"/>
        </w:rPr>
        <w:t>децентрации</w:t>
      </w:r>
      <w:proofErr w:type="spellEnd"/>
      <w:r w:rsidRPr="00AE3A3D">
        <w:rPr>
          <w:rFonts w:ascii="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основ гражданской идентичности, включая чувство гордости за свою Родину, знан</w:t>
      </w:r>
      <w:r w:rsidR="006F5213">
        <w:rPr>
          <w:rFonts w:ascii="Times New Roman" w:hAnsi="Times New Roman" w:cs="Times New Roman"/>
          <w:sz w:val="24"/>
          <w:szCs w:val="24"/>
        </w:rPr>
        <w:t xml:space="preserve">ие знаменательных для Отечества </w:t>
      </w:r>
      <w:r w:rsidRPr="00AE3A3D">
        <w:rPr>
          <w:rFonts w:ascii="Times New Roman" w:hAnsi="Times New Roman" w:cs="Times New Roman"/>
          <w:sz w:val="24"/>
          <w:szCs w:val="24"/>
        </w:rPr>
        <w:t>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самооценки, включая осознание своих возможностей в учении, способности адекватно </w:t>
      </w:r>
      <w:proofErr w:type="spellStart"/>
      <w:r w:rsidRPr="00AE3A3D">
        <w:rPr>
          <w:rFonts w:ascii="Times New Roman" w:hAnsi="Times New Roman" w:cs="Times New Roman"/>
          <w:sz w:val="24"/>
          <w:szCs w:val="24"/>
        </w:rPr>
        <w:t>судитьо</w:t>
      </w:r>
      <w:proofErr w:type="spellEnd"/>
      <w:r w:rsidRPr="00AE3A3D">
        <w:rPr>
          <w:rFonts w:ascii="Times New Roman" w:hAnsi="Times New Roman" w:cs="Times New Roman"/>
          <w:sz w:val="24"/>
          <w:szCs w:val="24"/>
        </w:rPr>
        <w:t xml:space="preserve"> причинах своего успеха/неуспеха в учении; умение видеть свои достоинства и недостатки, уважать себя и верить в успех;</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знания моральных норм и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морально-этических суждений, способности к решению моральных проблем на основе </w:t>
      </w:r>
      <w:proofErr w:type="spellStart"/>
      <w:r w:rsidRPr="00AE3A3D">
        <w:rPr>
          <w:rFonts w:ascii="Times New Roman" w:hAnsi="Times New Roman" w:cs="Times New Roman"/>
          <w:sz w:val="24"/>
          <w:szCs w:val="24"/>
        </w:rPr>
        <w:t>децентрации</w:t>
      </w:r>
      <w:proofErr w:type="spellEnd"/>
      <w:r w:rsidRPr="00AE3A3D">
        <w:rPr>
          <w:rFonts w:ascii="Times New Roman"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Оценка этих результатов образовательной деятельности осуществляется в ходе внешних </w:t>
      </w:r>
      <w:proofErr w:type="spellStart"/>
      <w:r w:rsidRPr="00AE3A3D">
        <w:rPr>
          <w:rFonts w:ascii="Times New Roman" w:hAnsi="Times New Roman" w:cs="Times New Roman"/>
          <w:sz w:val="24"/>
          <w:szCs w:val="24"/>
        </w:rPr>
        <w:t>неперсонифицированных</w:t>
      </w:r>
      <w:proofErr w:type="spellEnd"/>
      <w:r w:rsidRPr="00AE3A3D">
        <w:rPr>
          <w:rFonts w:ascii="Times New Roman" w:hAnsi="Times New Roman" w:cs="Times New Roman"/>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В ходе текущей оценки возможна ограниченная оценка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w:t>
      </w:r>
      <w:r w:rsidRPr="006F5213">
        <w:rPr>
          <w:rFonts w:ascii="Times New Roman" w:hAnsi="Times New Roman" w:cs="Times New Roman"/>
          <w:b/>
          <w:i/>
          <w:sz w:val="24"/>
          <w:szCs w:val="24"/>
        </w:rPr>
        <w:t>в форме, не представляющей угрозы личности, психологической безопасности и эмоциональному статусу обучающегося.</w:t>
      </w:r>
      <w:r w:rsidRPr="00AE3A3D">
        <w:rPr>
          <w:rFonts w:ascii="Times New Roman" w:hAnsi="Times New Roman" w:cs="Times New Roman"/>
          <w:sz w:val="24"/>
          <w:szCs w:val="24"/>
        </w:rPr>
        <w:t xml:space="preserve"> Такая оценка направлена на решение задачи оптимизации личностного развития обучающихся и включает четыре основных компонента: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оценку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внутренней позиции школьника,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оценку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самооценки,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оценку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мотивации учебной деятельности,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оценку знания моральных норм и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w:t>
      </w:r>
      <w:proofErr w:type="spellStart"/>
      <w:r w:rsidRPr="00AE3A3D">
        <w:rPr>
          <w:rFonts w:ascii="Times New Roman" w:hAnsi="Times New Roman" w:cs="Times New Roman"/>
          <w:sz w:val="24"/>
          <w:szCs w:val="24"/>
        </w:rPr>
        <w:t>моральноэтических</w:t>
      </w:r>
      <w:proofErr w:type="spellEnd"/>
      <w:r w:rsidRPr="00AE3A3D">
        <w:rPr>
          <w:rFonts w:ascii="Times New Roman" w:hAnsi="Times New Roman" w:cs="Times New Roman"/>
          <w:sz w:val="24"/>
          <w:szCs w:val="24"/>
        </w:rPr>
        <w:t xml:space="preserve"> суждений, способности к решению моральных проблем на основе </w:t>
      </w:r>
      <w:proofErr w:type="spellStart"/>
      <w:r w:rsidRPr="00AE3A3D">
        <w:rPr>
          <w:rFonts w:ascii="Times New Roman" w:hAnsi="Times New Roman" w:cs="Times New Roman"/>
          <w:sz w:val="24"/>
          <w:szCs w:val="24"/>
        </w:rPr>
        <w:t>децентрации</w:t>
      </w:r>
      <w:proofErr w:type="spellEnd"/>
      <w:r w:rsidRPr="00AE3A3D">
        <w:rPr>
          <w:rFonts w:ascii="Times New Roman"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 xml:space="preserve">Оценка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w:t>
      </w:r>
      <w:r w:rsidRPr="00AE3A3D">
        <w:rPr>
          <w:rFonts w:ascii="Times New Roman" w:hAnsi="Times New Roman" w:cs="Times New Roman"/>
          <w:sz w:val="24"/>
          <w:szCs w:val="24"/>
        </w:rPr>
        <w:lastRenderedPageBreak/>
        <w:t>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Основными объектами оценки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 служат:</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proofErr w:type="spellStart"/>
      <w:r w:rsidRPr="00AE3A3D">
        <w:rPr>
          <w:rFonts w:ascii="Times New Roman" w:hAnsi="Times New Roman" w:cs="Times New Roman"/>
          <w:sz w:val="24"/>
          <w:szCs w:val="24"/>
        </w:rPr>
        <w:t>межпредметные</w:t>
      </w:r>
      <w:proofErr w:type="spellEnd"/>
      <w:r w:rsidRPr="00AE3A3D">
        <w:rPr>
          <w:rFonts w:ascii="Times New Roman" w:hAnsi="Times New Roman" w:cs="Times New Roman"/>
          <w:sz w:val="24"/>
          <w:szCs w:val="24"/>
        </w:rPr>
        <w:t xml:space="preserve"> понятия.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Формирование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 обеспечивается за счёт всех учебных предметов и внеурочной деятельности. 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AE3A3D" w:rsidRPr="006F5213" w:rsidRDefault="00AE3A3D" w:rsidP="00AE3A3D">
      <w:pPr>
        <w:ind w:left="426" w:firstLine="425"/>
        <w:jc w:val="both"/>
        <w:rPr>
          <w:rFonts w:ascii="Times New Roman" w:hAnsi="Times New Roman" w:cs="Times New Roman"/>
          <w:i/>
          <w:sz w:val="24"/>
          <w:szCs w:val="24"/>
        </w:rPr>
      </w:pPr>
      <w:r w:rsidRPr="006F5213">
        <w:rPr>
          <w:rFonts w:ascii="Times New Roman" w:hAnsi="Times New Roman" w:cs="Times New Roman"/>
          <w:i/>
          <w:sz w:val="24"/>
          <w:szCs w:val="24"/>
        </w:rPr>
        <w:t>базовые логические действия: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сравнивать объекты, устанавливать основания для сравнения, устанавливать аналогии;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объединять части объекта (объекты) по определённому признаку; - определять существенный признак для классификации, классифицировать предложенные объекты;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выявлять недостаток информации для решения учебной (практической) задачи на основе предложенного алгоритма;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AE3A3D" w:rsidRPr="006F5213" w:rsidRDefault="00AE3A3D" w:rsidP="00AE3A3D">
      <w:pPr>
        <w:ind w:left="426" w:firstLine="425"/>
        <w:jc w:val="both"/>
        <w:rPr>
          <w:rFonts w:ascii="Times New Roman" w:hAnsi="Times New Roman" w:cs="Times New Roman"/>
          <w:i/>
          <w:sz w:val="24"/>
          <w:szCs w:val="24"/>
        </w:rPr>
      </w:pPr>
      <w:r w:rsidRPr="006F5213">
        <w:rPr>
          <w:rFonts w:ascii="Times New Roman" w:hAnsi="Times New Roman" w:cs="Times New Roman"/>
          <w:i/>
          <w:sz w:val="24"/>
          <w:szCs w:val="24"/>
        </w:rPr>
        <w:t>базовые исследовательские действия: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 помощью педагогического работника формулировать цель, планировать изменения объекта, ситуации;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w:t>
      </w:r>
      <w:proofErr w:type="gramStart"/>
      <w:r w:rsidRPr="00AE3A3D">
        <w:rPr>
          <w:rFonts w:ascii="Times New Roman" w:hAnsi="Times New Roman" w:cs="Times New Roman"/>
          <w:sz w:val="24"/>
          <w:szCs w:val="24"/>
        </w:rPr>
        <w:t>—ц</w:t>
      </w:r>
      <w:proofErr w:type="gramEnd"/>
      <w:r w:rsidRPr="00AE3A3D">
        <w:rPr>
          <w:rFonts w:ascii="Times New Roman" w:hAnsi="Times New Roman" w:cs="Times New Roman"/>
          <w:sz w:val="24"/>
          <w:szCs w:val="24"/>
        </w:rPr>
        <w:t>елое, причина — следствие);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w:t>
      </w:r>
      <w:r w:rsidRPr="00AE3A3D">
        <w:rPr>
          <w:rFonts w:ascii="Times New Roman" w:hAnsi="Times New Roman" w:cs="Times New Roman"/>
          <w:sz w:val="24"/>
          <w:szCs w:val="24"/>
        </w:rPr>
        <w:tab/>
        <w:t>прогнозировать возможное развитие процессов, событий и их последствия в аналогичных или сходных ситуациях;</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работа с информацией: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-выбирать источник получения информации;</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согласно заданному алгоритму находить в предложенном источнике информаци</w:t>
      </w:r>
      <w:r w:rsidR="006F5213">
        <w:rPr>
          <w:rFonts w:ascii="Times New Roman" w:hAnsi="Times New Roman" w:cs="Times New Roman"/>
          <w:sz w:val="24"/>
          <w:szCs w:val="24"/>
        </w:rPr>
        <w:t>ю, представленную в явном виде;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анализировать и создавать текстовую, виде</w:t>
      </w:r>
      <w:proofErr w:type="gramStart"/>
      <w:r w:rsidRPr="00AE3A3D">
        <w:rPr>
          <w:rFonts w:ascii="Times New Roman" w:hAnsi="Times New Roman" w:cs="Times New Roman"/>
          <w:sz w:val="24"/>
          <w:szCs w:val="24"/>
        </w:rPr>
        <w:t>о-</w:t>
      </w:r>
      <w:proofErr w:type="gramEnd"/>
      <w:r w:rsidRPr="00AE3A3D">
        <w:rPr>
          <w:rFonts w:ascii="Times New Roman" w:hAnsi="Times New Roman" w:cs="Times New Roman"/>
          <w:sz w:val="24"/>
          <w:szCs w:val="24"/>
        </w:rPr>
        <w:t>, графическую, звуковую информацию в соответствии с учебной задачей;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самостоятельно создавать схемы, таблицы для представления информации.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общение: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проявлять уважительное отношение к собеседнику, соблюдать правила ведения диалога и дискуссии;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признавать возможность существования разных точек зрения;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корректно и аргументированно высказывать своё мнение;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строить речевое высказывание в соответствии с поставленной задачей;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создавать устные и письменные тексты (описание, рассуждение, повествование);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готовить небольшие публичные выступления;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подбирать иллюстративный материал (рисунки, фото, плакаты) к тексту выступления;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совместная деятельность:</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w:t>
      </w:r>
      <w:r w:rsidRPr="00AE3A3D">
        <w:rPr>
          <w:rFonts w:ascii="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проявлять готовность руководить, выполнять поручения, подчиняться;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ответственно выполнять свою часть работы;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оценивать свой вклад в общий результат;</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выполнять совместные проектные задания с опорой на предложенные образцы.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AE3A3D" w:rsidRPr="00AE3A3D" w:rsidRDefault="00AE3A3D" w:rsidP="00FE47AF">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самоорганизация: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планировать действия по решению учебной задачи для получения результата;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выстраивать последовательность выбранных действий;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самоконтроль:</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устанавливать причины успеха/неудач в учебной деятельности;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корректировать свои учебные действия для преодоления ошибок.</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Оценка достижения </w:t>
      </w:r>
      <w:proofErr w:type="spellStart"/>
      <w:r w:rsidRPr="00AE3A3D">
        <w:rPr>
          <w:rFonts w:ascii="Times New Roman" w:hAnsi="Times New Roman" w:cs="Times New Roman"/>
          <w:sz w:val="24"/>
          <w:szCs w:val="24"/>
        </w:rPr>
        <w:t>метапредметных</w:t>
      </w:r>
      <w:proofErr w:type="spellEnd"/>
      <w:r w:rsidR="006F5213">
        <w:rPr>
          <w:rFonts w:ascii="Times New Roman" w:hAnsi="Times New Roman" w:cs="Times New Roman"/>
          <w:sz w:val="24"/>
          <w:szCs w:val="24"/>
        </w:rPr>
        <w:t xml:space="preserve"> результатов осуществляется как </w:t>
      </w:r>
      <w:r w:rsidRPr="00AE3A3D">
        <w:rPr>
          <w:rFonts w:ascii="Times New Roman" w:hAnsi="Times New Roman" w:cs="Times New Roman"/>
          <w:sz w:val="24"/>
          <w:szCs w:val="24"/>
        </w:rPr>
        <w:t xml:space="preserve">педагогическим работником в ходе текущей и промежуточной оценки по предмету, так и администрацией образовательной организации в ходе </w:t>
      </w:r>
      <w:proofErr w:type="spellStart"/>
      <w:r w:rsidRPr="00AE3A3D">
        <w:rPr>
          <w:rFonts w:ascii="Times New Roman" w:hAnsi="Times New Roman" w:cs="Times New Roman"/>
          <w:sz w:val="24"/>
          <w:szCs w:val="24"/>
        </w:rPr>
        <w:t>внутришкольного</w:t>
      </w:r>
      <w:proofErr w:type="spellEnd"/>
      <w:r w:rsidRPr="00AE3A3D">
        <w:rPr>
          <w:rFonts w:ascii="Times New Roman" w:hAnsi="Times New Roman" w:cs="Times New Roman"/>
          <w:sz w:val="24"/>
          <w:szCs w:val="24"/>
        </w:rPr>
        <w:t xml:space="preserve"> мониторинга. В текущем учебном процессе отслеживается способность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Инструментарий строится на </w:t>
      </w:r>
      <w:proofErr w:type="spellStart"/>
      <w:r w:rsidRPr="00AE3A3D">
        <w:rPr>
          <w:rFonts w:ascii="Times New Roman" w:hAnsi="Times New Roman" w:cs="Times New Roman"/>
          <w:sz w:val="24"/>
          <w:szCs w:val="24"/>
        </w:rPr>
        <w:t>межпредметной</w:t>
      </w:r>
      <w:proofErr w:type="spellEnd"/>
      <w:r w:rsidRPr="00AE3A3D">
        <w:rPr>
          <w:rFonts w:ascii="Times New Roman" w:hAnsi="Times New Roman" w:cs="Times New Roman"/>
          <w:sz w:val="24"/>
          <w:szCs w:val="24"/>
        </w:rPr>
        <w:t xml:space="preserve"> основе и может включать диагностические материалы по оценке читательской и ИКТ (цифровой) грамотности,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регулятивных, коммуникативных и познавательных учебных действий.</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 xml:space="preserve">Оценка </w:t>
      </w:r>
      <w:r w:rsidRPr="006F5213">
        <w:rPr>
          <w:rFonts w:ascii="Times New Roman" w:hAnsi="Times New Roman" w:cs="Times New Roman"/>
          <w:b/>
          <w:i/>
          <w:sz w:val="24"/>
          <w:szCs w:val="24"/>
        </w:rPr>
        <w:t>предметных результатов</w:t>
      </w:r>
      <w:r w:rsidRPr="00AE3A3D">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AE3A3D" w:rsidRPr="00AE3A3D" w:rsidRDefault="00AE3A3D" w:rsidP="00AE3A3D">
      <w:pPr>
        <w:ind w:left="426" w:firstLine="425"/>
        <w:jc w:val="both"/>
        <w:rPr>
          <w:rFonts w:ascii="Times New Roman" w:hAnsi="Times New Roman" w:cs="Times New Roman"/>
          <w:sz w:val="24"/>
          <w:szCs w:val="24"/>
        </w:rPr>
      </w:pPr>
      <w:r w:rsidRPr="006F5213">
        <w:rPr>
          <w:rFonts w:ascii="Times New Roman" w:hAnsi="Times New Roman" w:cs="Times New Roman"/>
          <w:b/>
          <w:i/>
          <w:sz w:val="24"/>
          <w:szCs w:val="24"/>
        </w:rPr>
        <w:t>Объектом оценки предметных результатов</w:t>
      </w:r>
      <w:r w:rsidRPr="00AE3A3D">
        <w:rPr>
          <w:rFonts w:ascii="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w:t>
      </w:r>
      <w:r w:rsidRPr="00AE3A3D">
        <w:rPr>
          <w:rFonts w:ascii="Times New Roman" w:hAnsi="Times New Roman" w:cs="Times New Roman"/>
          <w:sz w:val="24"/>
          <w:szCs w:val="24"/>
        </w:rPr>
        <w:lastRenderedPageBreak/>
        <w:t xml:space="preserve">учебно-практические задачи с использованием средств, релевантных содержанию учебных предметов, в том числе на основе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действий.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Оценка предметных</w:t>
      </w:r>
      <w:r w:rsidRPr="00AE3A3D">
        <w:rPr>
          <w:rFonts w:ascii="Times New Roman" w:hAnsi="Times New Roman" w:cs="Times New Roman"/>
          <w:sz w:val="24"/>
          <w:szCs w:val="24"/>
        </w:rPr>
        <w:tab/>
        <w:t xml:space="preserve">результатов проводится </w:t>
      </w:r>
      <w:proofErr w:type="gramStart"/>
      <w:r w:rsidRPr="00AE3A3D">
        <w:rPr>
          <w:rFonts w:ascii="Times New Roman" w:hAnsi="Times New Roman" w:cs="Times New Roman"/>
          <w:sz w:val="24"/>
          <w:szCs w:val="24"/>
        </w:rPr>
        <w:t>по</w:t>
      </w:r>
      <w:proofErr w:type="gramEnd"/>
      <w:r w:rsidRPr="00AE3A3D">
        <w:rPr>
          <w:rFonts w:ascii="Times New Roman" w:hAnsi="Times New Roman" w:cs="Times New Roman"/>
          <w:sz w:val="24"/>
          <w:szCs w:val="24"/>
        </w:rPr>
        <w:t xml:space="preserve"> следующим</w:t>
      </w:r>
    </w:p>
    <w:p w:rsidR="00AE3A3D" w:rsidRPr="00AE3A3D" w:rsidRDefault="00AE3A3D" w:rsidP="00AE3A3D">
      <w:pPr>
        <w:ind w:left="426" w:firstLine="425"/>
        <w:jc w:val="both"/>
        <w:rPr>
          <w:rFonts w:ascii="Times New Roman" w:hAnsi="Times New Roman" w:cs="Times New Roman"/>
          <w:sz w:val="24"/>
          <w:szCs w:val="24"/>
        </w:rPr>
      </w:pPr>
      <w:r w:rsidRPr="006F5213">
        <w:rPr>
          <w:rFonts w:ascii="Times New Roman" w:hAnsi="Times New Roman" w:cs="Times New Roman"/>
          <w:b/>
          <w:i/>
          <w:sz w:val="24"/>
          <w:szCs w:val="24"/>
        </w:rPr>
        <w:t>критериям</w:t>
      </w:r>
      <w:r w:rsidRPr="00AE3A3D">
        <w:rPr>
          <w:rFonts w:ascii="Times New Roman" w:hAnsi="Times New Roman" w:cs="Times New Roman"/>
          <w:sz w:val="24"/>
          <w:szCs w:val="24"/>
        </w:rPr>
        <w:t>: знание и понимание, применение, функциональность.</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Обобщённый критерий «знание и понимание» включает знание и понимание </w:t>
      </w:r>
      <w:proofErr w:type="gramStart"/>
      <w:r w:rsidRPr="00AE3A3D">
        <w:rPr>
          <w:rFonts w:ascii="Times New Roman" w:hAnsi="Times New Roman" w:cs="Times New Roman"/>
          <w:sz w:val="24"/>
          <w:szCs w:val="24"/>
        </w:rPr>
        <w:t>роли изучаемой области знания/вида деятельности</w:t>
      </w:r>
      <w:proofErr w:type="gramEnd"/>
      <w:r w:rsidRPr="00AE3A3D">
        <w:rPr>
          <w:rFonts w:ascii="Times New Roman" w:hAnsi="Times New Roman" w:cs="Times New Roman"/>
          <w:sz w:val="24"/>
          <w:szCs w:val="24"/>
        </w:rPr>
        <w:t xml:space="preserve"> в различных контекстах, знание и понимание терминологии, понятий и идей, а также процедурных знаний или алгоритмов.</w:t>
      </w:r>
    </w:p>
    <w:p w:rsidR="00AE3A3D" w:rsidRPr="00AE3A3D" w:rsidRDefault="00AE3A3D" w:rsidP="006F5213">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Обобщённый критерий «применение» включает: использование изучаемого материала при решении учебных задач, различающихся сложностью</w:t>
      </w:r>
      <w:r w:rsidRPr="00AE3A3D">
        <w:rPr>
          <w:rFonts w:ascii="Times New Roman" w:hAnsi="Times New Roman" w:cs="Times New Roman"/>
          <w:sz w:val="24"/>
          <w:szCs w:val="24"/>
        </w:rPr>
        <w:tab/>
        <w:t>предметного</w:t>
      </w:r>
      <w:r w:rsidRPr="00AE3A3D">
        <w:rPr>
          <w:rFonts w:ascii="Times New Roman" w:hAnsi="Times New Roman" w:cs="Times New Roman"/>
          <w:sz w:val="24"/>
          <w:szCs w:val="24"/>
        </w:rPr>
        <w:tab/>
        <w:t>содержания, с</w:t>
      </w:r>
      <w:r w:rsidR="006F5213">
        <w:rPr>
          <w:rFonts w:ascii="Times New Roman" w:hAnsi="Times New Roman" w:cs="Times New Roman"/>
          <w:sz w:val="24"/>
          <w:szCs w:val="24"/>
        </w:rPr>
        <w:t xml:space="preserve">очетанием универсальных </w:t>
      </w:r>
      <w:r w:rsidRPr="00AE3A3D">
        <w:rPr>
          <w:rFonts w:ascii="Times New Roman" w:hAnsi="Times New Roman" w:cs="Times New Roman"/>
          <w:sz w:val="24"/>
          <w:szCs w:val="24"/>
        </w:rPr>
        <w:t xml:space="preserve">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w:t>
      </w:r>
      <w:proofErr w:type="spellStart"/>
      <w:r w:rsidRPr="00AE3A3D">
        <w:rPr>
          <w:rFonts w:ascii="Times New Roman" w:hAnsi="Times New Roman" w:cs="Times New Roman"/>
          <w:sz w:val="24"/>
          <w:szCs w:val="24"/>
        </w:rPr>
        <w:t>учебнопроектной</w:t>
      </w:r>
      <w:proofErr w:type="spellEnd"/>
      <w:r w:rsidRPr="00AE3A3D">
        <w:rPr>
          <w:rFonts w:ascii="Times New Roman" w:hAnsi="Times New Roman" w:cs="Times New Roman"/>
          <w:sz w:val="24"/>
          <w:szCs w:val="24"/>
        </w:rPr>
        <w:t xml:space="preserve"> деятельности.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Обобщённый критерий «функциональность» включает осознанное использование приобретённых знаний и способов действий при решении </w:t>
      </w:r>
      <w:proofErr w:type="spellStart"/>
      <w:r w:rsidRPr="00AE3A3D">
        <w:rPr>
          <w:rFonts w:ascii="Times New Roman" w:hAnsi="Times New Roman" w:cs="Times New Roman"/>
          <w:sz w:val="24"/>
          <w:szCs w:val="24"/>
        </w:rPr>
        <w:t>внеучебных</w:t>
      </w:r>
      <w:proofErr w:type="spellEnd"/>
      <w:r w:rsidRPr="00AE3A3D">
        <w:rPr>
          <w:rFonts w:ascii="Times New Roman" w:hAnsi="Times New Roman" w:cs="Times New Roman"/>
          <w:sz w:val="24"/>
          <w:szCs w:val="24"/>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AE3A3D">
        <w:rPr>
          <w:rFonts w:ascii="Times New Roman" w:hAnsi="Times New Roman" w:cs="Times New Roman"/>
          <w:sz w:val="24"/>
          <w:szCs w:val="24"/>
        </w:rPr>
        <w:t>внутришкольного</w:t>
      </w:r>
      <w:proofErr w:type="spellEnd"/>
      <w:r w:rsidRPr="00AE3A3D">
        <w:rPr>
          <w:rFonts w:ascii="Times New Roman" w:hAnsi="Times New Roman" w:cs="Times New Roman"/>
          <w:sz w:val="24"/>
          <w:szCs w:val="24"/>
        </w:rPr>
        <w:t xml:space="preserve"> мониторинга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Фиксация результатов текущего контроля осуществляется, как правило, по пятибалльной системе. Отметка по учебному предмету, курсу за конкретный учебный год является результатом годовой промежуточной аттестации, которая заносится учителем (классным руководителем) в классный журнал в качестве годовой отметки, а также в дневники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E3A3D">
        <w:rPr>
          <w:rFonts w:ascii="Times New Roman" w:hAnsi="Times New Roman" w:cs="Times New Roman"/>
          <w:sz w:val="24"/>
          <w:szCs w:val="24"/>
        </w:rPr>
        <w:t>обучающимися</w:t>
      </w:r>
      <w:proofErr w:type="gramEnd"/>
      <w:r w:rsidRPr="00AE3A3D">
        <w:rPr>
          <w:rFonts w:ascii="Times New Roman" w:hAnsi="Times New Roman" w:cs="Times New Roman"/>
          <w:sz w:val="24"/>
          <w:szCs w:val="24"/>
        </w:rPr>
        <w:t>, с предметным содержанием, отражающим опорную систему знаний данного учебного курса.</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по достижению планируемы результатов.</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Реальные достижения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AE3A3D">
        <w:rPr>
          <w:rFonts w:ascii="Times New Roman" w:hAnsi="Times New Roman" w:cs="Times New Roman"/>
          <w:sz w:val="24"/>
          <w:szCs w:val="24"/>
        </w:rPr>
        <w:t>недостижения</w:t>
      </w:r>
      <w:proofErr w:type="spellEnd"/>
      <w:r w:rsidRPr="00AE3A3D">
        <w:rPr>
          <w:rFonts w:ascii="Times New Roman" w:hAnsi="Times New Roman" w:cs="Times New Roman"/>
          <w:sz w:val="24"/>
          <w:szCs w:val="24"/>
        </w:rPr>
        <w:t>.</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Для описания достижений обучающихся установлены следующие пять уровней: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Достижению базового уровня соответствует отметка «удовлетворительно»</w:t>
      </w:r>
      <w:proofErr w:type="gramStart"/>
      <w:r w:rsidRPr="00AE3A3D">
        <w:rPr>
          <w:rFonts w:ascii="Times New Roman" w:hAnsi="Times New Roman" w:cs="Times New Roman"/>
          <w:sz w:val="24"/>
          <w:szCs w:val="24"/>
        </w:rPr>
        <w:t xml:space="preserve"> ;</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повышенный уровень достижения планируемых результатов, оценка «хорошо»;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высокий уровень достижения планируемых результатов, оценка «отлично»;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пониженный уровень достижений, оценка «неудовлетворительно»;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низкий уровень достижений, оценка «плохо».</w:t>
      </w:r>
    </w:p>
    <w:p w:rsidR="00AE3A3D" w:rsidRPr="006F5213" w:rsidRDefault="006F5213" w:rsidP="006F5213">
      <w:pPr>
        <w:jc w:val="both"/>
        <w:rPr>
          <w:rFonts w:ascii="Times New Roman" w:hAnsi="Times New Roman" w:cs="Times New Roman"/>
          <w:b/>
          <w:sz w:val="28"/>
          <w:szCs w:val="28"/>
        </w:rPr>
      </w:pPr>
      <w:r w:rsidRPr="006F5213">
        <w:rPr>
          <w:rFonts w:ascii="Times New Roman" w:hAnsi="Times New Roman" w:cs="Times New Roman"/>
          <w:b/>
          <w:sz w:val="28"/>
          <w:szCs w:val="28"/>
        </w:rPr>
        <w:t xml:space="preserve">        </w:t>
      </w:r>
      <w:r w:rsidR="00AE3A3D" w:rsidRPr="006F5213">
        <w:rPr>
          <w:rFonts w:ascii="Times New Roman" w:hAnsi="Times New Roman" w:cs="Times New Roman"/>
          <w:b/>
          <w:sz w:val="28"/>
          <w:szCs w:val="28"/>
        </w:rPr>
        <w:t>Организация и содержание оценочных процедур.</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С целью наиболее полного отражения особенностей школьной технологии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r>
      <w:r w:rsidRPr="006F5213">
        <w:rPr>
          <w:rFonts w:ascii="Times New Roman" w:hAnsi="Times New Roman" w:cs="Times New Roman"/>
          <w:b/>
          <w:sz w:val="24"/>
          <w:szCs w:val="24"/>
        </w:rPr>
        <w:t>Входные контрольные работы,</w:t>
      </w:r>
      <w:r w:rsidRPr="00AE3A3D">
        <w:rPr>
          <w:rFonts w:ascii="Times New Roman" w:hAnsi="Times New Roman" w:cs="Times New Roman"/>
          <w:sz w:val="24"/>
          <w:szCs w:val="24"/>
        </w:rPr>
        <w:t xml:space="preserve"> в которых представлен ожидаемый уровень предметной подготовки обучающихся.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r>
      <w:r w:rsidRPr="006F5213">
        <w:rPr>
          <w:rFonts w:ascii="Times New Roman" w:hAnsi="Times New Roman" w:cs="Times New Roman"/>
          <w:b/>
          <w:sz w:val="24"/>
          <w:szCs w:val="24"/>
        </w:rPr>
        <w:t>Учебные задачи и ситуации</w:t>
      </w:r>
      <w:r w:rsidRPr="00AE3A3D">
        <w:rPr>
          <w:rFonts w:ascii="Times New Roman" w:hAnsi="Times New Roman" w:cs="Times New Roman"/>
          <w:sz w:val="24"/>
          <w:szCs w:val="24"/>
        </w:rPr>
        <w:t xml:space="preserve"> (по каждому предмету и по каждой дидактической линии)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диагностической, включая описание методов и приемов оценивания, форм организации, рекомендации по фиксации и анализу результатов.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r>
      <w:r w:rsidRPr="006F5213">
        <w:rPr>
          <w:rFonts w:ascii="Times New Roman" w:hAnsi="Times New Roman" w:cs="Times New Roman"/>
          <w:b/>
          <w:sz w:val="24"/>
          <w:szCs w:val="24"/>
        </w:rPr>
        <w:t>Итоговые контрольные работы</w:t>
      </w:r>
      <w:r w:rsidRPr="00AE3A3D">
        <w:rPr>
          <w:rFonts w:ascii="Times New Roman" w:hAnsi="Times New Roman" w:cs="Times New Roman"/>
          <w:sz w:val="24"/>
          <w:szCs w:val="24"/>
        </w:rPr>
        <w:t xml:space="preserve"> (на конец каждого класса), включая рекомендации по их проведению, оцениванию, фиксации и анализу результатов.</w:t>
      </w:r>
    </w:p>
    <w:p w:rsidR="00AE3A3D" w:rsidRPr="006F5213" w:rsidRDefault="00AE3A3D" w:rsidP="00AE3A3D">
      <w:pPr>
        <w:ind w:left="426" w:firstLine="425"/>
        <w:jc w:val="both"/>
        <w:rPr>
          <w:rFonts w:ascii="Times New Roman" w:hAnsi="Times New Roman" w:cs="Times New Roman"/>
          <w:b/>
          <w:sz w:val="24"/>
          <w:szCs w:val="24"/>
        </w:rPr>
      </w:pPr>
      <w:r w:rsidRPr="006F5213">
        <w:rPr>
          <w:rFonts w:ascii="Times New Roman" w:hAnsi="Times New Roman" w:cs="Times New Roman"/>
          <w:b/>
          <w:sz w:val="24"/>
          <w:szCs w:val="24"/>
        </w:rPr>
        <w:t>Портфель (портфолио) достижений как инструмент оценки динамики индивидуальных образовательных достижений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Портфель достижений обучающегося (далее - Портфель) - форма аутентичной индивидуальной оценки, способ фиксирования, накопления и оценки индивидуальных достижений обучающегося. Портфель дополняет традиционные контрольно-оценочные процедуры, позволяет учитывать результаты, достигнутые обучающимся в разнообразных видах деятельности - учебной, творческой, социальной коммуникативной и других, и является важным элементом системно-</w:t>
      </w:r>
      <w:proofErr w:type="spellStart"/>
      <w:r w:rsidRPr="00AE3A3D">
        <w:rPr>
          <w:rFonts w:ascii="Times New Roman" w:hAnsi="Times New Roman" w:cs="Times New Roman"/>
          <w:sz w:val="24"/>
          <w:szCs w:val="24"/>
        </w:rPr>
        <w:t>деятельностного</w:t>
      </w:r>
      <w:proofErr w:type="spellEnd"/>
      <w:r w:rsidRPr="00AE3A3D">
        <w:rPr>
          <w:rFonts w:ascii="Times New Roman" w:hAnsi="Times New Roman" w:cs="Times New Roman"/>
          <w:sz w:val="24"/>
          <w:szCs w:val="24"/>
        </w:rPr>
        <w:t xml:space="preserve"> подхода к образовательной деятельности.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Цель портфеля - представить отчет по процессу образования обучающегося, увидеть «картину» значимых образовательных результатов в целом, обеспечить отслеживание индивидуального прогресса в широком образовательном контексте, продемонстрировать способности обучающегося практически применять приобретенные знания и умения.</w:t>
      </w:r>
    </w:p>
    <w:p w:rsidR="00AE3A3D" w:rsidRPr="00AE3A3D" w:rsidRDefault="00AE3A3D" w:rsidP="006F5213">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 xml:space="preserve">Педагогические задачи портфеля: поддерживать высокую учебную мотивацию школьников; выявлять существующий уровень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умений и совершенствовать их путём внесения коррекции в образовательную деятельность; поощрять активность и самостоятельность обучающихся, расширять возможности обучения и самообучения; развивать навыки рефлексивной и оценочной (</w:t>
      </w:r>
      <w:proofErr w:type="spellStart"/>
      <w:r w:rsidRPr="00AE3A3D">
        <w:rPr>
          <w:rFonts w:ascii="Times New Roman" w:hAnsi="Times New Roman" w:cs="Times New Roman"/>
          <w:sz w:val="24"/>
          <w:szCs w:val="24"/>
        </w:rPr>
        <w:t>самооценочной</w:t>
      </w:r>
      <w:proofErr w:type="spellEnd"/>
      <w:r w:rsidRPr="00AE3A3D">
        <w:rPr>
          <w:rFonts w:ascii="Times New Roman" w:hAnsi="Times New Roman" w:cs="Times New Roman"/>
          <w:sz w:val="24"/>
          <w:szCs w:val="24"/>
        </w:rPr>
        <w:t>) деятельности обучающихся; формировать умения учиться ставить цели, планировать и организовывать собственную учебную деятельность;</w:t>
      </w:r>
      <w:proofErr w:type="gramEnd"/>
      <w:r w:rsidRPr="00AE3A3D">
        <w:rPr>
          <w:rFonts w:ascii="Times New Roman" w:hAnsi="Times New Roman" w:cs="Times New Roman"/>
          <w:sz w:val="24"/>
          <w:szCs w:val="24"/>
        </w:rPr>
        <w:t xml:space="preserve"> содействовать индивидуализации (персонализации) образования школьников; закладывать дополнительные предпосылки и возможности д</w:t>
      </w:r>
      <w:r w:rsidR="006F5213">
        <w:rPr>
          <w:rFonts w:ascii="Times New Roman" w:hAnsi="Times New Roman" w:cs="Times New Roman"/>
          <w:sz w:val="24"/>
          <w:szCs w:val="24"/>
        </w:rPr>
        <w:t>ля успешной социализации.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В портфолио учеников начальной школы, </w:t>
      </w:r>
      <w:proofErr w:type="gramStart"/>
      <w:r w:rsidRPr="00AE3A3D">
        <w:rPr>
          <w:rFonts w:ascii="Times New Roman" w:hAnsi="Times New Roman" w:cs="Times New Roman"/>
          <w:sz w:val="24"/>
          <w:szCs w:val="24"/>
        </w:rPr>
        <w:t>который</w:t>
      </w:r>
      <w:proofErr w:type="gramEnd"/>
      <w:r w:rsidRPr="00AE3A3D">
        <w:rPr>
          <w:rFonts w:ascii="Times New Roman" w:hAnsi="Times New Roman" w:cs="Times New Roman"/>
          <w:sz w:val="24"/>
          <w:szCs w:val="24"/>
        </w:rPr>
        <w:t xml:space="preserve"> используется для оценки достижения планируемых результатов начального общего образования, включены следующие материалы: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r>
      <w:r w:rsidRPr="006F5213">
        <w:rPr>
          <w:rFonts w:ascii="Times New Roman" w:hAnsi="Times New Roman" w:cs="Times New Roman"/>
          <w:b/>
          <w:sz w:val="24"/>
          <w:szCs w:val="24"/>
        </w:rPr>
        <w:t>Выборки</w:t>
      </w:r>
      <w:r w:rsidRPr="00AE3A3D">
        <w:rPr>
          <w:rFonts w:ascii="Times New Roman" w:hAnsi="Times New Roman" w:cs="Times New Roman"/>
          <w:sz w:val="24"/>
          <w:szCs w:val="24"/>
        </w:rPr>
        <w:t xml:space="preserve"> </w:t>
      </w:r>
      <w:r w:rsidRPr="006F5213">
        <w:rPr>
          <w:rFonts w:ascii="Times New Roman" w:hAnsi="Times New Roman" w:cs="Times New Roman"/>
          <w:b/>
          <w:sz w:val="24"/>
          <w:szCs w:val="24"/>
        </w:rPr>
        <w:t>детских работ — формальных и творческих</w:t>
      </w:r>
      <w:r w:rsidRPr="00AE3A3D">
        <w:rPr>
          <w:rFonts w:ascii="Times New Roman"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контрольных работ по отдельным предметам.</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w:t>
      </w:r>
      <w:proofErr w:type="gramStart"/>
      <w:r w:rsidRPr="00AE3A3D">
        <w:rPr>
          <w:rFonts w:ascii="Times New Roman" w:hAnsi="Times New Roman" w:cs="Times New Roman"/>
          <w:sz w:val="24"/>
          <w:szCs w:val="24"/>
        </w:rPr>
        <w:t>й-</w:t>
      </w:r>
      <w:proofErr w:type="gramEnd"/>
      <w:r w:rsidRPr="00AE3A3D">
        <w:rPr>
          <w:rFonts w:ascii="Times New Roman" w:hAnsi="Times New Roman" w:cs="Times New Roman"/>
          <w:sz w:val="24"/>
          <w:szCs w:val="24"/>
        </w:rPr>
        <w:t xml:space="preserve"> описаний, материалы самоанализа и рефлексии;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w:t>
      </w:r>
      <w:proofErr w:type="gramStart"/>
      <w:r w:rsidRPr="00AE3A3D">
        <w:rPr>
          <w:rFonts w:ascii="Times New Roman" w:hAnsi="Times New Roman" w:cs="Times New Roman"/>
          <w:sz w:val="24"/>
          <w:szCs w:val="24"/>
        </w:rPr>
        <w:t>й-</w:t>
      </w:r>
      <w:proofErr w:type="gramEnd"/>
      <w:r w:rsidRPr="00AE3A3D">
        <w:rPr>
          <w:rFonts w:ascii="Times New Roman" w:hAnsi="Times New Roman" w:cs="Times New Roman"/>
          <w:sz w:val="24"/>
          <w:szCs w:val="24"/>
        </w:rPr>
        <w:t xml:space="preserve"> описаний, продукты собственного творчества, материалы самоанализа и рефлексии;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w:t>
      </w:r>
    </w:p>
    <w:p w:rsidR="00AE3A3D" w:rsidRPr="00AE3A3D" w:rsidRDefault="00AE3A3D" w:rsidP="00FF26B0">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r>
      <w:r w:rsidRPr="00FF26B0">
        <w:rPr>
          <w:rFonts w:ascii="Times New Roman" w:hAnsi="Times New Roman" w:cs="Times New Roman"/>
          <w:b/>
          <w:sz w:val="24"/>
          <w:szCs w:val="24"/>
        </w:rPr>
        <w:t>Систематизированные материалы наблюдений</w:t>
      </w:r>
      <w:r w:rsidRPr="00AE3A3D">
        <w:rPr>
          <w:rFonts w:ascii="Times New Roman" w:hAnsi="Times New Roman" w:cs="Times New Roman"/>
          <w:sz w:val="24"/>
          <w:szCs w:val="24"/>
        </w:rPr>
        <w:t xml:space="preserve"> (оценочные листы, материалы и листы наблюдений </w:t>
      </w:r>
      <w:r w:rsidR="00FF26B0">
        <w:rPr>
          <w:rFonts w:ascii="Times New Roman" w:hAnsi="Times New Roman" w:cs="Times New Roman"/>
          <w:sz w:val="24"/>
          <w:szCs w:val="24"/>
        </w:rPr>
        <w:t xml:space="preserve">и т. п.) за процессом овладения </w:t>
      </w:r>
      <w:r w:rsidRPr="00AE3A3D">
        <w:rPr>
          <w:rFonts w:ascii="Times New Roman" w:hAnsi="Times New Roman" w:cs="Times New Roman"/>
          <w:sz w:val="24"/>
          <w:szCs w:val="24"/>
        </w:rPr>
        <w:t>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3.</w:t>
      </w:r>
      <w:r w:rsidRPr="00AE3A3D">
        <w:rPr>
          <w:rFonts w:ascii="Times New Roman" w:hAnsi="Times New Roman" w:cs="Times New Roman"/>
          <w:sz w:val="24"/>
          <w:szCs w:val="24"/>
        </w:rPr>
        <w:tab/>
      </w:r>
      <w:proofErr w:type="gramStart"/>
      <w:r w:rsidRPr="00AE3A3D">
        <w:rPr>
          <w:rFonts w:ascii="Times New Roman" w:hAnsi="Times New Roman" w:cs="Times New Roman"/>
          <w:sz w:val="24"/>
          <w:szCs w:val="24"/>
        </w:rPr>
        <w:t xml:space="preserve">Материалы, характеризующие достижения обучающихся в рамках </w:t>
      </w:r>
      <w:proofErr w:type="spellStart"/>
      <w:r w:rsidRPr="00AE3A3D">
        <w:rPr>
          <w:rFonts w:ascii="Times New Roman" w:hAnsi="Times New Roman" w:cs="Times New Roman"/>
          <w:sz w:val="24"/>
          <w:szCs w:val="24"/>
        </w:rPr>
        <w:t>внеучебной</w:t>
      </w:r>
      <w:proofErr w:type="spellEnd"/>
      <w:r w:rsidRPr="00AE3A3D">
        <w:rPr>
          <w:rFonts w:ascii="Times New Roman" w:hAnsi="Times New Roman" w:cs="Times New Roman"/>
          <w:sz w:val="24"/>
          <w:szCs w:val="24"/>
        </w:rPr>
        <w:t xml:space="preserve"> (школьной и внешкольной) и досуговой деятельности,</w:t>
      </w:r>
      <w:proofErr w:type="gramEnd"/>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например</w:t>
      </w:r>
      <w:proofErr w:type="gramEnd"/>
      <w:r w:rsidRPr="00AE3A3D">
        <w:rPr>
          <w:rFonts w:ascii="Times New Roman" w:hAnsi="Times New Roman" w:cs="Times New Roman"/>
          <w:sz w:val="24"/>
          <w:szCs w:val="24"/>
        </w:rPr>
        <w:t xml:space="preserve"> результаты участия в олимпиадах, конкурсах, смотрах, выставках, концертах, спор-</w:t>
      </w:r>
      <w:proofErr w:type="spellStart"/>
      <w:r w:rsidRPr="00AE3A3D">
        <w:rPr>
          <w:rFonts w:ascii="Times New Roman" w:hAnsi="Times New Roman" w:cs="Times New Roman"/>
          <w:sz w:val="24"/>
          <w:szCs w:val="24"/>
        </w:rPr>
        <w:t>тивных</w:t>
      </w:r>
      <w:proofErr w:type="spellEnd"/>
      <w:r w:rsidRPr="00AE3A3D">
        <w:rPr>
          <w:rFonts w:ascii="Times New Roman" w:hAnsi="Times New Roman" w:cs="Times New Roman"/>
          <w:sz w:val="24"/>
          <w:szCs w:val="24"/>
        </w:rPr>
        <w:t xml:space="preserve">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1)</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2)</w:t>
      </w:r>
      <w:r w:rsidRPr="00AE3A3D">
        <w:rPr>
          <w:rFonts w:ascii="Times New Roman" w:hAnsi="Times New Roman" w:cs="Times New Roman"/>
          <w:sz w:val="24"/>
          <w:szCs w:val="24"/>
        </w:rPr>
        <w:tab/>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основ умения учиться, понимаемой как способности к самоорганизации с целью постановки и решения учебно - познавательных и учебно-практических задач;</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3)</w:t>
      </w:r>
      <w:r w:rsidRPr="00AE3A3D">
        <w:rPr>
          <w:rFonts w:ascii="Times New Roman" w:hAnsi="Times New Roman" w:cs="Times New Roman"/>
          <w:sz w:val="24"/>
          <w:szCs w:val="24"/>
        </w:rPr>
        <w:tab/>
        <w:t xml:space="preserve">индивидуальном </w:t>
      </w:r>
      <w:proofErr w:type="gramStart"/>
      <w:r w:rsidRPr="00AE3A3D">
        <w:rPr>
          <w:rFonts w:ascii="Times New Roman" w:hAnsi="Times New Roman" w:cs="Times New Roman"/>
          <w:sz w:val="24"/>
          <w:szCs w:val="24"/>
        </w:rPr>
        <w:t>прогрессе</w:t>
      </w:r>
      <w:proofErr w:type="gramEnd"/>
      <w:r w:rsidRPr="00AE3A3D">
        <w:rPr>
          <w:rFonts w:ascii="Times New Roman" w:hAnsi="Times New Roman" w:cs="Times New Roman"/>
          <w:sz w:val="24"/>
          <w:szCs w:val="24"/>
        </w:rPr>
        <w:t xml:space="preserve"> в основных сферах развития личности — мотивационно - смысловой, познавательной, эмоциональной, волевой и </w:t>
      </w:r>
      <w:proofErr w:type="spellStart"/>
      <w:r w:rsidRPr="00AE3A3D">
        <w:rPr>
          <w:rFonts w:ascii="Times New Roman" w:hAnsi="Times New Roman" w:cs="Times New Roman"/>
          <w:sz w:val="24"/>
          <w:szCs w:val="24"/>
        </w:rPr>
        <w:t>саморегуляции</w:t>
      </w:r>
      <w:proofErr w:type="spellEnd"/>
      <w:r w:rsidRPr="00AE3A3D">
        <w:rPr>
          <w:rFonts w:ascii="Times New Roman" w:hAnsi="Times New Roman" w:cs="Times New Roman"/>
          <w:sz w:val="24"/>
          <w:szCs w:val="24"/>
        </w:rPr>
        <w:t>.</w:t>
      </w:r>
    </w:p>
    <w:p w:rsidR="00AE3A3D" w:rsidRPr="00AE3A3D" w:rsidRDefault="00AE3A3D" w:rsidP="00AE3A3D">
      <w:pPr>
        <w:ind w:left="426" w:firstLine="425"/>
        <w:jc w:val="both"/>
        <w:rPr>
          <w:rFonts w:ascii="Times New Roman" w:hAnsi="Times New Roman" w:cs="Times New Roman"/>
          <w:sz w:val="24"/>
          <w:szCs w:val="24"/>
        </w:rPr>
      </w:pPr>
      <w:proofErr w:type="spellStart"/>
      <w:r w:rsidRPr="00AE3A3D">
        <w:rPr>
          <w:rFonts w:ascii="Times New Roman" w:hAnsi="Times New Roman" w:cs="Times New Roman"/>
          <w:sz w:val="24"/>
          <w:szCs w:val="24"/>
        </w:rPr>
        <w:t>Внутришкольный</w:t>
      </w:r>
      <w:proofErr w:type="spellEnd"/>
      <w:r w:rsidRPr="00AE3A3D">
        <w:rPr>
          <w:rFonts w:ascii="Times New Roman" w:hAnsi="Times New Roman" w:cs="Times New Roman"/>
          <w:sz w:val="24"/>
          <w:szCs w:val="24"/>
        </w:rPr>
        <w:t xml:space="preserve"> мониторинг представляет собой процедуры</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-оценки уровня достижения предметных и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оценки уровня функциональной грамотности;</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-оценки уровня профессионального мастерства педагогического работника,</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roofErr w:type="gramEnd"/>
      <w:r w:rsidRPr="00AE3A3D">
        <w:rPr>
          <w:rFonts w:ascii="Times New Roman" w:hAnsi="Times New Roman" w:cs="Times New Roman"/>
          <w:sz w:val="24"/>
          <w:szCs w:val="24"/>
        </w:rPr>
        <w:t xml:space="preserve"> Результаты </w:t>
      </w:r>
      <w:proofErr w:type="spellStart"/>
      <w:r w:rsidRPr="00AE3A3D">
        <w:rPr>
          <w:rFonts w:ascii="Times New Roman" w:hAnsi="Times New Roman" w:cs="Times New Roman"/>
          <w:sz w:val="24"/>
          <w:szCs w:val="24"/>
        </w:rPr>
        <w:t>внутришкольного</w:t>
      </w:r>
      <w:proofErr w:type="spellEnd"/>
      <w:r w:rsidRPr="00AE3A3D">
        <w:rPr>
          <w:rFonts w:ascii="Times New Roman" w:hAnsi="Times New Roman" w:cs="Times New Roman"/>
          <w:sz w:val="24"/>
          <w:szCs w:val="24"/>
        </w:rPr>
        <w:t xml:space="preserve"> мониторинга в части оценки уровня достижений обучающихся обобщаются и отражаются в их характеристиках.</w:t>
      </w:r>
    </w:p>
    <w:p w:rsidR="00AE3A3D" w:rsidRPr="00AE3A3D" w:rsidRDefault="00AE3A3D" w:rsidP="00FF26B0">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Промежуточная аттестация представляет собой процедуру аттестации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 xml:space="preserve">, которая, начиная со второго класса, проводится в конце учебного года по каждому изучаемому предмету. Промежуточная аттестация является обязательной для учащихся 2-х - 4-х классов. Промежуточная аттестация </w:t>
      </w:r>
      <w:proofErr w:type="gramStart"/>
      <w:r w:rsidRPr="00AE3A3D">
        <w:rPr>
          <w:rFonts w:ascii="Times New Roman" w:hAnsi="Times New Roman" w:cs="Times New Roman"/>
          <w:sz w:val="24"/>
          <w:szCs w:val="24"/>
        </w:rPr>
        <w:t>обучающихся</w:t>
      </w:r>
      <w:proofErr w:type="gramEnd"/>
      <w:r w:rsidRPr="00AE3A3D">
        <w:rPr>
          <w:rFonts w:ascii="Times New Roman" w:hAnsi="Times New Roman" w:cs="Times New Roman"/>
          <w:sz w:val="24"/>
          <w:szCs w:val="24"/>
        </w:rPr>
        <w:t xml:space="preserve"> проводится в соответствии с годовым календарным учебным графиком. Порядок организации и проведения промежуточной аттестации закреплены в локально</w:t>
      </w:r>
      <w:r w:rsidR="00FF26B0">
        <w:rPr>
          <w:rFonts w:ascii="Times New Roman" w:hAnsi="Times New Roman" w:cs="Times New Roman"/>
          <w:sz w:val="24"/>
          <w:szCs w:val="24"/>
        </w:rPr>
        <w:t xml:space="preserve">м акте МБОУ        СОШ № 1 «Положение о </w:t>
      </w:r>
      <w:r w:rsidRPr="00AE3A3D">
        <w:rPr>
          <w:rFonts w:ascii="Times New Roman" w:hAnsi="Times New Roman" w:cs="Times New Roman"/>
          <w:sz w:val="24"/>
          <w:szCs w:val="24"/>
        </w:rPr>
        <w:t>формах, периодичности, порядке текущего контроля успеваемости и промежуточной аттестации обучающихся».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Результаты промежуточной аттестации обсуждаются на заседаниях педагогического совета ОО и являются основанием для принятия решения о переводе обучающихся 1-4 классов в следующий класс. </w:t>
      </w:r>
      <w:proofErr w:type="gramStart"/>
      <w:r w:rsidRPr="00AE3A3D">
        <w:rPr>
          <w:rFonts w:ascii="Times New Roman" w:hAnsi="Times New Roman" w:cs="Times New Roman"/>
          <w:sz w:val="24"/>
          <w:szCs w:val="24"/>
        </w:rPr>
        <w:t>Обучающиеся 1-4 классов с удовлетворительными результатами промежуточной аттестации переводятся в следующий класс.</w:t>
      </w:r>
      <w:proofErr w:type="gramEnd"/>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ООПНОО или </w:t>
      </w:r>
      <w:proofErr w:type="gramStart"/>
      <w:r w:rsidRPr="00AE3A3D">
        <w:rPr>
          <w:rFonts w:ascii="Times New Roman" w:hAnsi="Times New Roman" w:cs="Times New Roman"/>
          <w:sz w:val="24"/>
          <w:szCs w:val="24"/>
        </w:rPr>
        <w:t>не прохождение</w:t>
      </w:r>
      <w:proofErr w:type="gramEnd"/>
      <w:r w:rsidRPr="00AE3A3D">
        <w:rPr>
          <w:rFonts w:ascii="Times New Roman" w:hAnsi="Times New Roman" w:cs="Times New Roman"/>
          <w:sz w:val="24"/>
          <w:szCs w:val="24"/>
        </w:rPr>
        <w:t xml:space="preserve"> промежуточной аттестации при отсутствии уважительных причин признаются академической задолженностью. </w:t>
      </w:r>
      <w:proofErr w:type="gramStart"/>
      <w:r w:rsidRPr="00AE3A3D">
        <w:rPr>
          <w:rFonts w:ascii="Times New Roman" w:hAnsi="Times New Roman" w:cs="Times New Roman"/>
          <w:sz w:val="24"/>
          <w:szCs w:val="24"/>
        </w:rPr>
        <w:t>Обучающиеся</w:t>
      </w:r>
      <w:proofErr w:type="gramEnd"/>
      <w:r w:rsidRPr="00AE3A3D">
        <w:rPr>
          <w:rFonts w:ascii="Times New Roman" w:hAnsi="Times New Roman" w:cs="Times New Roman"/>
          <w:sz w:val="24"/>
          <w:szCs w:val="24"/>
        </w:rPr>
        <w:t xml:space="preserve"> обязаны ликвидировать академическую задолженность.</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МБОУ СОШ №1, родители (законные представители) несовершеннолетнего обучающегося, обеспечивающие получение обучающимся общего образования, создают условия </w:t>
      </w:r>
      <w:proofErr w:type="gramStart"/>
      <w:r w:rsidRPr="00AE3A3D">
        <w:rPr>
          <w:rFonts w:ascii="Times New Roman" w:hAnsi="Times New Roman" w:cs="Times New Roman"/>
          <w:sz w:val="24"/>
          <w:szCs w:val="24"/>
        </w:rPr>
        <w:t>обучающемуся</w:t>
      </w:r>
      <w:proofErr w:type="gramEnd"/>
      <w:r w:rsidRPr="00AE3A3D">
        <w:rPr>
          <w:rFonts w:ascii="Times New Roman" w:hAnsi="Times New Roman" w:cs="Times New Roman"/>
          <w:sz w:val="24"/>
          <w:szCs w:val="24"/>
        </w:rPr>
        <w:t xml:space="preserve"> для ликвидации академической задолженности и обеспечивают контроль за своевременностью ее ликвидации.</w:t>
      </w:r>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МБОУ СОШ №1.</w:t>
      </w:r>
      <w:proofErr w:type="gramEnd"/>
    </w:p>
    <w:p w:rsidR="00AE3A3D" w:rsidRPr="00AE3A3D" w:rsidRDefault="00AE3A3D" w:rsidP="00AE3A3D">
      <w:pPr>
        <w:ind w:left="426" w:firstLine="425"/>
        <w:jc w:val="both"/>
        <w:rPr>
          <w:rFonts w:ascii="Times New Roman" w:hAnsi="Times New Roman" w:cs="Times New Roman"/>
          <w:sz w:val="24"/>
          <w:szCs w:val="24"/>
        </w:rPr>
      </w:pPr>
      <w:proofErr w:type="gramStart"/>
      <w:r w:rsidRPr="00AE3A3D">
        <w:rPr>
          <w:rFonts w:ascii="Times New Roman" w:hAnsi="Times New Roman" w:cs="Times New Roman"/>
          <w:sz w:val="24"/>
          <w:szCs w:val="24"/>
        </w:rPr>
        <w:t>Обучающиеся</w:t>
      </w:r>
      <w:proofErr w:type="gramEnd"/>
      <w:r w:rsidRPr="00AE3A3D">
        <w:rPr>
          <w:rFonts w:ascii="Times New Roman" w:hAnsi="Times New Roman" w:cs="Times New Roman"/>
          <w:sz w:val="24"/>
          <w:szCs w:val="24"/>
        </w:rPr>
        <w:t xml:space="preserve">, не прошедшие промежуточную аттестацию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w:t>
      </w:r>
      <w:r w:rsidRPr="00AE3A3D">
        <w:rPr>
          <w:rFonts w:ascii="Times New Roman" w:hAnsi="Times New Roman" w:cs="Times New Roman"/>
          <w:sz w:val="24"/>
          <w:szCs w:val="24"/>
        </w:rPr>
        <w:lastRenderedPageBreak/>
        <w:t>академической задолженности с момента ее образования, по усмотрению родителей (законных представителей):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оставляются на повторное обучение;</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переводятся на обучение по адаптированным образовательным программам в соответствии с рекомендациями психолог</w:t>
      </w:r>
      <w:proofErr w:type="gramStart"/>
      <w:r w:rsidRPr="00AE3A3D">
        <w:rPr>
          <w:rFonts w:ascii="Times New Roman" w:hAnsi="Times New Roman" w:cs="Times New Roman"/>
          <w:sz w:val="24"/>
          <w:szCs w:val="24"/>
        </w:rPr>
        <w:t>о-</w:t>
      </w:r>
      <w:proofErr w:type="gramEnd"/>
      <w:r w:rsidRPr="00AE3A3D">
        <w:rPr>
          <w:rFonts w:ascii="Times New Roman" w:hAnsi="Times New Roman" w:cs="Times New Roman"/>
          <w:sz w:val="24"/>
          <w:szCs w:val="24"/>
        </w:rPr>
        <w:t xml:space="preserve"> медико педагогической комиссии либо на обучение по индивидуальному учебному плану. Обучающиеся, получающие начальное общее образование в форме семейного образования, не ликвидировавшие в установленные сроки академической задолженности, продолжают получать образование в ОО.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В 1-х классах промежуточная аттестация осуществляется качественно, без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w:t>
      </w:r>
      <w:proofErr w:type="gramStart"/>
      <w:r w:rsidRPr="00AE3A3D">
        <w:rPr>
          <w:rFonts w:ascii="Times New Roman" w:hAnsi="Times New Roman" w:cs="Times New Roman"/>
          <w:sz w:val="24"/>
          <w:szCs w:val="24"/>
        </w:rPr>
        <w:t>усвоил</w:t>
      </w:r>
      <w:proofErr w:type="gramEnd"/>
      <w:r w:rsidRPr="00AE3A3D">
        <w:rPr>
          <w:rFonts w:ascii="Times New Roman" w:hAnsi="Times New Roman" w:cs="Times New Roman"/>
          <w:sz w:val="24"/>
          <w:szCs w:val="24"/>
        </w:rPr>
        <w:t>/не усвоил»).</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В качестве оценки достижения планируемых результатов освоения ООП НОО обучающихся 2-4 классов в МБОУ СОШ № 1 используются результаты комплексной проверочной работы, материалы портфолио достижений обучающегося.</w:t>
      </w:r>
    </w:p>
    <w:p w:rsidR="00AE3A3D" w:rsidRPr="00AE3A3D" w:rsidRDefault="00AE3A3D" w:rsidP="00FF26B0">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Комплексная проверочная работа на </w:t>
      </w:r>
      <w:proofErr w:type="spellStart"/>
      <w:r w:rsidRPr="00AE3A3D">
        <w:rPr>
          <w:rFonts w:ascii="Times New Roman" w:hAnsi="Times New Roman" w:cs="Times New Roman"/>
          <w:sz w:val="24"/>
          <w:szCs w:val="24"/>
        </w:rPr>
        <w:t>межпредметной</w:t>
      </w:r>
      <w:proofErr w:type="spellEnd"/>
      <w:r w:rsidRPr="00AE3A3D">
        <w:rPr>
          <w:rFonts w:ascii="Times New Roman" w:hAnsi="Times New Roman" w:cs="Times New Roman"/>
          <w:sz w:val="24"/>
          <w:szCs w:val="24"/>
        </w:rPr>
        <w:t xml:space="preserve"> основе позволяет определить </w:t>
      </w:r>
      <w:proofErr w:type="spellStart"/>
      <w:r w:rsidRPr="00AE3A3D">
        <w:rPr>
          <w:rFonts w:ascii="Times New Roman" w:hAnsi="Times New Roman" w:cs="Times New Roman"/>
          <w:sz w:val="24"/>
          <w:szCs w:val="24"/>
        </w:rPr>
        <w:t>сформированность</w:t>
      </w:r>
      <w:proofErr w:type="spellEnd"/>
      <w:r w:rsidRPr="00AE3A3D">
        <w:rPr>
          <w:rFonts w:ascii="Times New Roman" w:hAnsi="Times New Roman" w:cs="Times New Roman"/>
          <w:sz w:val="24"/>
          <w:szCs w:val="24"/>
        </w:rPr>
        <w:t xml:space="preserve"> умения переноса знаний и способов учебных действий, полученных в одних предмета</w:t>
      </w:r>
      <w:r w:rsidR="00FF26B0">
        <w:rPr>
          <w:rFonts w:ascii="Times New Roman" w:hAnsi="Times New Roman" w:cs="Times New Roman"/>
          <w:sz w:val="24"/>
          <w:szCs w:val="24"/>
        </w:rPr>
        <w:t xml:space="preserve">х, на другие учебные ситуации и </w:t>
      </w:r>
      <w:r w:rsidRPr="00AE3A3D">
        <w:rPr>
          <w:rFonts w:ascii="Times New Roman" w:hAnsi="Times New Roman" w:cs="Times New Roman"/>
          <w:sz w:val="24"/>
          <w:szCs w:val="24"/>
        </w:rPr>
        <w:t xml:space="preserve">задачи, т.е. способствовать </w:t>
      </w:r>
      <w:proofErr w:type="gramStart"/>
      <w:r w:rsidRPr="00AE3A3D">
        <w:rPr>
          <w:rFonts w:ascii="Times New Roman" w:hAnsi="Times New Roman" w:cs="Times New Roman"/>
          <w:sz w:val="24"/>
          <w:szCs w:val="24"/>
        </w:rPr>
        <w:t>выявлению</w:t>
      </w:r>
      <w:proofErr w:type="gramEnd"/>
      <w:r w:rsidRPr="00AE3A3D">
        <w:rPr>
          <w:rFonts w:ascii="Times New Roman" w:hAnsi="Times New Roman" w:cs="Times New Roman"/>
          <w:sz w:val="24"/>
          <w:szCs w:val="24"/>
        </w:rPr>
        <w:t xml:space="preserve"> как разнообразных важнейших предметных аспектов обучения, так и целостной оценки, так и в определенном смысле выявлению меры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уровня компетентности ребенка в решении разнообразных проблем. Ее цель - оценка способности обучающихся решать учебные и практические задачи на основе </w:t>
      </w:r>
      <w:proofErr w:type="spellStart"/>
      <w:r w:rsidRPr="00AE3A3D">
        <w:rPr>
          <w:rFonts w:ascii="Times New Roman" w:hAnsi="Times New Roman" w:cs="Times New Roman"/>
          <w:sz w:val="24"/>
          <w:szCs w:val="24"/>
        </w:rPr>
        <w:t>сформированности</w:t>
      </w:r>
      <w:proofErr w:type="spellEnd"/>
      <w:r w:rsidRPr="00AE3A3D">
        <w:rPr>
          <w:rFonts w:ascii="Times New Roman" w:hAnsi="Times New Roman" w:cs="Times New Roman"/>
          <w:sz w:val="24"/>
          <w:szCs w:val="24"/>
        </w:rPr>
        <w:t xml:space="preserve"> предметных знаний и умений, а также универсальных учебных действий.</w:t>
      </w:r>
    </w:p>
    <w:p w:rsidR="00AE3A3D" w:rsidRPr="00AE3A3D" w:rsidRDefault="00AE3A3D" w:rsidP="00AE3A3D">
      <w:pPr>
        <w:ind w:left="426" w:firstLine="425"/>
        <w:jc w:val="both"/>
        <w:rPr>
          <w:rFonts w:ascii="Times New Roman" w:hAnsi="Times New Roman" w:cs="Times New Roman"/>
          <w:sz w:val="24"/>
          <w:szCs w:val="24"/>
        </w:rPr>
      </w:pPr>
      <w:r w:rsidRPr="00FF26B0">
        <w:rPr>
          <w:rFonts w:ascii="Times New Roman" w:hAnsi="Times New Roman" w:cs="Times New Roman"/>
          <w:b/>
          <w:sz w:val="24"/>
          <w:szCs w:val="24"/>
        </w:rPr>
        <w:t xml:space="preserve">Итоговая </w:t>
      </w:r>
      <w:r w:rsidRPr="00AE3A3D">
        <w:rPr>
          <w:rFonts w:ascii="Times New Roman" w:hAnsi="Times New Roman" w:cs="Times New Roman"/>
          <w:sz w:val="24"/>
          <w:szCs w:val="24"/>
        </w:rPr>
        <w:t xml:space="preserve">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действий.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Годовая отметка выпускников начального общего образования определяется, как среднее арифметическое четвертных отметок в соответствии с правилами математического округления.</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Для проведения оценки образовательное учреждение вправе самостоятельно разрабатывать контрольно-измерительные материалы, а так же вправе использовать контрольно-измерительные материалы, разработанные федеральными институтами, научными центрами, центрами оценки качества образования и т.п.</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По итогам обучения на уровне начального общего образования проводится комплексная работа по оцениванию </w:t>
      </w:r>
      <w:proofErr w:type="spellStart"/>
      <w:r w:rsidRPr="00AE3A3D">
        <w:rPr>
          <w:rFonts w:ascii="Times New Roman" w:hAnsi="Times New Roman" w:cs="Times New Roman"/>
          <w:sz w:val="24"/>
          <w:szCs w:val="24"/>
        </w:rPr>
        <w:t>метапредметных</w:t>
      </w:r>
      <w:proofErr w:type="spellEnd"/>
      <w:r w:rsidRPr="00AE3A3D">
        <w:rPr>
          <w:rFonts w:ascii="Times New Roman" w:hAnsi="Times New Roman" w:cs="Times New Roman"/>
          <w:sz w:val="24"/>
          <w:szCs w:val="24"/>
        </w:rPr>
        <w:t xml:space="preserve"> результатов освоения ООП НОО.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lastRenderedPageBreak/>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Формой представления информации о результатах освоения обучающимся ООП НОО является итоговая таблица оценки освоения ООП НОО, включающая в себя следующие разделы: </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 информация обо всех учебных предметах учебного плана начального общего образования, </w:t>
      </w:r>
      <w:proofErr w:type="spellStart"/>
      <w:r w:rsidRPr="00AE3A3D">
        <w:rPr>
          <w:rFonts w:ascii="Times New Roman" w:hAnsi="Times New Roman" w:cs="Times New Roman"/>
          <w:sz w:val="24"/>
          <w:szCs w:val="24"/>
        </w:rPr>
        <w:t>изучавшихся</w:t>
      </w:r>
      <w:proofErr w:type="spellEnd"/>
      <w:r w:rsidRPr="00AE3A3D">
        <w:rPr>
          <w:rFonts w:ascii="Times New Roman" w:hAnsi="Times New Roman" w:cs="Times New Roman"/>
          <w:sz w:val="24"/>
          <w:szCs w:val="24"/>
        </w:rPr>
        <w:t xml:space="preserve"> с 1 по 4 класс;</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 xml:space="preserve">• информация о результатах итоговой оценки освоения </w:t>
      </w:r>
      <w:proofErr w:type="gramStart"/>
      <w:r w:rsidRPr="00AE3A3D">
        <w:rPr>
          <w:rFonts w:ascii="Times New Roman" w:hAnsi="Times New Roman" w:cs="Times New Roman"/>
          <w:sz w:val="24"/>
          <w:szCs w:val="24"/>
        </w:rPr>
        <w:t>обучающимся</w:t>
      </w:r>
      <w:proofErr w:type="gramEnd"/>
      <w:r w:rsidRPr="00AE3A3D">
        <w:rPr>
          <w:rFonts w:ascii="Times New Roman" w:hAnsi="Times New Roman" w:cs="Times New Roman"/>
          <w:sz w:val="24"/>
          <w:szCs w:val="24"/>
        </w:rPr>
        <w:t xml:space="preserve"> ООП НОО:</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 xml:space="preserve">по результатам промежуточной аттестации по годам обучения; </w:t>
      </w:r>
    </w:p>
    <w:p w:rsidR="00AE3A3D" w:rsidRPr="00AE3A3D" w:rsidRDefault="00AE3A3D" w:rsidP="00AE3A3D">
      <w:pPr>
        <w:ind w:left="426" w:firstLine="425"/>
        <w:jc w:val="both"/>
        <w:rPr>
          <w:rFonts w:ascii="Times New Roman" w:hAnsi="Times New Roman" w:cs="Times New Roman"/>
          <w:sz w:val="24"/>
          <w:szCs w:val="24"/>
        </w:rPr>
      </w:pPr>
      <w:r w:rsidRPr="00AE3A3D">
        <w:rPr>
          <w:rFonts w:ascii="Times New Roman" w:hAnsi="Times New Roman" w:cs="Times New Roman"/>
          <w:sz w:val="24"/>
          <w:szCs w:val="24"/>
        </w:rPr>
        <w:t>-</w:t>
      </w:r>
      <w:r w:rsidRPr="00AE3A3D">
        <w:rPr>
          <w:rFonts w:ascii="Times New Roman" w:hAnsi="Times New Roman" w:cs="Times New Roman"/>
          <w:sz w:val="24"/>
          <w:szCs w:val="24"/>
        </w:rPr>
        <w:tab/>
        <w:t>по результатам итоговых работ по русскому языку, математике, окружающему миру;</w:t>
      </w:r>
    </w:p>
    <w:p w:rsidR="00AE3A3D" w:rsidRPr="0050216B" w:rsidRDefault="00AE3A3D" w:rsidP="00AE3A3D">
      <w:pPr>
        <w:ind w:left="426" w:firstLine="425"/>
        <w:jc w:val="both"/>
        <w:rPr>
          <w:rFonts w:ascii="Times New Roman" w:hAnsi="Times New Roman" w:cs="Times New Roman"/>
          <w:b/>
          <w:sz w:val="24"/>
          <w:szCs w:val="24"/>
        </w:rPr>
      </w:pPr>
      <w:r w:rsidRPr="0050216B">
        <w:rPr>
          <w:rFonts w:ascii="Times New Roman" w:hAnsi="Times New Roman" w:cs="Times New Roman"/>
          <w:b/>
          <w:sz w:val="24"/>
          <w:szCs w:val="24"/>
        </w:rPr>
        <w:t>-</w:t>
      </w:r>
      <w:r w:rsidRPr="0050216B">
        <w:rPr>
          <w:rFonts w:ascii="Times New Roman" w:hAnsi="Times New Roman" w:cs="Times New Roman"/>
          <w:b/>
          <w:sz w:val="24"/>
          <w:szCs w:val="24"/>
        </w:rPr>
        <w:tab/>
        <w:t xml:space="preserve">по результатам комплексной работы на </w:t>
      </w:r>
      <w:proofErr w:type="spellStart"/>
      <w:r w:rsidRPr="0050216B">
        <w:rPr>
          <w:rFonts w:ascii="Times New Roman" w:hAnsi="Times New Roman" w:cs="Times New Roman"/>
          <w:b/>
          <w:sz w:val="24"/>
          <w:szCs w:val="24"/>
        </w:rPr>
        <w:t>межпредметной</w:t>
      </w:r>
      <w:proofErr w:type="spellEnd"/>
      <w:r w:rsidRPr="0050216B">
        <w:rPr>
          <w:rFonts w:ascii="Times New Roman" w:hAnsi="Times New Roman" w:cs="Times New Roman"/>
          <w:b/>
          <w:sz w:val="24"/>
          <w:szCs w:val="24"/>
        </w:rPr>
        <w:t xml:space="preserve"> основе.</w:t>
      </w:r>
    </w:p>
    <w:p w:rsidR="00AE3A3D" w:rsidRPr="00AE3A3D" w:rsidRDefault="00AE3A3D" w:rsidP="0050216B">
      <w:pPr>
        <w:ind w:left="426" w:firstLine="425"/>
        <w:jc w:val="both"/>
        <w:rPr>
          <w:rFonts w:ascii="Times New Roman" w:hAnsi="Times New Roman" w:cs="Times New Roman"/>
          <w:sz w:val="24"/>
          <w:szCs w:val="24"/>
        </w:rPr>
      </w:pPr>
      <w:r w:rsidRPr="0050216B">
        <w:rPr>
          <w:rFonts w:ascii="Times New Roman" w:hAnsi="Times New Roman" w:cs="Times New Roman"/>
          <w:b/>
          <w:sz w:val="24"/>
          <w:szCs w:val="24"/>
        </w:rPr>
        <w:t>Формой преставления ин</w:t>
      </w:r>
      <w:r w:rsidR="0050216B" w:rsidRPr="0050216B">
        <w:rPr>
          <w:rFonts w:ascii="Times New Roman" w:hAnsi="Times New Roman" w:cs="Times New Roman"/>
          <w:b/>
          <w:sz w:val="24"/>
          <w:szCs w:val="24"/>
        </w:rPr>
        <w:t xml:space="preserve">формации о результатах освоения </w:t>
      </w:r>
      <w:r w:rsidRPr="0050216B">
        <w:rPr>
          <w:rFonts w:ascii="Times New Roman" w:hAnsi="Times New Roman" w:cs="Times New Roman"/>
          <w:b/>
          <w:sz w:val="24"/>
          <w:szCs w:val="24"/>
        </w:rPr>
        <w:t>обучающимися ООП НОО является итоговая таблица</w:t>
      </w:r>
      <w:r w:rsidRPr="00AE3A3D">
        <w:rPr>
          <w:rFonts w:ascii="Times New Roman" w:hAnsi="Times New Roman" w:cs="Times New Roman"/>
          <w:sz w:val="24"/>
          <w:szCs w:val="24"/>
        </w:rPr>
        <w:t>, включающая следующие разделы:</w:t>
      </w:r>
    </w:p>
    <w:tbl>
      <w:tblPr>
        <w:tblStyle w:val="a8"/>
        <w:tblW w:w="0" w:type="auto"/>
        <w:tblInd w:w="426" w:type="dxa"/>
        <w:tblLook w:val="04A0" w:firstRow="1" w:lastRow="0" w:firstColumn="1" w:lastColumn="0" w:noHBand="0" w:noVBand="1"/>
      </w:tblPr>
      <w:tblGrid>
        <w:gridCol w:w="543"/>
        <w:gridCol w:w="1710"/>
        <w:gridCol w:w="782"/>
        <w:gridCol w:w="615"/>
        <w:gridCol w:w="764"/>
        <w:gridCol w:w="782"/>
        <w:gridCol w:w="1116"/>
        <w:gridCol w:w="1183"/>
        <w:gridCol w:w="1792"/>
      </w:tblGrid>
      <w:tr w:rsidR="00FF26B0" w:rsidTr="0050216B">
        <w:tc>
          <w:tcPr>
            <w:tcW w:w="535" w:type="dxa"/>
            <w:vMerge w:val="restart"/>
          </w:tcPr>
          <w:p w:rsidR="00FF26B0" w:rsidRDefault="00FF26B0" w:rsidP="00FF26B0">
            <w:pPr>
              <w:pStyle w:val="20"/>
              <w:shd w:val="clear" w:color="auto" w:fill="auto"/>
              <w:spacing w:before="0" w:after="60" w:line="170" w:lineRule="exact"/>
              <w:ind w:left="180" w:firstLine="0"/>
              <w:jc w:val="center"/>
            </w:pPr>
            <w:r>
              <w:rPr>
                <w:rStyle w:val="285pt"/>
              </w:rPr>
              <w:t>№</w:t>
            </w:r>
          </w:p>
          <w:p w:rsidR="00FF26B0" w:rsidRDefault="00FF26B0" w:rsidP="00FF26B0">
            <w:pPr>
              <w:jc w:val="center"/>
              <w:rPr>
                <w:rFonts w:ascii="Times New Roman" w:hAnsi="Times New Roman" w:cs="Times New Roman"/>
                <w:sz w:val="24"/>
                <w:szCs w:val="24"/>
              </w:rPr>
            </w:pPr>
            <w:proofErr w:type="gramStart"/>
            <w:r>
              <w:rPr>
                <w:rStyle w:val="285pt"/>
                <w:rFonts w:eastAsiaTheme="minorHAnsi"/>
              </w:rPr>
              <w:t>п</w:t>
            </w:r>
            <w:proofErr w:type="gramEnd"/>
            <w:r>
              <w:rPr>
                <w:rStyle w:val="285pt"/>
                <w:rFonts w:eastAsiaTheme="minorHAnsi"/>
              </w:rPr>
              <w:t>/п</w:t>
            </w:r>
          </w:p>
        </w:tc>
        <w:tc>
          <w:tcPr>
            <w:tcW w:w="6844" w:type="dxa"/>
            <w:gridSpan w:val="7"/>
          </w:tcPr>
          <w:p w:rsidR="00FF26B0" w:rsidRDefault="00FF26B0" w:rsidP="00FF26B0">
            <w:pPr>
              <w:jc w:val="center"/>
              <w:rPr>
                <w:rFonts w:ascii="Times New Roman" w:hAnsi="Times New Roman" w:cs="Times New Roman"/>
                <w:sz w:val="24"/>
                <w:szCs w:val="24"/>
              </w:rPr>
            </w:pPr>
            <w:r>
              <w:rPr>
                <w:rStyle w:val="285pt"/>
                <w:rFonts w:eastAsiaTheme="minorHAnsi"/>
              </w:rPr>
              <w:t>Результаты освоения ООП НОО</w:t>
            </w:r>
          </w:p>
        </w:tc>
        <w:tc>
          <w:tcPr>
            <w:tcW w:w="1760" w:type="dxa"/>
            <w:vMerge w:val="restart"/>
          </w:tcPr>
          <w:p w:rsidR="00FF26B0" w:rsidRDefault="00FF26B0" w:rsidP="00FF26B0">
            <w:pPr>
              <w:jc w:val="center"/>
              <w:rPr>
                <w:rFonts w:ascii="Times New Roman" w:hAnsi="Times New Roman" w:cs="Times New Roman"/>
                <w:sz w:val="24"/>
                <w:szCs w:val="24"/>
              </w:rPr>
            </w:pPr>
            <w:r w:rsidRPr="00FF26B0">
              <w:rPr>
                <w:rFonts w:ascii="Times New Roman" w:hAnsi="Times New Roman" w:cs="Times New Roman"/>
                <w:sz w:val="24"/>
                <w:szCs w:val="24"/>
              </w:rPr>
              <w:t>Решение педагогического совета ОО</w:t>
            </w:r>
          </w:p>
        </w:tc>
      </w:tr>
      <w:tr w:rsidR="00C45130" w:rsidTr="0050216B">
        <w:tc>
          <w:tcPr>
            <w:tcW w:w="535" w:type="dxa"/>
            <w:vMerge/>
          </w:tcPr>
          <w:p w:rsidR="00FF26B0" w:rsidRDefault="00FF26B0" w:rsidP="00AE3A3D">
            <w:pPr>
              <w:jc w:val="both"/>
              <w:rPr>
                <w:rFonts w:ascii="Times New Roman" w:hAnsi="Times New Roman" w:cs="Times New Roman"/>
                <w:sz w:val="24"/>
                <w:szCs w:val="24"/>
              </w:rPr>
            </w:pPr>
          </w:p>
        </w:tc>
        <w:tc>
          <w:tcPr>
            <w:tcW w:w="1680" w:type="dxa"/>
            <w:vMerge w:val="restart"/>
          </w:tcPr>
          <w:p w:rsidR="00FF26B0" w:rsidRDefault="00FF26B0" w:rsidP="00FF26B0">
            <w:pPr>
              <w:pStyle w:val="20"/>
              <w:shd w:val="clear" w:color="auto" w:fill="auto"/>
              <w:spacing w:before="0" w:after="120" w:line="170" w:lineRule="exact"/>
              <w:ind w:firstLine="0"/>
              <w:jc w:val="center"/>
            </w:pPr>
            <w:r>
              <w:rPr>
                <w:rStyle w:val="285pt"/>
              </w:rPr>
              <w:t>Учебный</w:t>
            </w:r>
          </w:p>
          <w:p w:rsidR="00FF26B0" w:rsidRDefault="00FF26B0" w:rsidP="00FF26B0">
            <w:pPr>
              <w:jc w:val="both"/>
              <w:rPr>
                <w:rFonts w:ascii="Times New Roman" w:hAnsi="Times New Roman" w:cs="Times New Roman"/>
                <w:sz w:val="24"/>
                <w:szCs w:val="24"/>
              </w:rPr>
            </w:pPr>
            <w:r>
              <w:rPr>
                <w:rStyle w:val="285pt"/>
                <w:rFonts w:eastAsiaTheme="minorHAnsi"/>
              </w:rPr>
              <w:t>предмет</w:t>
            </w:r>
          </w:p>
        </w:tc>
        <w:tc>
          <w:tcPr>
            <w:tcW w:w="2902" w:type="dxa"/>
            <w:gridSpan w:val="4"/>
          </w:tcPr>
          <w:p w:rsidR="00FF26B0" w:rsidRDefault="00FF26B0" w:rsidP="00AE3A3D">
            <w:pPr>
              <w:jc w:val="both"/>
              <w:rPr>
                <w:rFonts w:ascii="Times New Roman" w:hAnsi="Times New Roman" w:cs="Times New Roman"/>
                <w:sz w:val="24"/>
                <w:szCs w:val="24"/>
              </w:rPr>
            </w:pPr>
            <w:r>
              <w:rPr>
                <w:rStyle w:val="285pt"/>
                <w:rFonts w:eastAsiaTheme="minorHAnsi"/>
              </w:rPr>
              <w:t>Результаты промежуточной аттестации</w:t>
            </w:r>
          </w:p>
        </w:tc>
        <w:tc>
          <w:tcPr>
            <w:tcW w:w="2262" w:type="dxa"/>
            <w:gridSpan w:val="2"/>
          </w:tcPr>
          <w:p w:rsidR="00FF26B0" w:rsidRDefault="00FF26B0" w:rsidP="00FF26B0">
            <w:pPr>
              <w:pStyle w:val="20"/>
              <w:shd w:val="clear" w:color="auto" w:fill="auto"/>
              <w:spacing w:before="0" w:after="0" w:line="235" w:lineRule="exact"/>
              <w:ind w:firstLine="0"/>
              <w:jc w:val="center"/>
              <w:rPr>
                <w:rStyle w:val="285pt"/>
              </w:rPr>
            </w:pPr>
            <w:r>
              <w:rPr>
                <w:rStyle w:val="285pt"/>
              </w:rPr>
              <w:t>Результаты итоговых работ</w:t>
            </w:r>
          </w:p>
          <w:p w:rsidR="00FF26B0" w:rsidRDefault="00FF26B0" w:rsidP="00FF26B0">
            <w:pPr>
              <w:jc w:val="center"/>
              <w:rPr>
                <w:rFonts w:ascii="Times New Roman" w:hAnsi="Times New Roman" w:cs="Times New Roman"/>
                <w:sz w:val="24"/>
                <w:szCs w:val="24"/>
              </w:rPr>
            </w:pPr>
            <w:r>
              <w:rPr>
                <w:rStyle w:val="285pt"/>
                <w:rFonts w:eastAsiaTheme="minorHAnsi"/>
              </w:rPr>
              <w:t>(4 класс)</w:t>
            </w:r>
          </w:p>
        </w:tc>
        <w:tc>
          <w:tcPr>
            <w:tcW w:w="1760" w:type="dxa"/>
            <w:vMerge/>
          </w:tcPr>
          <w:p w:rsidR="00FF26B0" w:rsidRDefault="00FF26B0" w:rsidP="00AE3A3D">
            <w:pPr>
              <w:jc w:val="both"/>
              <w:rPr>
                <w:rFonts w:ascii="Times New Roman" w:hAnsi="Times New Roman" w:cs="Times New Roman"/>
                <w:sz w:val="24"/>
                <w:szCs w:val="24"/>
              </w:rPr>
            </w:pPr>
          </w:p>
        </w:tc>
      </w:tr>
      <w:tr w:rsidR="0050216B" w:rsidTr="0050216B">
        <w:tc>
          <w:tcPr>
            <w:tcW w:w="535" w:type="dxa"/>
            <w:vMerge/>
          </w:tcPr>
          <w:p w:rsidR="00FF26B0" w:rsidRDefault="00FF26B0" w:rsidP="00FF26B0">
            <w:pPr>
              <w:jc w:val="both"/>
              <w:rPr>
                <w:rFonts w:ascii="Times New Roman" w:hAnsi="Times New Roman" w:cs="Times New Roman"/>
                <w:sz w:val="24"/>
                <w:szCs w:val="24"/>
              </w:rPr>
            </w:pPr>
          </w:p>
        </w:tc>
        <w:tc>
          <w:tcPr>
            <w:tcW w:w="1680" w:type="dxa"/>
            <w:vMerge/>
          </w:tcPr>
          <w:p w:rsidR="00FF26B0" w:rsidRDefault="00FF26B0" w:rsidP="00FF26B0">
            <w:pPr>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0" w:line="170" w:lineRule="exact"/>
              <w:ind w:left="180" w:firstLine="0"/>
            </w:pPr>
            <w:r>
              <w:rPr>
                <w:rStyle w:val="285pt"/>
              </w:rPr>
              <w:t>1 класс</w:t>
            </w:r>
          </w:p>
        </w:tc>
        <w:tc>
          <w:tcPr>
            <w:tcW w:w="607"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120" w:line="170" w:lineRule="exact"/>
              <w:ind w:firstLine="0"/>
              <w:jc w:val="center"/>
            </w:pPr>
            <w:r>
              <w:rPr>
                <w:rStyle w:val="285pt"/>
              </w:rPr>
              <w:t>2     класс</w:t>
            </w:r>
          </w:p>
        </w:tc>
        <w:tc>
          <w:tcPr>
            <w:tcW w:w="753"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0" w:line="170" w:lineRule="exact"/>
              <w:ind w:left="160" w:firstLine="0"/>
            </w:pPr>
            <w:r>
              <w:rPr>
                <w:rStyle w:val="285pt"/>
              </w:rPr>
              <w:t>3 класс</w:t>
            </w:r>
          </w:p>
        </w:tc>
        <w:tc>
          <w:tcPr>
            <w:tcW w:w="771"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0" w:line="170" w:lineRule="exact"/>
              <w:ind w:left="180" w:firstLine="0"/>
            </w:pPr>
            <w:r>
              <w:rPr>
                <w:rStyle w:val="285pt"/>
              </w:rPr>
              <w:t>4 класс</w:t>
            </w:r>
          </w:p>
        </w:tc>
        <w:tc>
          <w:tcPr>
            <w:tcW w:w="1098"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0" w:line="170" w:lineRule="exact"/>
              <w:ind w:firstLine="0"/>
            </w:pPr>
            <w:r>
              <w:rPr>
                <w:rStyle w:val="285pt"/>
              </w:rPr>
              <w:t>Предметные</w:t>
            </w:r>
          </w:p>
        </w:tc>
        <w:tc>
          <w:tcPr>
            <w:tcW w:w="1164" w:type="dxa"/>
            <w:tcBorders>
              <w:top w:val="single" w:sz="4" w:space="0" w:color="auto"/>
              <w:left w:val="single" w:sz="4" w:space="0" w:color="auto"/>
              <w:bottom w:val="single" w:sz="4" w:space="0" w:color="auto"/>
            </w:tcBorders>
            <w:shd w:val="clear" w:color="auto" w:fill="FFFFFF"/>
          </w:tcPr>
          <w:p w:rsidR="00FF26B0" w:rsidRDefault="00FF26B0" w:rsidP="00FF26B0">
            <w:pPr>
              <w:pStyle w:val="20"/>
              <w:shd w:val="clear" w:color="auto" w:fill="auto"/>
              <w:spacing w:before="0" w:after="0" w:line="170" w:lineRule="exact"/>
              <w:ind w:firstLine="0"/>
            </w:pPr>
            <w:r>
              <w:rPr>
                <w:rStyle w:val="285pt"/>
              </w:rPr>
              <w:t>Комплексная</w:t>
            </w:r>
          </w:p>
        </w:tc>
        <w:tc>
          <w:tcPr>
            <w:tcW w:w="1760" w:type="dxa"/>
            <w:vMerge/>
          </w:tcPr>
          <w:p w:rsidR="00FF26B0" w:rsidRDefault="00FF26B0" w:rsidP="00FF26B0">
            <w:pPr>
              <w:jc w:val="both"/>
              <w:rPr>
                <w:rFonts w:ascii="Times New Roman" w:hAnsi="Times New Roman" w:cs="Times New Roman"/>
                <w:sz w:val="24"/>
                <w:szCs w:val="24"/>
              </w:rPr>
            </w:pPr>
          </w:p>
        </w:tc>
      </w:tr>
      <w:tr w:rsidR="0050216B" w:rsidTr="0050216B">
        <w:tc>
          <w:tcPr>
            <w:tcW w:w="535" w:type="dxa"/>
          </w:tcPr>
          <w:p w:rsidR="00FF26B0" w:rsidRDefault="0050216B" w:rsidP="00FF26B0">
            <w:pPr>
              <w:jc w:val="both"/>
              <w:rPr>
                <w:rFonts w:ascii="Times New Roman" w:hAnsi="Times New Roman" w:cs="Times New Roman"/>
                <w:sz w:val="24"/>
                <w:szCs w:val="24"/>
              </w:rPr>
            </w:pPr>
            <w:r>
              <w:rPr>
                <w:rFonts w:ascii="Times New Roman" w:hAnsi="Times New Roman" w:cs="Times New Roman"/>
                <w:sz w:val="24"/>
                <w:szCs w:val="24"/>
              </w:rPr>
              <w:t>1</w:t>
            </w:r>
          </w:p>
        </w:tc>
        <w:tc>
          <w:tcPr>
            <w:tcW w:w="1680" w:type="dxa"/>
          </w:tcPr>
          <w:p w:rsidR="00FF26B0" w:rsidRPr="0050216B" w:rsidRDefault="00FF26B0" w:rsidP="00FF26B0">
            <w:pPr>
              <w:jc w:val="both"/>
              <w:rPr>
                <w:rFonts w:ascii="Times New Roman" w:hAnsi="Times New Roman" w:cs="Times New Roman"/>
              </w:rPr>
            </w:pPr>
            <w:r w:rsidRPr="0050216B">
              <w:rPr>
                <w:rFonts w:ascii="Times New Roman" w:hAnsi="Times New Roman" w:cs="Times New Roman"/>
              </w:rPr>
              <w:t>Русский язык</w:t>
            </w:r>
          </w:p>
        </w:tc>
        <w:tc>
          <w:tcPr>
            <w:tcW w:w="771" w:type="dxa"/>
          </w:tcPr>
          <w:p w:rsidR="00FF26B0" w:rsidRDefault="00FF26B0" w:rsidP="00FF26B0">
            <w:pPr>
              <w:jc w:val="both"/>
              <w:rPr>
                <w:rFonts w:ascii="Times New Roman" w:hAnsi="Times New Roman" w:cs="Times New Roman"/>
                <w:sz w:val="24"/>
                <w:szCs w:val="24"/>
              </w:rPr>
            </w:pPr>
          </w:p>
        </w:tc>
        <w:tc>
          <w:tcPr>
            <w:tcW w:w="607" w:type="dxa"/>
          </w:tcPr>
          <w:p w:rsidR="00FF26B0" w:rsidRDefault="00FF26B0" w:rsidP="00FF26B0">
            <w:pPr>
              <w:jc w:val="both"/>
              <w:rPr>
                <w:rFonts w:ascii="Times New Roman" w:hAnsi="Times New Roman" w:cs="Times New Roman"/>
                <w:sz w:val="24"/>
                <w:szCs w:val="24"/>
              </w:rPr>
            </w:pPr>
          </w:p>
        </w:tc>
        <w:tc>
          <w:tcPr>
            <w:tcW w:w="753" w:type="dxa"/>
          </w:tcPr>
          <w:p w:rsidR="00FF26B0" w:rsidRDefault="00FF26B0" w:rsidP="00FF26B0">
            <w:pPr>
              <w:jc w:val="both"/>
              <w:rPr>
                <w:rFonts w:ascii="Times New Roman" w:hAnsi="Times New Roman" w:cs="Times New Roman"/>
                <w:sz w:val="24"/>
                <w:szCs w:val="24"/>
              </w:rPr>
            </w:pPr>
          </w:p>
        </w:tc>
        <w:tc>
          <w:tcPr>
            <w:tcW w:w="771" w:type="dxa"/>
          </w:tcPr>
          <w:p w:rsidR="00FF26B0" w:rsidRDefault="00FF26B0" w:rsidP="00FF26B0">
            <w:pPr>
              <w:jc w:val="both"/>
              <w:rPr>
                <w:rFonts w:ascii="Times New Roman" w:hAnsi="Times New Roman" w:cs="Times New Roman"/>
                <w:sz w:val="24"/>
                <w:szCs w:val="24"/>
              </w:rPr>
            </w:pPr>
          </w:p>
        </w:tc>
        <w:tc>
          <w:tcPr>
            <w:tcW w:w="1098" w:type="dxa"/>
          </w:tcPr>
          <w:p w:rsidR="00FF26B0" w:rsidRDefault="00FF26B0" w:rsidP="00FF26B0">
            <w:pPr>
              <w:jc w:val="both"/>
              <w:rPr>
                <w:rFonts w:ascii="Times New Roman" w:hAnsi="Times New Roman" w:cs="Times New Roman"/>
                <w:sz w:val="24"/>
                <w:szCs w:val="24"/>
              </w:rPr>
            </w:pPr>
          </w:p>
        </w:tc>
        <w:tc>
          <w:tcPr>
            <w:tcW w:w="1164" w:type="dxa"/>
          </w:tcPr>
          <w:p w:rsidR="00FF26B0" w:rsidRDefault="00FF26B0" w:rsidP="00FF26B0">
            <w:pPr>
              <w:jc w:val="both"/>
              <w:rPr>
                <w:rFonts w:ascii="Times New Roman" w:hAnsi="Times New Roman" w:cs="Times New Roman"/>
                <w:sz w:val="24"/>
                <w:szCs w:val="24"/>
              </w:rPr>
            </w:pPr>
          </w:p>
        </w:tc>
        <w:tc>
          <w:tcPr>
            <w:tcW w:w="1760" w:type="dxa"/>
          </w:tcPr>
          <w:p w:rsidR="00FF26B0" w:rsidRDefault="00FF26B0" w:rsidP="00FF26B0">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2</w:t>
            </w:r>
          </w:p>
        </w:tc>
        <w:tc>
          <w:tcPr>
            <w:tcW w:w="1680" w:type="dxa"/>
          </w:tcPr>
          <w:p w:rsidR="0050216B" w:rsidRPr="0050216B" w:rsidRDefault="0050216B" w:rsidP="0050216B">
            <w:pPr>
              <w:jc w:val="both"/>
              <w:rPr>
                <w:rFonts w:ascii="Times New Roman" w:hAnsi="Times New Roman" w:cs="Times New Roman"/>
              </w:rPr>
            </w:pPr>
            <w:r>
              <w:rPr>
                <w:rFonts w:ascii="Times New Roman" w:hAnsi="Times New Roman" w:cs="Times New Roman"/>
              </w:rPr>
              <w:t>Родной язык</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3</w:t>
            </w:r>
          </w:p>
        </w:tc>
        <w:tc>
          <w:tcPr>
            <w:tcW w:w="1680" w:type="dxa"/>
          </w:tcPr>
          <w:p w:rsidR="0050216B" w:rsidRPr="0050216B" w:rsidRDefault="0050216B" w:rsidP="0050216B">
            <w:pPr>
              <w:jc w:val="both"/>
              <w:rPr>
                <w:rFonts w:ascii="Times New Roman" w:hAnsi="Times New Roman" w:cs="Times New Roman"/>
              </w:rPr>
            </w:pPr>
            <w:r w:rsidRPr="0050216B">
              <w:rPr>
                <w:rFonts w:ascii="Times New Roman" w:hAnsi="Times New Roman" w:cs="Times New Roman"/>
              </w:rPr>
              <w:t>Литературное чтение</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4</w:t>
            </w:r>
          </w:p>
        </w:tc>
        <w:tc>
          <w:tcPr>
            <w:tcW w:w="1680" w:type="dxa"/>
          </w:tcPr>
          <w:p w:rsidR="0050216B" w:rsidRPr="0050216B" w:rsidRDefault="0050216B" w:rsidP="0050216B">
            <w:pPr>
              <w:jc w:val="both"/>
              <w:rPr>
                <w:rFonts w:ascii="Times New Roman" w:hAnsi="Times New Roman" w:cs="Times New Roman"/>
              </w:rPr>
            </w:pPr>
            <w:r>
              <w:rPr>
                <w:rFonts w:ascii="Times New Roman" w:hAnsi="Times New Roman" w:cs="Times New Roman"/>
              </w:rPr>
              <w:t>Литературное чтение на родном языке</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5</w:t>
            </w:r>
          </w:p>
        </w:tc>
        <w:tc>
          <w:tcPr>
            <w:tcW w:w="1680" w:type="dxa"/>
          </w:tcPr>
          <w:p w:rsidR="0050216B" w:rsidRPr="0050216B" w:rsidRDefault="0050216B" w:rsidP="0050216B">
            <w:pPr>
              <w:jc w:val="both"/>
              <w:rPr>
                <w:rFonts w:ascii="Times New Roman" w:hAnsi="Times New Roman" w:cs="Times New Roman"/>
              </w:rPr>
            </w:pPr>
            <w:r w:rsidRPr="0050216B">
              <w:rPr>
                <w:rFonts w:ascii="Times New Roman" w:hAnsi="Times New Roman" w:cs="Times New Roman"/>
              </w:rPr>
              <w:t>Иностранный язык</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6</w:t>
            </w:r>
          </w:p>
        </w:tc>
        <w:tc>
          <w:tcPr>
            <w:tcW w:w="1680" w:type="dxa"/>
          </w:tcPr>
          <w:p w:rsidR="0050216B" w:rsidRPr="0050216B" w:rsidRDefault="0050216B" w:rsidP="0050216B">
            <w:pPr>
              <w:jc w:val="both"/>
              <w:rPr>
                <w:rFonts w:ascii="Times New Roman" w:hAnsi="Times New Roman" w:cs="Times New Roman"/>
              </w:rPr>
            </w:pPr>
            <w:r w:rsidRPr="0050216B">
              <w:rPr>
                <w:rFonts w:ascii="Times New Roman" w:hAnsi="Times New Roman" w:cs="Times New Roman"/>
              </w:rPr>
              <w:t xml:space="preserve">Математика </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7</w:t>
            </w:r>
          </w:p>
        </w:tc>
        <w:tc>
          <w:tcPr>
            <w:tcW w:w="1680" w:type="dxa"/>
          </w:tcPr>
          <w:p w:rsidR="0050216B" w:rsidRPr="0050216B" w:rsidRDefault="0050216B" w:rsidP="0050216B">
            <w:pPr>
              <w:jc w:val="both"/>
              <w:rPr>
                <w:rFonts w:ascii="Times New Roman" w:hAnsi="Times New Roman" w:cs="Times New Roman"/>
              </w:rPr>
            </w:pPr>
            <w:r w:rsidRPr="0050216B">
              <w:rPr>
                <w:rFonts w:ascii="Times New Roman" w:hAnsi="Times New Roman" w:cs="Times New Roman"/>
              </w:rPr>
              <w:t>Окружающий мир</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8</w:t>
            </w:r>
          </w:p>
        </w:tc>
        <w:tc>
          <w:tcPr>
            <w:tcW w:w="1680" w:type="dxa"/>
          </w:tcPr>
          <w:p w:rsidR="0050216B" w:rsidRPr="0050216B" w:rsidRDefault="0050216B" w:rsidP="0050216B">
            <w:pPr>
              <w:jc w:val="both"/>
              <w:rPr>
                <w:rFonts w:ascii="Times New Roman" w:hAnsi="Times New Roman" w:cs="Times New Roman"/>
              </w:rPr>
            </w:pPr>
            <w:r w:rsidRPr="0050216B">
              <w:rPr>
                <w:rFonts w:ascii="Times New Roman" w:hAnsi="Times New Roman" w:cs="Times New Roman"/>
              </w:rPr>
              <w:t>ОРКСЭ</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9</w:t>
            </w:r>
          </w:p>
        </w:tc>
        <w:tc>
          <w:tcPr>
            <w:tcW w:w="1680" w:type="dxa"/>
          </w:tcPr>
          <w:p w:rsidR="0050216B" w:rsidRPr="0050216B" w:rsidRDefault="0050216B" w:rsidP="0050216B">
            <w:pPr>
              <w:tabs>
                <w:tab w:val="left" w:leader="underscore" w:pos="1451"/>
              </w:tabs>
              <w:spacing w:line="216" w:lineRule="exact"/>
              <w:jc w:val="both"/>
              <w:rPr>
                <w:rFonts w:ascii="Times New Roman" w:hAnsi="Times New Roman" w:cs="Times New Roman"/>
              </w:rPr>
            </w:pPr>
            <w:r w:rsidRPr="0050216B">
              <w:rPr>
                <w:rFonts w:ascii="Times New Roman" w:hAnsi="Times New Roman" w:cs="Times New Roman"/>
              </w:rPr>
              <w:t>Изобразитель</w:t>
            </w:r>
            <w:r>
              <w:rPr>
                <w:rFonts w:ascii="Times New Roman" w:hAnsi="Times New Roman" w:cs="Times New Roman"/>
              </w:rPr>
              <w:t>н</w:t>
            </w:r>
            <w:r w:rsidRPr="0050216B">
              <w:rPr>
                <w:rFonts w:ascii="Times New Roman" w:hAnsi="Times New Roman" w:cs="Times New Roman"/>
              </w:rPr>
              <w:t>ое</w:t>
            </w:r>
            <w:r>
              <w:rPr>
                <w:rFonts w:ascii="Times New Roman" w:hAnsi="Times New Roman" w:cs="Times New Roman"/>
              </w:rPr>
              <w:t xml:space="preserve"> </w:t>
            </w:r>
            <w:r w:rsidRPr="0050216B">
              <w:rPr>
                <w:rStyle w:val="90"/>
                <w:rFonts w:eastAsiaTheme="minorHAnsi"/>
                <w:b w:val="0"/>
                <w:bCs w:val="0"/>
                <w:sz w:val="22"/>
                <w:szCs w:val="22"/>
                <w:u w:val="none"/>
              </w:rPr>
              <w:t>искусство</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10</w:t>
            </w:r>
          </w:p>
        </w:tc>
        <w:tc>
          <w:tcPr>
            <w:tcW w:w="1680" w:type="dxa"/>
          </w:tcPr>
          <w:p w:rsidR="0050216B" w:rsidRPr="0050216B" w:rsidRDefault="0050216B" w:rsidP="0050216B">
            <w:pPr>
              <w:tabs>
                <w:tab w:val="left" w:leader="underscore" w:pos="1445"/>
              </w:tabs>
              <w:spacing w:line="216" w:lineRule="exact"/>
              <w:jc w:val="both"/>
              <w:rPr>
                <w:rFonts w:ascii="Times New Roman" w:hAnsi="Times New Roman" w:cs="Times New Roman"/>
              </w:rPr>
            </w:pPr>
            <w:r w:rsidRPr="0050216B">
              <w:rPr>
                <w:rFonts w:ascii="Times New Roman" w:hAnsi="Times New Roman" w:cs="Times New Roman"/>
              </w:rPr>
              <w:t xml:space="preserve">Музыка </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11</w:t>
            </w:r>
          </w:p>
        </w:tc>
        <w:tc>
          <w:tcPr>
            <w:tcW w:w="1680" w:type="dxa"/>
          </w:tcPr>
          <w:p w:rsidR="0050216B" w:rsidRPr="0050216B" w:rsidRDefault="0050216B" w:rsidP="0050216B">
            <w:pPr>
              <w:tabs>
                <w:tab w:val="left" w:leader="underscore" w:pos="1445"/>
              </w:tabs>
              <w:spacing w:line="216" w:lineRule="exact"/>
              <w:jc w:val="both"/>
              <w:rPr>
                <w:rFonts w:ascii="Times New Roman" w:hAnsi="Times New Roman" w:cs="Times New Roman"/>
              </w:rPr>
            </w:pPr>
            <w:r w:rsidRPr="0050216B">
              <w:rPr>
                <w:rFonts w:ascii="Times New Roman" w:hAnsi="Times New Roman" w:cs="Times New Roman"/>
              </w:rPr>
              <w:t xml:space="preserve">Технология </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r w:rsidR="0050216B" w:rsidTr="0050216B">
        <w:tc>
          <w:tcPr>
            <w:tcW w:w="535" w:type="dxa"/>
          </w:tcPr>
          <w:p w:rsidR="0050216B" w:rsidRDefault="0050216B" w:rsidP="0050216B">
            <w:pPr>
              <w:jc w:val="both"/>
              <w:rPr>
                <w:rFonts w:ascii="Times New Roman" w:hAnsi="Times New Roman" w:cs="Times New Roman"/>
                <w:sz w:val="24"/>
                <w:szCs w:val="24"/>
              </w:rPr>
            </w:pPr>
            <w:r>
              <w:rPr>
                <w:rFonts w:ascii="Times New Roman" w:hAnsi="Times New Roman" w:cs="Times New Roman"/>
                <w:sz w:val="24"/>
                <w:szCs w:val="24"/>
              </w:rPr>
              <w:t>12</w:t>
            </w:r>
          </w:p>
        </w:tc>
        <w:tc>
          <w:tcPr>
            <w:tcW w:w="1680" w:type="dxa"/>
          </w:tcPr>
          <w:p w:rsidR="0050216B" w:rsidRPr="0050216B" w:rsidRDefault="0050216B" w:rsidP="0050216B">
            <w:pPr>
              <w:tabs>
                <w:tab w:val="left" w:leader="underscore" w:pos="1445"/>
              </w:tabs>
              <w:spacing w:line="216" w:lineRule="exact"/>
              <w:jc w:val="both"/>
              <w:rPr>
                <w:rFonts w:ascii="Times New Roman" w:hAnsi="Times New Roman" w:cs="Times New Roman"/>
              </w:rPr>
            </w:pPr>
            <w:r w:rsidRPr="0050216B">
              <w:rPr>
                <w:rFonts w:ascii="Times New Roman" w:hAnsi="Times New Roman" w:cs="Times New Roman"/>
              </w:rPr>
              <w:t>Физическая культура</w:t>
            </w:r>
          </w:p>
        </w:tc>
        <w:tc>
          <w:tcPr>
            <w:tcW w:w="771" w:type="dxa"/>
          </w:tcPr>
          <w:p w:rsidR="0050216B" w:rsidRDefault="0050216B" w:rsidP="0050216B">
            <w:pPr>
              <w:jc w:val="both"/>
              <w:rPr>
                <w:rFonts w:ascii="Times New Roman" w:hAnsi="Times New Roman" w:cs="Times New Roman"/>
                <w:sz w:val="24"/>
                <w:szCs w:val="24"/>
              </w:rPr>
            </w:pPr>
          </w:p>
        </w:tc>
        <w:tc>
          <w:tcPr>
            <w:tcW w:w="607" w:type="dxa"/>
          </w:tcPr>
          <w:p w:rsidR="0050216B" w:rsidRDefault="0050216B" w:rsidP="0050216B">
            <w:pPr>
              <w:jc w:val="both"/>
              <w:rPr>
                <w:rFonts w:ascii="Times New Roman" w:hAnsi="Times New Roman" w:cs="Times New Roman"/>
                <w:sz w:val="24"/>
                <w:szCs w:val="24"/>
              </w:rPr>
            </w:pPr>
          </w:p>
        </w:tc>
        <w:tc>
          <w:tcPr>
            <w:tcW w:w="753" w:type="dxa"/>
          </w:tcPr>
          <w:p w:rsidR="0050216B" w:rsidRDefault="0050216B" w:rsidP="0050216B">
            <w:pPr>
              <w:jc w:val="both"/>
              <w:rPr>
                <w:rFonts w:ascii="Times New Roman" w:hAnsi="Times New Roman" w:cs="Times New Roman"/>
                <w:sz w:val="24"/>
                <w:szCs w:val="24"/>
              </w:rPr>
            </w:pPr>
          </w:p>
        </w:tc>
        <w:tc>
          <w:tcPr>
            <w:tcW w:w="771" w:type="dxa"/>
          </w:tcPr>
          <w:p w:rsidR="0050216B" w:rsidRDefault="0050216B" w:rsidP="0050216B">
            <w:pPr>
              <w:jc w:val="both"/>
              <w:rPr>
                <w:rFonts w:ascii="Times New Roman" w:hAnsi="Times New Roman" w:cs="Times New Roman"/>
                <w:sz w:val="24"/>
                <w:szCs w:val="24"/>
              </w:rPr>
            </w:pPr>
          </w:p>
        </w:tc>
        <w:tc>
          <w:tcPr>
            <w:tcW w:w="1098" w:type="dxa"/>
          </w:tcPr>
          <w:p w:rsidR="0050216B" w:rsidRDefault="0050216B" w:rsidP="0050216B">
            <w:pPr>
              <w:jc w:val="both"/>
              <w:rPr>
                <w:rFonts w:ascii="Times New Roman" w:hAnsi="Times New Roman" w:cs="Times New Roman"/>
                <w:sz w:val="24"/>
                <w:szCs w:val="24"/>
              </w:rPr>
            </w:pPr>
          </w:p>
        </w:tc>
        <w:tc>
          <w:tcPr>
            <w:tcW w:w="1164" w:type="dxa"/>
          </w:tcPr>
          <w:p w:rsidR="0050216B" w:rsidRDefault="0050216B" w:rsidP="0050216B">
            <w:pPr>
              <w:jc w:val="both"/>
              <w:rPr>
                <w:rFonts w:ascii="Times New Roman" w:hAnsi="Times New Roman" w:cs="Times New Roman"/>
                <w:sz w:val="24"/>
                <w:szCs w:val="24"/>
              </w:rPr>
            </w:pPr>
          </w:p>
        </w:tc>
        <w:tc>
          <w:tcPr>
            <w:tcW w:w="1760" w:type="dxa"/>
          </w:tcPr>
          <w:p w:rsidR="0050216B" w:rsidRDefault="0050216B" w:rsidP="0050216B">
            <w:pPr>
              <w:jc w:val="both"/>
              <w:rPr>
                <w:rFonts w:ascii="Times New Roman" w:hAnsi="Times New Roman" w:cs="Times New Roman"/>
                <w:sz w:val="24"/>
                <w:szCs w:val="24"/>
              </w:rPr>
            </w:pPr>
          </w:p>
        </w:tc>
      </w:tr>
    </w:tbl>
    <w:p w:rsidR="00AE3A3D" w:rsidRPr="00AE3A3D" w:rsidRDefault="00AE3A3D" w:rsidP="00AE3A3D">
      <w:pPr>
        <w:ind w:left="426" w:firstLine="425"/>
        <w:jc w:val="both"/>
        <w:rPr>
          <w:rFonts w:ascii="Times New Roman" w:hAnsi="Times New Roman" w:cs="Times New Roman"/>
          <w:sz w:val="24"/>
          <w:szCs w:val="24"/>
        </w:rPr>
      </w:pP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Оценочные материалы по предметам (русский язык, математика, комплексная работа) являются приложением № 6 к ООП НОО.</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Педагогический совет МБОУ СОШ № 1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руководствуясь ст. 58, 66ФЗ-273.</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067335"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соответствии со ст. 66 ФЗ-273, обучающиеся,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Характеристика готовится на основании: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объективных показателей образовательных достижений обучающегося на уровне начального общего образования;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портфолио выпускника;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характеристике выпускника:</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t>-</w:t>
      </w:r>
      <w:r w:rsidRPr="0050216B">
        <w:rPr>
          <w:rFonts w:ascii="Times New Roman" w:hAnsi="Times New Roman" w:cs="Times New Roman"/>
          <w:sz w:val="24"/>
          <w:szCs w:val="24"/>
        </w:rPr>
        <w:tab/>
        <w:t>отмечаются образовательные достижения обучающегося по достижению</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личностных, </w:t>
      </w:r>
      <w:proofErr w:type="spellStart"/>
      <w:r w:rsidRPr="0050216B">
        <w:rPr>
          <w:rFonts w:ascii="Times New Roman" w:hAnsi="Times New Roman" w:cs="Times New Roman"/>
          <w:sz w:val="24"/>
          <w:szCs w:val="24"/>
        </w:rPr>
        <w:t>метапредметных</w:t>
      </w:r>
      <w:proofErr w:type="spellEnd"/>
      <w:r w:rsidRPr="0050216B">
        <w:rPr>
          <w:rFonts w:ascii="Times New Roman" w:hAnsi="Times New Roman" w:cs="Times New Roman"/>
          <w:sz w:val="24"/>
          <w:szCs w:val="24"/>
        </w:rPr>
        <w:t xml:space="preserve"> и предметных результатов;</w:t>
      </w:r>
    </w:p>
    <w:p w:rsid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50216B" w:rsidRDefault="0050216B" w:rsidP="0050216B">
      <w:pPr>
        <w:ind w:left="426" w:firstLine="425"/>
        <w:jc w:val="both"/>
        <w:rPr>
          <w:rFonts w:ascii="Times New Roman" w:hAnsi="Times New Roman" w:cs="Times New Roman"/>
          <w:sz w:val="24"/>
          <w:szCs w:val="24"/>
        </w:rPr>
      </w:pPr>
    </w:p>
    <w:p w:rsidR="0050216B" w:rsidRDefault="0050216B" w:rsidP="0050216B">
      <w:pPr>
        <w:ind w:left="426" w:firstLine="425"/>
        <w:jc w:val="both"/>
        <w:rPr>
          <w:rFonts w:ascii="Times New Roman" w:hAnsi="Times New Roman" w:cs="Times New Roman"/>
          <w:sz w:val="24"/>
          <w:szCs w:val="24"/>
        </w:rPr>
      </w:pPr>
    </w:p>
    <w:p w:rsidR="0050216B" w:rsidRDefault="0050216B" w:rsidP="0050216B">
      <w:pPr>
        <w:ind w:left="426" w:firstLine="425"/>
        <w:jc w:val="both"/>
        <w:rPr>
          <w:rFonts w:ascii="Times New Roman" w:hAnsi="Times New Roman" w:cs="Times New Roman"/>
          <w:sz w:val="24"/>
          <w:szCs w:val="24"/>
        </w:rPr>
      </w:pPr>
    </w:p>
    <w:p w:rsidR="0050216B" w:rsidRDefault="0050216B" w:rsidP="0050216B">
      <w:pPr>
        <w:ind w:left="426" w:firstLine="425"/>
        <w:jc w:val="both"/>
        <w:rPr>
          <w:rFonts w:ascii="Times New Roman" w:hAnsi="Times New Roman" w:cs="Times New Roman"/>
          <w:sz w:val="24"/>
          <w:szCs w:val="24"/>
        </w:rPr>
      </w:pPr>
    </w:p>
    <w:p w:rsidR="0050216B" w:rsidRDefault="0050216B" w:rsidP="00957A6A">
      <w:pPr>
        <w:jc w:val="both"/>
        <w:rPr>
          <w:rFonts w:ascii="Times New Roman" w:hAnsi="Times New Roman" w:cs="Times New Roman"/>
          <w:sz w:val="24"/>
          <w:szCs w:val="24"/>
        </w:rPr>
      </w:pPr>
    </w:p>
    <w:p w:rsidR="0050216B" w:rsidRDefault="0050216B" w:rsidP="0050216B">
      <w:pPr>
        <w:ind w:left="426" w:firstLine="425"/>
        <w:jc w:val="both"/>
        <w:rPr>
          <w:rFonts w:ascii="Times New Roman" w:hAnsi="Times New Roman" w:cs="Times New Roman"/>
          <w:sz w:val="24"/>
          <w:szCs w:val="24"/>
        </w:rPr>
      </w:pPr>
    </w:p>
    <w:p w:rsidR="0050216B" w:rsidRDefault="0050216B" w:rsidP="0050216B">
      <w:pPr>
        <w:pStyle w:val="22"/>
        <w:numPr>
          <w:ilvl w:val="0"/>
          <w:numId w:val="38"/>
        </w:numPr>
        <w:shd w:val="clear" w:color="auto" w:fill="auto"/>
        <w:tabs>
          <w:tab w:val="left" w:pos="2852"/>
        </w:tabs>
        <w:spacing w:after="0" w:line="280" w:lineRule="exact"/>
        <w:ind w:left="2520"/>
      </w:pPr>
      <w:bookmarkStart w:id="3" w:name="bookmark28"/>
      <w:r>
        <w:lastRenderedPageBreak/>
        <w:t>СОДЕРЖАТЕЛЬНЫЙ РАЗДЕЛ</w:t>
      </w:r>
      <w:bookmarkEnd w:id="3"/>
    </w:p>
    <w:p w:rsidR="0050216B" w:rsidRDefault="0050216B" w:rsidP="0050216B">
      <w:pPr>
        <w:pStyle w:val="22"/>
        <w:numPr>
          <w:ilvl w:val="1"/>
          <w:numId w:val="38"/>
        </w:numPr>
        <w:shd w:val="clear" w:color="auto" w:fill="auto"/>
        <w:tabs>
          <w:tab w:val="left" w:pos="918"/>
        </w:tabs>
        <w:spacing w:after="159" w:line="370" w:lineRule="exact"/>
        <w:ind w:left="1460" w:hanging="1080"/>
        <w:jc w:val="left"/>
      </w:pPr>
      <w:r>
        <w:t xml:space="preserve">Рабочие программы учебных предметов, учебных курсов (в том числе внеурочной </w:t>
      </w:r>
      <w:bookmarkStart w:id="4" w:name="bookmark29"/>
      <w:r>
        <w:t>деятельности)</w:t>
      </w:r>
      <w:bookmarkEnd w:id="4"/>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50216B">
        <w:rPr>
          <w:rFonts w:ascii="Times New Roman" w:hAnsi="Times New Roman" w:cs="Times New Roman"/>
          <w:sz w:val="24"/>
          <w:szCs w:val="24"/>
        </w:rPr>
        <w:t>сформированности</w:t>
      </w:r>
      <w:proofErr w:type="spellEnd"/>
      <w:r w:rsidRPr="0050216B">
        <w:rPr>
          <w:rFonts w:ascii="Times New Roman" w:hAnsi="Times New Roman" w:cs="Times New Roman"/>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50216B">
        <w:rPr>
          <w:rFonts w:ascii="Times New Roman" w:hAnsi="Times New Roman" w:cs="Times New Roman"/>
          <w:sz w:val="24"/>
          <w:szCs w:val="24"/>
        </w:rPr>
        <w:t>ИКТ-компетентности</w:t>
      </w:r>
      <w:proofErr w:type="gramEnd"/>
      <w:r w:rsidRPr="0050216B">
        <w:rPr>
          <w:rFonts w:ascii="Times New Roman" w:hAnsi="Times New Roman" w:cs="Times New Roman"/>
          <w:sz w:val="24"/>
          <w:szCs w:val="24"/>
        </w:rPr>
        <w:t xml:space="preserve"> обучающихся.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50216B">
        <w:rPr>
          <w:rFonts w:ascii="Times New Roman" w:hAnsi="Times New Roman" w:cs="Times New Roman"/>
          <w:sz w:val="24"/>
          <w:szCs w:val="24"/>
        </w:rPr>
        <w:t>надпредметными</w:t>
      </w:r>
      <w:proofErr w:type="spellEnd"/>
      <w:r w:rsidRPr="0050216B">
        <w:rPr>
          <w:rFonts w:ascii="Times New Roman" w:hAnsi="Times New Roman" w:cs="Times New Roman"/>
          <w:sz w:val="24"/>
          <w:szCs w:val="24"/>
        </w:rP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50216B">
        <w:rPr>
          <w:rFonts w:ascii="Times New Roman" w:hAnsi="Times New Roman" w:cs="Times New Roman"/>
          <w:sz w:val="24"/>
          <w:szCs w:val="24"/>
        </w:rPr>
        <w:t>узкопредметность</w:t>
      </w:r>
      <w:proofErr w:type="spellEnd"/>
      <w:r w:rsidRPr="0050216B">
        <w:rPr>
          <w:rFonts w:ascii="Times New Roman" w:hAnsi="Times New Roman" w:cs="Times New Roman"/>
          <w:sz w:val="24"/>
          <w:szCs w:val="24"/>
        </w:rPr>
        <w:t xml:space="preserve"> в отборе содержания образования, обеспечить интеграцию в изучении разных сторон окружающего мира.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Уровень </w:t>
      </w:r>
      <w:proofErr w:type="spellStart"/>
      <w:r w:rsidRPr="0050216B">
        <w:rPr>
          <w:rFonts w:ascii="Times New Roman" w:hAnsi="Times New Roman" w:cs="Times New Roman"/>
          <w:sz w:val="24"/>
          <w:szCs w:val="24"/>
        </w:rPr>
        <w:t>сформированности</w:t>
      </w:r>
      <w:proofErr w:type="spellEnd"/>
      <w:r w:rsidRPr="0050216B">
        <w:rPr>
          <w:rFonts w:ascii="Times New Roman" w:hAnsi="Times New Roman" w:cs="Times New Roman"/>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w:t>
      </w:r>
      <w:r>
        <w:rPr>
          <w:rFonts w:ascii="Times New Roman" w:hAnsi="Times New Roman" w:cs="Times New Roman"/>
          <w:sz w:val="24"/>
          <w:szCs w:val="24"/>
        </w:rPr>
        <w:t xml:space="preserve">носить результат деятельности с </w:t>
      </w:r>
      <w:r w:rsidRPr="0050216B">
        <w:rPr>
          <w:rFonts w:ascii="Times New Roman" w:hAnsi="Times New Roman" w:cs="Times New Roman"/>
          <w:sz w:val="24"/>
          <w:szCs w:val="24"/>
        </w:rPr>
        <w:t>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t xml:space="preserve">В соответствии с требованиями ФГОС НОО, </w:t>
      </w:r>
      <w:r w:rsidRPr="0050216B">
        <w:rPr>
          <w:rFonts w:ascii="Times New Roman" w:hAnsi="Times New Roman" w:cs="Times New Roman"/>
          <w:b/>
          <w:i/>
          <w:sz w:val="24"/>
          <w:szCs w:val="24"/>
        </w:rPr>
        <w:t>рабочие программы учебных предметов, учебных курсов (в том числе внеурочной деятельности)</w:t>
      </w:r>
      <w:r w:rsidRPr="0050216B">
        <w:rPr>
          <w:rFonts w:ascii="Times New Roman" w:hAnsi="Times New Roman" w:cs="Times New Roman"/>
          <w:sz w:val="24"/>
          <w:szCs w:val="24"/>
        </w:rPr>
        <w:t xml:space="preserve"> обеспечивают достижение планируемых результатов освоения ООП НОО и разработаны на основе требований ФГОС НОО к результатам освоения ООП НОО и с учетом примерных рабочих программ по 16 учебным предметам, разработанным Федеральным государственным бюджетным научным учреждением «Институтом стратегии развития образования Российской академии образования».</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включают следующие разделы:</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1)</w:t>
      </w:r>
      <w:r w:rsidRPr="0050216B">
        <w:rPr>
          <w:rFonts w:ascii="Times New Roman" w:hAnsi="Times New Roman" w:cs="Times New Roman"/>
          <w:sz w:val="24"/>
          <w:szCs w:val="24"/>
        </w:rPr>
        <w:tab/>
        <w:t>Содержание учебного предмета, учебного курса (в том числе внеурочной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2)</w:t>
      </w:r>
      <w:r w:rsidRPr="0050216B">
        <w:rPr>
          <w:rFonts w:ascii="Times New Roman" w:hAnsi="Times New Roman" w:cs="Times New Roman"/>
          <w:sz w:val="24"/>
          <w:szCs w:val="24"/>
        </w:rPr>
        <w:tab/>
        <w:t>Планируемые результаты освоения учебного предмета, учебного курса (в том числе внеурочной деятельности);</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t>3)</w:t>
      </w:r>
      <w:r w:rsidRPr="0050216B">
        <w:rPr>
          <w:rFonts w:ascii="Times New Roman" w:hAnsi="Times New Roman" w:cs="Times New Roman"/>
          <w:sz w:val="24"/>
          <w:szCs w:val="24"/>
        </w:rPr>
        <w:tab/>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w:t>
      </w:r>
      <w:proofErr w:type="gramEnd"/>
      <w:r w:rsidRPr="0050216B">
        <w:rPr>
          <w:rFonts w:ascii="Times New Roman" w:hAnsi="Times New Roman" w:cs="Times New Roman"/>
          <w:sz w:val="24"/>
          <w:szCs w:val="24"/>
        </w:rPr>
        <w:t xml:space="preserve"> в электронном (цифровом) виде и </w:t>
      </w:r>
      <w:proofErr w:type="gramStart"/>
      <w:r w:rsidRPr="0050216B">
        <w:rPr>
          <w:rFonts w:ascii="Times New Roman" w:hAnsi="Times New Roman" w:cs="Times New Roman"/>
          <w:sz w:val="24"/>
          <w:szCs w:val="24"/>
        </w:rPr>
        <w:t>реализующими</w:t>
      </w:r>
      <w:proofErr w:type="gramEnd"/>
      <w:r w:rsidRPr="0050216B">
        <w:rPr>
          <w:rFonts w:ascii="Times New Roman" w:hAnsi="Times New Roman" w:cs="Times New Roman"/>
          <w:sz w:val="24"/>
          <w:szCs w:val="24"/>
        </w:rPr>
        <w:t xml:space="preserve"> дидактические возможности ИКТ, содержание которых соответствует законодательству об образовании.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Рабочие программы учебных курсов внеурочной деятельности содержат указание на форму проведения занятий.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Содержание учебных предметов в полном объеме отражено в соответствующих разделах рабочих программ учебных предметов.</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Все рабочие программы, в том числе и рабочие программы курсов внеурочной деятельности, являются приложением №1 к ООП НОО</w:t>
      </w:r>
      <w:proofErr w:type="gramStart"/>
      <w:r w:rsidRPr="0050216B">
        <w:rPr>
          <w:rFonts w:ascii="Times New Roman" w:hAnsi="Times New Roman" w:cs="Times New Roman"/>
          <w:sz w:val="24"/>
          <w:szCs w:val="24"/>
        </w:rPr>
        <w:t xml:space="preserve"> .</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Рабочие программы учебных предметов, курсов, и курсов внеурочной деятельности могут быть реализованы с применением электронного обучения и дистанционных образовательных технол</w:t>
      </w:r>
      <w:r>
        <w:rPr>
          <w:rFonts w:ascii="Times New Roman" w:hAnsi="Times New Roman" w:cs="Times New Roman"/>
          <w:sz w:val="24"/>
          <w:szCs w:val="24"/>
        </w:rPr>
        <w:t xml:space="preserve">огий в соответствии с локальным </w:t>
      </w:r>
      <w:r w:rsidRPr="0050216B">
        <w:rPr>
          <w:rFonts w:ascii="Times New Roman" w:hAnsi="Times New Roman" w:cs="Times New Roman"/>
          <w:sz w:val="24"/>
          <w:szCs w:val="24"/>
        </w:rPr>
        <w:t>нормативным актом ОО.</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lastRenderedPageBreak/>
        <w:t>В соответствии с требованиями ФЗ-273, при реализации образовательных программ с применением исключительно электронного обучения, дистанционных образовательных технологий в ОО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Формы электронного обучения и дистанционных образовательных технологий, используемые в образовательном процессе, находят отражение в рабочих программах по соответствующим учебным дисциплинам</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Включение новой рабочей программы в состав ООП утверждается в качестве изменения в Программе приказом по ОО. Тематическое планирование ко всем без исключения рабочим программам также ежегодно утверждается приказом как изменение, вносимое в ООП НОО.</w:t>
      </w:r>
    </w:p>
    <w:p w:rsidR="0050216B" w:rsidRPr="0050216B" w:rsidRDefault="0050216B" w:rsidP="0050216B">
      <w:pPr>
        <w:ind w:left="426" w:firstLine="425"/>
        <w:jc w:val="center"/>
        <w:rPr>
          <w:rFonts w:ascii="Times New Roman" w:hAnsi="Times New Roman" w:cs="Times New Roman"/>
          <w:b/>
          <w:sz w:val="28"/>
          <w:szCs w:val="28"/>
        </w:rPr>
      </w:pPr>
      <w:r w:rsidRPr="0050216B">
        <w:rPr>
          <w:rFonts w:ascii="Times New Roman" w:hAnsi="Times New Roman" w:cs="Times New Roman"/>
          <w:b/>
          <w:sz w:val="28"/>
          <w:szCs w:val="28"/>
        </w:rPr>
        <w:t>2.2.</w:t>
      </w:r>
      <w:r w:rsidRPr="0050216B">
        <w:rPr>
          <w:rFonts w:ascii="Times New Roman" w:hAnsi="Times New Roman" w:cs="Times New Roman"/>
          <w:b/>
          <w:sz w:val="28"/>
          <w:szCs w:val="28"/>
        </w:rPr>
        <w:tab/>
        <w:t xml:space="preserve">Программа формирования универсальных учебных действий </w:t>
      </w:r>
      <w:proofErr w:type="gramStart"/>
      <w:r w:rsidRPr="0050216B">
        <w:rPr>
          <w:rFonts w:ascii="Times New Roman" w:hAnsi="Times New Roman" w:cs="Times New Roman"/>
          <w:b/>
          <w:sz w:val="28"/>
          <w:szCs w:val="28"/>
        </w:rPr>
        <w:t>у</w:t>
      </w:r>
      <w:proofErr w:type="gramEnd"/>
      <w:r w:rsidRPr="0050216B">
        <w:rPr>
          <w:rFonts w:ascii="Times New Roman" w:hAnsi="Times New Roman" w:cs="Times New Roman"/>
          <w:b/>
          <w:sz w:val="28"/>
          <w:szCs w:val="28"/>
        </w:rPr>
        <w:t xml:space="preserve"> обучающихся</w:t>
      </w:r>
    </w:p>
    <w:p w:rsidR="0050216B" w:rsidRPr="0050216B" w:rsidRDefault="0050216B" w:rsidP="0050216B">
      <w:pPr>
        <w:ind w:left="426" w:firstLine="425"/>
        <w:jc w:val="both"/>
        <w:rPr>
          <w:rFonts w:ascii="Times New Roman" w:hAnsi="Times New Roman" w:cs="Times New Roman"/>
          <w:b/>
          <w:sz w:val="24"/>
          <w:szCs w:val="24"/>
        </w:rPr>
      </w:pPr>
      <w:r w:rsidRPr="0050216B">
        <w:rPr>
          <w:rFonts w:ascii="Times New Roman" w:hAnsi="Times New Roman" w:cs="Times New Roman"/>
          <w:b/>
          <w:sz w:val="24"/>
          <w:szCs w:val="24"/>
        </w:rPr>
        <w:t>Описание взаимосвязи универсальных учебных действий с содержанием учебных предметов</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rsidRPr="0050216B">
        <w:rPr>
          <w:rFonts w:ascii="Times New Roman" w:hAnsi="Times New Roman" w:cs="Times New Roman"/>
          <w:sz w:val="24"/>
          <w:szCs w:val="24"/>
        </w:rPr>
        <w:t>обучающимися</w:t>
      </w:r>
      <w:proofErr w:type="gramEnd"/>
      <w:r w:rsidRPr="0050216B">
        <w:rPr>
          <w:rFonts w:ascii="Times New Roman" w:hAnsi="Times New Roman" w:cs="Times New Roman"/>
          <w:sz w:val="24"/>
          <w:szCs w:val="24"/>
        </w:rPr>
        <w:t xml:space="preserve"> системы учебных предметов и дисциплин, в </w:t>
      </w:r>
      <w:proofErr w:type="spellStart"/>
      <w:r w:rsidRPr="0050216B">
        <w:rPr>
          <w:rFonts w:ascii="Times New Roman" w:hAnsi="Times New Roman" w:cs="Times New Roman"/>
          <w:sz w:val="24"/>
          <w:szCs w:val="24"/>
        </w:rPr>
        <w:t>метапредметной</w:t>
      </w:r>
      <w:proofErr w:type="spellEnd"/>
      <w:r w:rsidRPr="0050216B">
        <w:rPr>
          <w:rFonts w:ascii="Times New Roman" w:hAnsi="Times New Roman" w:cs="Times New Roman"/>
          <w:sz w:val="24"/>
          <w:szCs w:val="24"/>
        </w:rPr>
        <w:t xml:space="preserve"> деятельности, организации форм учебного сотрудничества и решения важных задач жизнедеятельности обучающихся.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50216B">
        <w:rPr>
          <w:rFonts w:ascii="Times New Roman" w:hAnsi="Times New Roman" w:cs="Times New Roman"/>
          <w:sz w:val="24"/>
          <w:szCs w:val="24"/>
        </w:rPr>
        <w:t>обучающихся</w:t>
      </w:r>
      <w:proofErr w:type="gramEnd"/>
      <w:r w:rsidRPr="0050216B">
        <w:rPr>
          <w:rFonts w:ascii="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w:t>
      </w:r>
      <w:proofErr w:type="spellStart"/>
      <w:r w:rsidRPr="0050216B">
        <w:rPr>
          <w:rFonts w:ascii="Times New Roman" w:hAnsi="Times New Roman" w:cs="Times New Roman"/>
          <w:sz w:val="24"/>
          <w:szCs w:val="24"/>
        </w:rPr>
        <w:t>псевдологического</w:t>
      </w:r>
      <w:proofErr w:type="spellEnd"/>
      <w:r w:rsidRPr="0050216B">
        <w:rPr>
          <w:rFonts w:ascii="Times New Roman" w:hAnsi="Times New Roman" w:cs="Times New Roman"/>
          <w:sz w:val="24"/>
          <w:szCs w:val="24"/>
        </w:rPr>
        <w:t xml:space="preserve"> мышления. Существенную роль в этом играют такие дисциплины, как «Литературное чтение», «Технология», «Изобразительное искусство», «Музыка».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50216B" w:rsidRPr="0050216B"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В частности, учебные предметы </w:t>
      </w:r>
      <w:r w:rsidRPr="0050216B">
        <w:rPr>
          <w:rFonts w:ascii="Times New Roman" w:hAnsi="Times New Roman" w:cs="Times New Roman"/>
          <w:b/>
          <w:sz w:val="24"/>
          <w:szCs w:val="24"/>
        </w:rPr>
        <w:t>«Русский язык»</w:t>
      </w:r>
      <w:r w:rsidRPr="0050216B">
        <w:rPr>
          <w:rFonts w:ascii="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w:t>
      </w:r>
      <w:r>
        <w:rPr>
          <w:rFonts w:ascii="Times New Roman" w:hAnsi="Times New Roman" w:cs="Times New Roman"/>
          <w:sz w:val="24"/>
          <w:szCs w:val="24"/>
        </w:rPr>
        <w:t>сти для формирования логических</w:t>
      </w:r>
      <w:r w:rsidR="00C45130">
        <w:rPr>
          <w:rFonts w:ascii="Times New Roman" w:hAnsi="Times New Roman" w:cs="Times New Roman"/>
          <w:sz w:val="24"/>
          <w:szCs w:val="24"/>
        </w:rPr>
        <w:t xml:space="preserve"> </w:t>
      </w:r>
      <w:r w:rsidRPr="0050216B">
        <w:rPr>
          <w:rFonts w:ascii="Times New Roman" w:hAnsi="Times New Roman" w:cs="Times New Roman"/>
          <w:sz w:val="24"/>
          <w:szCs w:val="24"/>
        </w:rPr>
        <w:t xml:space="preserve">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w:t>
      </w:r>
      <w:r w:rsidRPr="0050216B">
        <w:rPr>
          <w:rFonts w:ascii="Times New Roman" w:hAnsi="Times New Roman" w:cs="Times New Roman"/>
          <w:sz w:val="24"/>
          <w:szCs w:val="24"/>
        </w:rPr>
        <w:lastRenderedPageBreak/>
        <w:t>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«Литературное чтение».</w:t>
      </w:r>
      <w:r w:rsidRPr="0050216B">
        <w:rPr>
          <w:rFonts w:ascii="Times New Roman" w:hAnsi="Times New Roman"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spellStart"/>
      <w:r w:rsidRPr="0050216B">
        <w:rPr>
          <w:rFonts w:ascii="Times New Roman" w:hAnsi="Times New Roman" w:cs="Times New Roman"/>
          <w:sz w:val="24"/>
          <w:szCs w:val="24"/>
        </w:rPr>
        <w:t>ценностносмысловой</w:t>
      </w:r>
      <w:proofErr w:type="spellEnd"/>
      <w:r w:rsidRPr="0050216B">
        <w:rPr>
          <w:rFonts w:ascii="Times New Roman" w:hAnsi="Times New Roman" w:cs="Times New Roman"/>
          <w:sz w:val="24"/>
          <w:szCs w:val="24"/>
        </w:rPr>
        <w:t xml:space="preserve"> сферы и коммуникации). 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Учебный предмет «Литературное чтение» обеспечивает формирование следующих универсальных учебных действий:</w:t>
      </w:r>
    </w:p>
    <w:p w:rsidR="0050216B" w:rsidRPr="0050216B" w:rsidRDefault="0050216B" w:rsidP="0050216B">
      <w:pPr>
        <w:ind w:left="426" w:firstLine="425"/>
        <w:jc w:val="both"/>
        <w:rPr>
          <w:rFonts w:ascii="Times New Roman" w:hAnsi="Times New Roman" w:cs="Times New Roman"/>
          <w:sz w:val="24"/>
          <w:szCs w:val="24"/>
        </w:rPr>
      </w:pPr>
      <w:proofErr w:type="spellStart"/>
      <w:r w:rsidRPr="0050216B">
        <w:rPr>
          <w:rFonts w:ascii="Times New Roman" w:hAnsi="Times New Roman" w:cs="Times New Roman"/>
          <w:sz w:val="24"/>
          <w:szCs w:val="24"/>
        </w:rPr>
        <w:t>смыслообразования</w:t>
      </w:r>
      <w:proofErr w:type="spellEnd"/>
      <w:r w:rsidRPr="0050216B">
        <w:rPr>
          <w:rFonts w:ascii="Times New Roman" w:hAnsi="Times New Roman" w:cs="Times New Roman"/>
          <w:sz w:val="24"/>
          <w:szCs w:val="24"/>
        </w:rPr>
        <w:t xml:space="preserve"> через прослеживание судьбы героя и ориентацию обучающегося в системе личностных смыслов;</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w:t>
      </w:r>
      <w:proofErr w:type="spellStart"/>
      <w:r w:rsidRPr="0050216B">
        <w:rPr>
          <w:rFonts w:ascii="Times New Roman" w:hAnsi="Times New Roman" w:cs="Times New Roman"/>
          <w:sz w:val="24"/>
          <w:szCs w:val="24"/>
        </w:rPr>
        <w:t>эмоциональнодейственной</w:t>
      </w:r>
      <w:proofErr w:type="spellEnd"/>
      <w:r w:rsidRPr="0050216B">
        <w:rPr>
          <w:rFonts w:ascii="Times New Roman" w:hAnsi="Times New Roman" w:cs="Times New Roman"/>
          <w:sz w:val="24"/>
          <w:szCs w:val="24"/>
        </w:rPr>
        <w:t xml:space="preserve"> идентификации;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эстетических ценностей и на их основе эстетических критериев; нравственно-этического оценивания через выявление морального содержания и нравственного значения действий персонажей;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эмоционально-личностной </w:t>
      </w:r>
      <w:proofErr w:type="spellStart"/>
      <w:r w:rsidRPr="0050216B">
        <w:rPr>
          <w:rFonts w:ascii="Times New Roman" w:hAnsi="Times New Roman" w:cs="Times New Roman"/>
          <w:sz w:val="24"/>
          <w:szCs w:val="24"/>
        </w:rPr>
        <w:t>децентрации</w:t>
      </w:r>
      <w:proofErr w:type="spellEnd"/>
      <w:r w:rsidRPr="0050216B">
        <w:rPr>
          <w:rFonts w:ascii="Times New Roman" w:hAnsi="Times New Roman" w:cs="Times New Roman"/>
          <w:sz w:val="24"/>
          <w:szCs w:val="24"/>
        </w:rPr>
        <w:t xml:space="preserve"> на основе отождествления себя с героями произведения, соотнесения и сопоставления их позиций, взглядов и мнений;</w:t>
      </w:r>
    </w:p>
    <w:p w:rsidR="00C45130"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умения понимать контекстную речь на основе воссоздания картины </w:t>
      </w:r>
      <w:r w:rsidR="00C45130">
        <w:rPr>
          <w:rFonts w:ascii="Times New Roman" w:hAnsi="Times New Roman" w:cs="Times New Roman"/>
          <w:sz w:val="24"/>
          <w:szCs w:val="24"/>
        </w:rPr>
        <w:t>событий и поступков персонажей;</w:t>
      </w:r>
    </w:p>
    <w:p w:rsidR="0050216B" w:rsidRPr="0050216B"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умения устанавливать логическую причинно-следственную последовательность событий и действий героев произведения;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умения строить план с выделением существенной и дополнительной информации.</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«Иностранный язык»</w:t>
      </w:r>
      <w:r w:rsidRPr="0050216B">
        <w:rPr>
          <w:rFonts w:ascii="Times New Roman" w:hAnsi="Times New Roman" w:cs="Times New Roman"/>
          <w:sz w:val="24"/>
          <w:szCs w:val="24"/>
        </w:rPr>
        <w:t xml:space="preserve"> </w:t>
      </w:r>
      <w:proofErr w:type="gramStart"/>
      <w:r w:rsidRPr="0050216B">
        <w:rPr>
          <w:rFonts w:ascii="Times New Roman" w:hAnsi="Times New Roman" w:cs="Times New Roman"/>
          <w:sz w:val="24"/>
          <w:szCs w:val="24"/>
        </w:rPr>
        <w:t>обеспечивает</w:t>
      </w:r>
      <w:proofErr w:type="gramEnd"/>
      <w:r w:rsidRPr="0050216B">
        <w:rPr>
          <w:rFonts w:ascii="Times New Roman" w:hAnsi="Times New Roman" w:cs="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развитию произвольности и осознанности монологической и диалогической речи;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развитию письменной речи;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формированию ориентации на партнёра, его высказывания, поведение, эмоциональное состояние и переживания; уважения интересов партнёра;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умения слушать и слышать собеседника, вести диалог, излагать и обосновывать своё мнение в понятной для собеседника форме.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Изучение иностранного языка способствует развитию </w:t>
      </w:r>
      <w:proofErr w:type="spellStart"/>
      <w:r w:rsidRPr="0050216B">
        <w:rPr>
          <w:rFonts w:ascii="Times New Roman" w:hAnsi="Times New Roman" w:cs="Times New Roman"/>
          <w:sz w:val="24"/>
          <w:szCs w:val="24"/>
        </w:rPr>
        <w:t>общеучебных</w:t>
      </w:r>
      <w:proofErr w:type="spellEnd"/>
      <w:r w:rsidRPr="0050216B">
        <w:rPr>
          <w:rFonts w:ascii="Times New Roman" w:hAnsi="Times New Roman" w:cs="Times New Roman"/>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«Математика и информатика».</w:t>
      </w:r>
      <w:r w:rsidRPr="0050216B">
        <w:rPr>
          <w:rFonts w:ascii="Times New Roman" w:hAnsi="Times New Roman" w:cs="Times New Roman"/>
          <w:sz w:val="24"/>
          <w:szCs w:val="24"/>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50216B" w:rsidRPr="0050216B"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50216B">
        <w:rPr>
          <w:rFonts w:ascii="Times New Roman" w:hAnsi="Times New Roman" w:cs="Times New Roman"/>
          <w:sz w:val="24"/>
          <w:szCs w:val="24"/>
        </w:rPr>
        <w:t>дств дл</w:t>
      </w:r>
      <w:proofErr w:type="gramEnd"/>
      <w:r w:rsidRPr="0050216B">
        <w:rPr>
          <w:rFonts w:ascii="Times New Roman" w:hAnsi="Times New Roman" w:cs="Times New Roman"/>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w:t>
      </w:r>
      <w:r w:rsidR="00C45130">
        <w:rPr>
          <w:rFonts w:ascii="Times New Roman" w:hAnsi="Times New Roman" w:cs="Times New Roman"/>
          <w:sz w:val="24"/>
          <w:szCs w:val="24"/>
        </w:rPr>
        <w:t xml:space="preserve">е значение имеет математика для </w:t>
      </w:r>
      <w:r w:rsidRPr="0050216B">
        <w:rPr>
          <w:rFonts w:ascii="Times New Roman" w:hAnsi="Times New Roman" w:cs="Times New Roman"/>
          <w:sz w:val="24"/>
          <w:szCs w:val="24"/>
        </w:rPr>
        <w:t>формирования общего приёма решения задач как универсального учебного действия.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w:t>
      </w:r>
      <w:r w:rsidRPr="0050216B">
        <w:rPr>
          <w:rFonts w:ascii="Times New Roman" w:hAnsi="Times New Roman" w:cs="Times New Roman"/>
          <w:sz w:val="24"/>
          <w:szCs w:val="24"/>
        </w:rPr>
        <w:lastRenderedPageBreak/>
        <w:t xml:space="preserve">образования. В процессе обучения </w:t>
      </w:r>
      <w:proofErr w:type="gramStart"/>
      <w:r w:rsidRPr="0050216B">
        <w:rPr>
          <w:rFonts w:ascii="Times New Roman" w:hAnsi="Times New Roman" w:cs="Times New Roman"/>
          <w:sz w:val="24"/>
          <w:szCs w:val="24"/>
        </w:rPr>
        <w:t>обучающийся</w:t>
      </w:r>
      <w:proofErr w:type="gramEnd"/>
      <w:r w:rsidRPr="0050216B">
        <w:rPr>
          <w:rFonts w:ascii="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«Окружающий мир».</w:t>
      </w:r>
      <w:r w:rsidRPr="0050216B">
        <w:rPr>
          <w:rFonts w:ascii="Times New Roman" w:hAnsi="Times New Roman" w:cs="Times New Roman"/>
          <w:sz w:val="24"/>
          <w:szCs w:val="24"/>
        </w:rPr>
        <w:t xml:space="preserve"> </w:t>
      </w:r>
      <w:proofErr w:type="gramStart"/>
      <w:r w:rsidRPr="0050216B">
        <w:rPr>
          <w:rFonts w:ascii="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50216B">
        <w:rPr>
          <w:rFonts w:ascii="Times New Roman" w:hAnsi="Times New Roman" w:cs="Times New Roman"/>
          <w:sz w:val="24"/>
          <w:szCs w:val="24"/>
        </w:rPr>
        <w:t>деятельностного</w:t>
      </w:r>
      <w:proofErr w:type="spellEnd"/>
      <w:r w:rsidRPr="0050216B">
        <w:rPr>
          <w:rFonts w:ascii="Times New Roman" w:hAnsi="Times New Roman" w:cs="Times New Roman"/>
          <w:sz w:val="24"/>
          <w:szCs w:val="24"/>
        </w:rPr>
        <w:t xml:space="preserve"> компонентов гражданской российской идентичности: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50216B">
        <w:rPr>
          <w:rFonts w:ascii="Times New Roman" w:hAnsi="Times New Roman" w:cs="Times New Roman"/>
          <w:sz w:val="24"/>
          <w:szCs w:val="24"/>
        </w:rPr>
        <w:t>природосообразного</w:t>
      </w:r>
      <w:proofErr w:type="spellEnd"/>
      <w:r w:rsidRPr="0050216B">
        <w:rPr>
          <w:rFonts w:ascii="Times New Roman" w:hAnsi="Times New Roman" w:cs="Times New Roman"/>
          <w:sz w:val="24"/>
          <w:szCs w:val="24"/>
        </w:rPr>
        <w:t xml:space="preserve"> поведения;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В сфере личностных универсальных учебных действий изучение предмета способствует принятию </w:t>
      </w:r>
      <w:proofErr w:type="gramStart"/>
      <w:r w:rsidRPr="0050216B">
        <w:rPr>
          <w:rFonts w:ascii="Times New Roman" w:hAnsi="Times New Roman" w:cs="Times New Roman"/>
          <w:sz w:val="24"/>
          <w:szCs w:val="24"/>
        </w:rPr>
        <w:t>обучающимися</w:t>
      </w:r>
      <w:proofErr w:type="gramEnd"/>
      <w:r w:rsidRPr="0050216B">
        <w:rPr>
          <w:rFonts w:ascii="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Изучение данного предмета способствует формированию </w:t>
      </w:r>
      <w:proofErr w:type="spellStart"/>
      <w:r w:rsidRPr="0050216B">
        <w:rPr>
          <w:rFonts w:ascii="Times New Roman" w:hAnsi="Times New Roman" w:cs="Times New Roman"/>
          <w:sz w:val="24"/>
          <w:szCs w:val="24"/>
        </w:rPr>
        <w:t>общепознавательных</w:t>
      </w:r>
      <w:proofErr w:type="spellEnd"/>
      <w:r w:rsidRPr="0050216B">
        <w:rPr>
          <w:rFonts w:ascii="Times New Roman" w:hAnsi="Times New Roman" w:cs="Times New Roman"/>
          <w:sz w:val="24"/>
          <w:szCs w:val="24"/>
        </w:rPr>
        <w:t xml:space="preserve"> универсальных учебных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0216B" w:rsidRPr="0050216B" w:rsidRDefault="0050216B" w:rsidP="0050216B">
      <w:pPr>
        <w:ind w:left="426" w:firstLine="425"/>
        <w:jc w:val="both"/>
        <w:rPr>
          <w:rFonts w:ascii="Times New Roman" w:hAnsi="Times New Roman" w:cs="Times New Roman"/>
          <w:sz w:val="24"/>
          <w:szCs w:val="24"/>
        </w:rPr>
      </w:pP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w:t>
      </w:r>
      <w:r w:rsidRPr="0050216B">
        <w:rPr>
          <w:rFonts w:ascii="Times New Roman" w:hAnsi="Times New Roman" w:cs="Times New Roman"/>
          <w:sz w:val="24"/>
          <w:szCs w:val="24"/>
        </w:rPr>
        <w:lastRenderedPageBreak/>
        <w:t>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«Изобразительное искусство».</w:t>
      </w:r>
      <w:r w:rsidRPr="0050216B">
        <w:rPr>
          <w:rFonts w:ascii="Times New Roman" w:hAnsi="Times New Roman"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Моделирующий характер изобразительной деятельности создаёт условия для формирования </w:t>
      </w:r>
      <w:proofErr w:type="spellStart"/>
      <w:r w:rsidRPr="0050216B">
        <w:rPr>
          <w:rFonts w:ascii="Times New Roman" w:hAnsi="Times New Roman" w:cs="Times New Roman"/>
          <w:sz w:val="24"/>
          <w:szCs w:val="24"/>
        </w:rPr>
        <w:t>общеучебных</w:t>
      </w:r>
      <w:proofErr w:type="spellEnd"/>
      <w:r w:rsidRPr="0050216B">
        <w:rPr>
          <w:rFonts w:ascii="Times New Roman" w:hAnsi="Times New Roman" w:cs="Times New Roman"/>
          <w:sz w:val="24"/>
          <w:szCs w:val="24"/>
        </w:rP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«Музыка».</w:t>
      </w:r>
      <w:r w:rsidRPr="0050216B">
        <w:rPr>
          <w:rFonts w:ascii="Times New Roman" w:hAnsi="Times New Roman" w:cs="Times New Roman"/>
          <w:sz w:val="24"/>
          <w:szCs w:val="24"/>
        </w:rPr>
        <w:t xml:space="preserve"> Достижение личностных, </w:t>
      </w:r>
      <w:proofErr w:type="spellStart"/>
      <w:r w:rsidRPr="0050216B">
        <w:rPr>
          <w:rFonts w:ascii="Times New Roman" w:hAnsi="Times New Roman" w:cs="Times New Roman"/>
          <w:sz w:val="24"/>
          <w:szCs w:val="24"/>
        </w:rPr>
        <w:t>метапредметных</w:t>
      </w:r>
      <w:proofErr w:type="spellEnd"/>
      <w:r w:rsidRPr="0050216B">
        <w:rPr>
          <w:rFonts w:ascii="Times New Roman" w:hAnsi="Times New Roman" w:cs="Times New Roman"/>
          <w:sz w:val="24"/>
          <w:szCs w:val="24"/>
        </w:rPr>
        <w:t xml:space="preserve"> и предметных результатов освоения программы </w:t>
      </w:r>
      <w:proofErr w:type="gramStart"/>
      <w:r w:rsidRPr="0050216B">
        <w:rPr>
          <w:rFonts w:ascii="Times New Roman" w:hAnsi="Times New Roman" w:cs="Times New Roman"/>
          <w:sz w:val="24"/>
          <w:szCs w:val="24"/>
        </w:rPr>
        <w:t>обучающимися</w:t>
      </w:r>
      <w:proofErr w:type="gramEnd"/>
      <w:r w:rsidRPr="0050216B">
        <w:rPr>
          <w:rFonts w:ascii="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w:t>
      </w:r>
      <w:proofErr w:type="spellStart"/>
      <w:r w:rsidRPr="0050216B">
        <w:rPr>
          <w:rFonts w:ascii="Times New Roman" w:hAnsi="Times New Roman" w:cs="Times New Roman"/>
          <w:sz w:val="24"/>
          <w:szCs w:val="24"/>
        </w:rPr>
        <w:t>музыкальнотеатрализованных</w:t>
      </w:r>
      <w:proofErr w:type="spellEnd"/>
      <w:r w:rsidRPr="0050216B">
        <w:rPr>
          <w:rFonts w:ascii="Times New Roman" w:hAnsi="Times New Roman" w:cs="Times New Roman"/>
          <w:sz w:val="24"/>
          <w:szCs w:val="24"/>
        </w:rPr>
        <w:t xml:space="preserve"> представлений.</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Личностные результаты</w:t>
      </w:r>
      <w:r w:rsidRPr="0050216B">
        <w:rPr>
          <w:rFonts w:ascii="Times New Roman" w:hAnsi="Times New Roman" w:cs="Times New Roman"/>
          <w:sz w:val="24"/>
          <w:szCs w:val="24"/>
        </w:rPr>
        <w:t xml:space="preserve"> освоения программы должны отражать: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культур;</w:t>
      </w:r>
    </w:p>
    <w:p w:rsidR="0050216B" w:rsidRPr="0050216B"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уважительного отношения к культуре других народов; формирование эстетических по</w:t>
      </w:r>
      <w:r w:rsidR="00C45130">
        <w:rPr>
          <w:rFonts w:ascii="Times New Roman" w:hAnsi="Times New Roman" w:cs="Times New Roman"/>
          <w:sz w:val="24"/>
          <w:szCs w:val="24"/>
        </w:rPr>
        <w:t>требностей, ценностей и чувств;</w:t>
      </w:r>
    </w:p>
    <w:p w:rsidR="0050216B" w:rsidRPr="0050216B" w:rsidRDefault="0050216B" w:rsidP="00C45130">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 формирование творческой активности и познавательного интереса при решении учебных задач и собственной</w:t>
      </w:r>
      <w:r w:rsidRPr="0050216B">
        <w:rPr>
          <w:rFonts w:ascii="Times New Roman" w:hAnsi="Times New Roman" w:cs="Times New Roman"/>
          <w:sz w:val="24"/>
          <w:szCs w:val="24"/>
        </w:rPr>
        <w:tab/>
        <w:t>музыкально-прикладной</w:t>
      </w:r>
      <w:r w:rsidR="00C45130">
        <w:rPr>
          <w:rFonts w:ascii="Times New Roman" w:hAnsi="Times New Roman" w:cs="Times New Roman"/>
          <w:sz w:val="24"/>
          <w:szCs w:val="24"/>
        </w:rPr>
        <w:t xml:space="preserve">  </w:t>
      </w:r>
      <w:r w:rsidRPr="0050216B">
        <w:rPr>
          <w:rFonts w:ascii="Times New Roman" w:hAnsi="Times New Roman" w:cs="Times New Roman"/>
          <w:sz w:val="24"/>
          <w:szCs w:val="24"/>
        </w:rPr>
        <w:t>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 xml:space="preserve">развитие этических чувств, доброжелательности и </w:t>
      </w:r>
      <w:proofErr w:type="spellStart"/>
      <w:r w:rsidRPr="0050216B">
        <w:rPr>
          <w:rFonts w:ascii="Times New Roman" w:hAnsi="Times New Roman" w:cs="Times New Roman"/>
          <w:sz w:val="24"/>
          <w:szCs w:val="24"/>
        </w:rPr>
        <w:t>эмоциональнонравственной</w:t>
      </w:r>
      <w:proofErr w:type="spellEnd"/>
      <w:r w:rsidRPr="0050216B">
        <w:rPr>
          <w:rFonts w:ascii="Times New Roman" w:hAnsi="Times New Roman" w:cs="Times New Roman"/>
          <w:sz w:val="24"/>
          <w:szCs w:val="24"/>
        </w:rPr>
        <w:t xml:space="preserve"> отзывчивости, понимания и сопереживания чувствам других людей;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развитие навыков сотрудничества </w:t>
      </w:r>
      <w:proofErr w:type="gramStart"/>
      <w:r w:rsidRPr="0050216B">
        <w:rPr>
          <w:rFonts w:ascii="Times New Roman" w:hAnsi="Times New Roman" w:cs="Times New Roman"/>
          <w:sz w:val="24"/>
          <w:szCs w:val="24"/>
        </w:rPr>
        <w:t>со</w:t>
      </w:r>
      <w:proofErr w:type="gramEnd"/>
      <w:r w:rsidRPr="0050216B">
        <w:rPr>
          <w:rFonts w:ascii="Times New Roman" w:hAnsi="Times New Roman" w:cs="Times New Roman"/>
          <w:sz w:val="24"/>
          <w:szCs w:val="24"/>
        </w:rPr>
        <w:t xml:space="preserve"> взрослыми и сверстниками в разных социальных ситуациях;</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установки на наличие мотивации к бережному отношению к культурным и духовным ценностям.</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результате</w:t>
      </w:r>
      <w:r w:rsidRPr="0050216B">
        <w:rPr>
          <w:rFonts w:ascii="Times New Roman" w:hAnsi="Times New Roman" w:cs="Times New Roman"/>
          <w:sz w:val="24"/>
          <w:szCs w:val="24"/>
        </w:rPr>
        <w:tab/>
        <w:t>освоения</w:t>
      </w:r>
      <w:r w:rsidRPr="0050216B">
        <w:rPr>
          <w:rFonts w:ascii="Times New Roman" w:hAnsi="Times New Roman" w:cs="Times New Roman"/>
          <w:sz w:val="24"/>
          <w:szCs w:val="24"/>
        </w:rPr>
        <w:tab/>
        <w:t xml:space="preserve">программы у </w:t>
      </w:r>
      <w:proofErr w:type="gramStart"/>
      <w:r w:rsidRPr="0050216B">
        <w:rPr>
          <w:rFonts w:ascii="Times New Roman" w:hAnsi="Times New Roman" w:cs="Times New Roman"/>
          <w:sz w:val="24"/>
          <w:szCs w:val="24"/>
        </w:rPr>
        <w:t>обучающихся</w:t>
      </w:r>
      <w:proofErr w:type="gramEnd"/>
      <w:r w:rsidRPr="0050216B">
        <w:rPr>
          <w:rFonts w:ascii="Times New Roman" w:hAnsi="Times New Roman" w:cs="Times New Roman"/>
          <w:sz w:val="24"/>
          <w:szCs w:val="24"/>
        </w:rPr>
        <w:t xml:space="preserve"> будут</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w:t>
      </w:r>
      <w:proofErr w:type="spellStart"/>
      <w:r w:rsidRPr="0050216B">
        <w:rPr>
          <w:rFonts w:ascii="Times New Roman" w:hAnsi="Times New Roman" w:cs="Times New Roman"/>
          <w:sz w:val="24"/>
          <w:szCs w:val="24"/>
        </w:rPr>
        <w:t>духовнонравственном</w:t>
      </w:r>
      <w:proofErr w:type="spellEnd"/>
      <w:r w:rsidRPr="0050216B">
        <w:rPr>
          <w:rFonts w:ascii="Times New Roman" w:hAnsi="Times New Roman" w:cs="Times New Roman"/>
          <w:sz w:val="24"/>
          <w:szCs w:val="24"/>
        </w:rPr>
        <w:t xml:space="preserve">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w:t>
      </w:r>
      <w:proofErr w:type="spellStart"/>
      <w:r w:rsidRPr="0050216B">
        <w:rPr>
          <w:rFonts w:ascii="Times New Roman" w:hAnsi="Times New Roman" w:cs="Times New Roman"/>
          <w:sz w:val="24"/>
          <w:szCs w:val="24"/>
        </w:rPr>
        <w:t>музыкальноисполнительских</w:t>
      </w:r>
      <w:proofErr w:type="spellEnd"/>
      <w:r w:rsidRPr="0050216B">
        <w:rPr>
          <w:rFonts w:ascii="Times New Roman" w:hAnsi="Times New Roman" w:cs="Times New Roman"/>
          <w:sz w:val="24"/>
          <w:szCs w:val="24"/>
        </w:rPr>
        <w:t xml:space="preserve"> замыслов.</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w:t>
      </w:r>
      <w:proofErr w:type="spellStart"/>
      <w:r w:rsidRPr="0050216B">
        <w:rPr>
          <w:rFonts w:ascii="Times New Roman" w:hAnsi="Times New Roman" w:cs="Times New Roman"/>
          <w:sz w:val="24"/>
          <w:szCs w:val="24"/>
        </w:rPr>
        <w:t>музыкальнотворческую</w:t>
      </w:r>
      <w:proofErr w:type="spellEnd"/>
      <w:r w:rsidRPr="0050216B">
        <w:rPr>
          <w:rFonts w:ascii="Times New Roman" w:hAnsi="Times New Roman" w:cs="Times New Roman"/>
          <w:sz w:val="24"/>
          <w:szCs w:val="24"/>
        </w:rPr>
        <w:t xml:space="preserve"> деятельность, в том числе, на основе </w:t>
      </w:r>
      <w:proofErr w:type="gramStart"/>
      <w:r w:rsidRPr="0050216B">
        <w:rPr>
          <w:rFonts w:ascii="Times New Roman" w:hAnsi="Times New Roman" w:cs="Times New Roman"/>
          <w:sz w:val="24"/>
          <w:szCs w:val="24"/>
        </w:rPr>
        <w:t>домашнего</w:t>
      </w:r>
      <w:proofErr w:type="gramEnd"/>
      <w:r w:rsidRPr="0050216B">
        <w:rPr>
          <w:rFonts w:ascii="Times New Roman" w:hAnsi="Times New Roman" w:cs="Times New Roman"/>
          <w:sz w:val="24"/>
          <w:szCs w:val="24"/>
        </w:rPr>
        <w:t xml:space="preserve"> </w:t>
      </w:r>
      <w:proofErr w:type="spellStart"/>
      <w:r w:rsidRPr="0050216B">
        <w:rPr>
          <w:rFonts w:ascii="Times New Roman" w:hAnsi="Times New Roman" w:cs="Times New Roman"/>
          <w:sz w:val="24"/>
          <w:szCs w:val="24"/>
        </w:rPr>
        <w:t>музицирования</w:t>
      </w:r>
      <w:proofErr w:type="spellEnd"/>
      <w:r w:rsidRPr="0050216B">
        <w:rPr>
          <w:rFonts w:ascii="Times New Roman" w:hAnsi="Times New Roman" w:cs="Times New Roman"/>
          <w:sz w:val="24"/>
          <w:szCs w:val="24"/>
        </w:rPr>
        <w:t>, совместной музыкальной деятельности с друзьями, родителями.</w:t>
      </w:r>
    </w:p>
    <w:p w:rsidR="0050216B" w:rsidRPr="0050216B" w:rsidRDefault="0050216B" w:rsidP="0050216B">
      <w:pPr>
        <w:ind w:left="426" w:firstLine="425"/>
        <w:jc w:val="both"/>
        <w:rPr>
          <w:rFonts w:ascii="Times New Roman" w:hAnsi="Times New Roman" w:cs="Times New Roman"/>
          <w:sz w:val="24"/>
          <w:szCs w:val="24"/>
        </w:rPr>
      </w:pPr>
      <w:proofErr w:type="spellStart"/>
      <w:r w:rsidRPr="0050216B">
        <w:rPr>
          <w:rFonts w:ascii="Times New Roman" w:hAnsi="Times New Roman" w:cs="Times New Roman"/>
          <w:sz w:val="24"/>
          <w:szCs w:val="24"/>
        </w:rPr>
        <w:t>Метапредметные</w:t>
      </w:r>
      <w:proofErr w:type="spellEnd"/>
      <w:r w:rsidRPr="0050216B">
        <w:rPr>
          <w:rFonts w:ascii="Times New Roman" w:hAnsi="Times New Roman" w:cs="Times New Roman"/>
          <w:sz w:val="24"/>
          <w:szCs w:val="24"/>
        </w:rPr>
        <w:t xml:space="preserve"> результаты освоения программы должны отражать:</w:t>
      </w:r>
    </w:p>
    <w:p w:rsidR="0050216B" w:rsidRPr="0050216B" w:rsidRDefault="0050216B" w:rsidP="006A1698">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 в процессе</w:t>
      </w:r>
      <w:r w:rsidR="006A1698">
        <w:rPr>
          <w:rFonts w:ascii="Times New Roman" w:hAnsi="Times New Roman" w:cs="Times New Roman"/>
          <w:sz w:val="24"/>
          <w:szCs w:val="24"/>
        </w:rPr>
        <w:t xml:space="preserve"> освоения музыкальной культуры;</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освоение способов решения проблем творческого и поискового характера в учебной, музыкально-исполнительской и творческой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использование знаково-символических сре</w:t>
      </w:r>
      <w:proofErr w:type="gramStart"/>
      <w:r w:rsidRPr="0050216B">
        <w:rPr>
          <w:rFonts w:ascii="Times New Roman" w:hAnsi="Times New Roman" w:cs="Times New Roman"/>
          <w:sz w:val="24"/>
          <w:szCs w:val="24"/>
        </w:rPr>
        <w:t>дств пр</w:t>
      </w:r>
      <w:proofErr w:type="gramEnd"/>
      <w:r w:rsidRPr="0050216B">
        <w:rPr>
          <w:rFonts w:ascii="Times New Roman" w:hAnsi="Times New Roman" w:cs="Times New Roman"/>
          <w:sz w:val="24"/>
          <w:szCs w:val="24"/>
        </w:rPr>
        <w:t>едставления информации в процессе освоения средств музыкальной выразительности, основ музыкальной грамоты;</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50216B">
        <w:rPr>
          <w:rFonts w:ascii="Times New Roman" w:hAnsi="Times New Roman" w:cs="Times New Roman"/>
          <w:sz w:val="24"/>
          <w:szCs w:val="24"/>
        </w:rPr>
        <w:t>о-</w:t>
      </w:r>
      <w:proofErr w:type="gramEnd"/>
      <w:r w:rsidRPr="0050216B">
        <w:rPr>
          <w:rFonts w:ascii="Times New Roman" w:hAnsi="Times New Roman" w:cs="Times New Roman"/>
          <w:sz w:val="24"/>
          <w:szCs w:val="24"/>
        </w:rPr>
        <w:t xml:space="preserve"> и графическим сопровождением;</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w:t>
      </w:r>
      <w:proofErr w:type="spellStart"/>
      <w:r w:rsidRPr="0050216B">
        <w:rPr>
          <w:rFonts w:ascii="Times New Roman" w:hAnsi="Times New Roman" w:cs="Times New Roman"/>
          <w:sz w:val="24"/>
          <w:szCs w:val="24"/>
        </w:rPr>
        <w:t>музыкальнотворческой</w:t>
      </w:r>
      <w:proofErr w:type="spellEnd"/>
      <w:r w:rsidRPr="0050216B">
        <w:rPr>
          <w:rFonts w:ascii="Times New Roman" w:hAnsi="Times New Roman" w:cs="Times New Roman"/>
          <w:sz w:val="24"/>
          <w:szCs w:val="24"/>
        </w:rPr>
        <w:t xml:space="preserve">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овладение базовыми предметными и </w:t>
      </w:r>
      <w:proofErr w:type="spellStart"/>
      <w:r w:rsidRPr="0050216B">
        <w:rPr>
          <w:rFonts w:ascii="Times New Roman" w:hAnsi="Times New Roman" w:cs="Times New Roman"/>
          <w:sz w:val="24"/>
          <w:szCs w:val="24"/>
        </w:rPr>
        <w:t>межпредметными</w:t>
      </w:r>
      <w:proofErr w:type="spellEnd"/>
      <w:r w:rsidRPr="0050216B">
        <w:rPr>
          <w:rFonts w:ascii="Times New Roman" w:hAnsi="Times New Roman" w:cs="Times New Roman"/>
          <w:sz w:val="24"/>
          <w:szCs w:val="24"/>
        </w:rPr>
        <w:t xml:space="preserve"> понятиями в процессе освоения учебного предмета «Музыка»;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50216B">
        <w:rPr>
          <w:rFonts w:ascii="Times New Roman" w:hAnsi="Times New Roman" w:cs="Times New Roman"/>
          <w:sz w:val="24"/>
          <w:szCs w:val="24"/>
        </w:rPr>
        <w:t>о-</w:t>
      </w:r>
      <w:proofErr w:type="gramEnd"/>
      <w:r w:rsidRPr="0050216B">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событий, формирующихся в процессе совместной творческой и коллективной хоровой и инструментальной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овладение базовыми предметными и </w:t>
      </w:r>
      <w:proofErr w:type="spellStart"/>
      <w:r w:rsidRPr="0050216B">
        <w:rPr>
          <w:rFonts w:ascii="Times New Roman" w:hAnsi="Times New Roman" w:cs="Times New Roman"/>
          <w:sz w:val="24"/>
          <w:szCs w:val="24"/>
        </w:rPr>
        <w:t>межпредметными</w:t>
      </w:r>
      <w:proofErr w:type="spellEnd"/>
      <w:r w:rsidRPr="0050216B">
        <w:rPr>
          <w:rFonts w:ascii="Times New Roman" w:hAnsi="Times New Roman" w:cs="Times New Roman"/>
          <w:sz w:val="24"/>
          <w:szCs w:val="24"/>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«Технология».</w:t>
      </w:r>
      <w:r w:rsidRPr="0050216B">
        <w:rPr>
          <w:rFonts w:ascii="Times New Roman" w:hAnsi="Times New Roman" w:cs="Times New Roman"/>
          <w:sz w:val="24"/>
          <w:szCs w:val="24"/>
        </w:rPr>
        <w:t xml:space="preserve"> </w:t>
      </w:r>
      <w:proofErr w:type="gramStart"/>
      <w:r w:rsidRPr="0050216B">
        <w:rPr>
          <w:rFonts w:ascii="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50216B">
        <w:rPr>
          <w:rFonts w:ascii="Times New Roman" w:hAnsi="Times New Roman" w:cs="Times New Roman"/>
          <w:sz w:val="24"/>
          <w:szCs w:val="24"/>
        </w:rPr>
        <w:t>задач</w:t>
      </w:r>
      <w:proofErr w:type="gramEnd"/>
      <w:r w:rsidRPr="0050216B">
        <w:rPr>
          <w:rFonts w:ascii="Times New Roman" w:hAnsi="Times New Roman" w:cs="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формированием первоначальных элементов </w:t>
      </w:r>
      <w:proofErr w:type="gramStart"/>
      <w:r w:rsidRPr="0050216B">
        <w:rPr>
          <w:rFonts w:ascii="Times New Roman" w:hAnsi="Times New Roman" w:cs="Times New Roman"/>
          <w:sz w:val="24"/>
          <w:szCs w:val="24"/>
        </w:rPr>
        <w:t>ИКТ-компетентности</w:t>
      </w:r>
      <w:proofErr w:type="gramEnd"/>
      <w:r w:rsidRPr="0050216B">
        <w:rPr>
          <w:rFonts w:ascii="Times New Roman" w:hAnsi="Times New Roman" w:cs="Times New Roman"/>
          <w:sz w:val="24"/>
          <w:szCs w:val="24"/>
        </w:rPr>
        <w:t xml:space="preserve"> обучающихся.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Изучение технологии обеспечивает реализацию следующих целей: формирование картины мира материальной и духовной культуры как продукта творческой предметно-преобразующей деятельности человека;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внутреннего плана на основе поэтапной отработки предметно-преобразующих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развитие планирующей и регулирующей функций речи; развитие коммуникативной компетентности обучающихся на основе организации совместно-продуктивной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формирование </w:t>
      </w:r>
      <w:proofErr w:type="gramStart"/>
      <w:r w:rsidRPr="0050216B">
        <w:rPr>
          <w:rFonts w:ascii="Times New Roman" w:hAnsi="Times New Roman" w:cs="Times New Roman"/>
          <w:sz w:val="24"/>
          <w:szCs w:val="24"/>
        </w:rPr>
        <w:t>ИКТ-компетентности</w:t>
      </w:r>
      <w:proofErr w:type="gramEnd"/>
      <w:r w:rsidRPr="0050216B">
        <w:rPr>
          <w:rFonts w:ascii="Times New Roman" w:hAnsi="Times New Roman" w:cs="Times New Roman"/>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«Физическая культура».</w:t>
      </w:r>
      <w:r w:rsidRPr="0050216B">
        <w:rPr>
          <w:rFonts w:ascii="Times New Roman" w:hAnsi="Times New Roman" w:cs="Times New Roman"/>
          <w:sz w:val="24"/>
          <w:szCs w:val="24"/>
        </w:rPr>
        <w:t xml:space="preserve"> Этот предмет обеспечивает формирование личностных универсальных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развитие мотивации достижения и готовности к преодолению трудностей на основе конструктивных стратегий </w:t>
      </w:r>
      <w:proofErr w:type="spellStart"/>
      <w:r w:rsidRPr="0050216B">
        <w:rPr>
          <w:rFonts w:ascii="Times New Roman" w:hAnsi="Times New Roman" w:cs="Times New Roman"/>
          <w:sz w:val="24"/>
          <w:szCs w:val="24"/>
        </w:rPr>
        <w:t>совладания</w:t>
      </w:r>
      <w:proofErr w:type="spellEnd"/>
      <w:r w:rsidRPr="0050216B">
        <w:rPr>
          <w:rFonts w:ascii="Times New Roman" w:hAnsi="Times New Roman" w:cs="Times New Roman"/>
          <w:sz w:val="24"/>
          <w:szCs w:val="24"/>
        </w:rPr>
        <w:t xml:space="preserve"> и умения мобилизовать свои личностные и физические ресурсы, стрессоустойчивости; освоение правил здорового и безопасного образа жизни.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«Физическая культура» как учебный предмет способствует: в области регулятивных действий развитию умений планировать, регулировать, контролировать и оценивать свои действия;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lastRenderedPageBreak/>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0216B" w:rsidRPr="00C45130" w:rsidRDefault="0050216B" w:rsidP="00C45130">
      <w:pPr>
        <w:ind w:left="426" w:firstLine="425"/>
        <w:jc w:val="center"/>
        <w:rPr>
          <w:rFonts w:ascii="Times New Roman" w:hAnsi="Times New Roman" w:cs="Times New Roman"/>
          <w:b/>
          <w:sz w:val="28"/>
          <w:szCs w:val="28"/>
        </w:rPr>
      </w:pPr>
      <w:r w:rsidRPr="00C45130">
        <w:rPr>
          <w:rFonts w:ascii="Times New Roman" w:hAnsi="Times New Roman" w:cs="Times New Roman"/>
          <w:b/>
          <w:sz w:val="28"/>
          <w:szCs w:val="28"/>
        </w:rPr>
        <w:t>Характеристика универсальных учебных действий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50216B" w:rsidRPr="0050216B" w:rsidRDefault="0050216B" w:rsidP="00C45130">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Познавательные универсальны</w:t>
      </w:r>
      <w:r w:rsidR="00C45130" w:rsidRPr="00C45130">
        <w:rPr>
          <w:rFonts w:ascii="Times New Roman" w:hAnsi="Times New Roman" w:cs="Times New Roman"/>
          <w:b/>
          <w:sz w:val="24"/>
          <w:szCs w:val="24"/>
        </w:rPr>
        <w:t>е учебные действия</w:t>
      </w:r>
      <w:r w:rsidR="00C45130">
        <w:rPr>
          <w:rFonts w:ascii="Times New Roman" w:hAnsi="Times New Roman" w:cs="Times New Roman"/>
          <w:sz w:val="24"/>
          <w:szCs w:val="24"/>
        </w:rPr>
        <w:t xml:space="preserve"> представляют </w:t>
      </w:r>
      <w:r w:rsidRPr="0050216B">
        <w:rPr>
          <w:rFonts w:ascii="Times New Roman" w:hAnsi="Times New Roman" w:cs="Times New Roman"/>
          <w:sz w:val="24"/>
          <w:szCs w:val="24"/>
        </w:rPr>
        <w:t>совокупность операций, участвующих в учебно-познавательной деятельности. К ним относятся: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w:t>
      </w:r>
      <w:r w:rsidRPr="0050216B">
        <w:rPr>
          <w:rFonts w:ascii="Times New Roman" w:hAnsi="Times New Roman" w:cs="Times New Roman"/>
          <w:sz w:val="24"/>
          <w:szCs w:val="24"/>
        </w:rPr>
        <w:tab/>
        <w:t xml:space="preserve">логические операции (сравнение, анализ, обобщение, классификация, </w:t>
      </w:r>
      <w:proofErr w:type="spellStart"/>
      <w:r w:rsidRPr="0050216B">
        <w:rPr>
          <w:rFonts w:ascii="Times New Roman" w:hAnsi="Times New Roman" w:cs="Times New Roman"/>
          <w:sz w:val="24"/>
          <w:szCs w:val="24"/>
        </w:rPr>
        <w:t>сериация</w:t>
      </w:r>
      <w:proofErr w:type="spellEnd"/>
      <w:r w:rsidRPr="0050216B">
        <w:rPr>
          <w:rFonts w:ascii="Times New Roman" w:hAnsi="Times New Roman" w:cs="Times New Roman"/>
          <w:sz w:val="24"/>
          <w:szCs w:val="24"/>
        </w:rPr>
        <w:t>);</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50216B">
        <w:rPr>
          <w:rFonts w:ascii="Times New Roman" w:hAnsi="Times New Roman" w:cs="Times New Roman"/>
          <w:sz w:val="24"/>
          <w:szCs w:val="24"/>
        </w:rPr>
        <w:t>инфограммы</w:t>
      </w:r>
      <w:proofErr w:type="spellEnd"/>
      <w:r w:rsidRPr="0050216B">
        <w:rPr>
          <w:rFonts w:ascii="Times New Roman" w:hAnsi="Times New Roman" w:cs="Times New Roman"/>
          <w:sz w:val="24"/>
          <w:szCs w:val="24"/>
        </w:rPr>
        <w:t>, схемы), ауди</w:t>
      </w:r>
      <w:proofErr w:type="gramStart"/>
      <w:r w:rsidRPr="0050216B">
        <w:rPr>
          <w:rFonts w:ascii="Times New Roman" w:hAnsi="Times New Roman" w:cs="Times New Roman"/>
          <w:sz w:val="24"/>
          <w:szCs w:val="24"/>
        </w:rPr>
        <w:t>о-</w:t>
      </w:r>
      <w:proofErr w:type="gramEnd"/>
      <w:r w:rsidRPr="0050216B">
        <w:rPr>
          <w:rFonts w:ascii="Times New Roman" w:hAnsi="Times New Roman" w:cs="Times New Roman"/>
          <w:sz w:val="24"/>
          <w:szCs w:val="24"/>
        </w:rPr>
        <w:t xml:space="preserve"> и </w:t>
      </w:r>
      <w:proofErr w:type="spellStart"/>
      <w:r w:rsidRPr="0050216B">
        <w:rPr>
          <w:rFonts w:ascii="Times New Roman" w:hAnsi="Times New Roman" w:cs="Times New Roman"/>
          <w:sz w:val="24"/>
          <w:szCs w:val="24"/>
        </w:rPr>
        <w:t>видеоформатах</w:t>
      </w:r>
      <w:proofErr w:type="spellEnd"/>
      <w:r w:rsidRPr="0050216B">
        <w:rPr>
          <w:rFonts w:ascii="Times New Roman" w:hAnsi="Times New Roman" w:cs="Times New Roman"/>
          <w:sz w:val="24"/>
          <w:szCs w:val="24"/>
        </w:rPr>
        <w:t xml:space="preserve"> (возможно на экране).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Коммуникативные универсальные учебные действия</w:t>
      </w:r>
      <w:r w:rsidRPr="0050216B">
        <w:rPr>
          <w:rFonts w:ascii="Times New Roman" w:hAnsi="Times New Roman" w:cs="Times New Roman"/>
          <w:sz w:val="24"/>
          <w:szCs w:val="24"/>
        </w:rPr>
        <w:t xml:space="preserve"> целесообразно формировать в цифровой образовательной среде класса, школы. В соответствии с ФГОС НОО </w:t>
      </w:r>
      <w:proofErr w:type="gramStart"/>
      <w:r w:rsidRPr="0050216B">
        <w:rPr>
          <w:rFonts w:ascii="Times New Roman" w:hAnsi="Times New Roman" w:cs="Times New Roman"/>
          <w:sz w:val="24"/>
          <w:szCs w:val="24"/>
        </w:rPr>
        <w:t>коммуникативные</w:t>
      </w:r>
      <w:proofErr w:type="gramEnd"/>
      <w:r w:rsidRPr="0050216B">
        <w:rPr>
          <w:rFonts w:ascii="Times New Roman" w:hAnsi="Times New Roman" w:cs="Times New Roman"/>
          <w:sz w:val="24"/>
          <w:szCs w:val="24"/>
        </w:rPr>
        <w:t xml:space="preserve"> УУД характеризуются четырьмя группами учебных операций, обеспечивающих:</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1)</w:t>
      </w:r>
      <w:r w:rsidRPr="0050216B">
        <w:rPr>
          <w:rFonts w:ascii="Times New Roman" w:hAnsi="Times New Roman" w:cs="Times New Roman"/>
          <w:sz w:val="24"/>
          <w:szCs w:val="24"/>
        </w:rPr>
        <w:tab/>
        <w:t>смысловое чтение текстов разных жанров, типов, назначений; аналитическую текстовую деятельность с ними;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2)</w:t>
      </w:r>
      <w:r w:rsidRPr="0050216B">
        <w:rPr>
          <w:rFonts w:ascii="Times New Roman" w:hAnsi="Times New Roman" w:cs="Times New Roman"/>
          <w:sz w:val="24"/>
          <w:szCs w:val="24"/>
        </w:rPr>
        <w:ta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lastRenderedPageBreak/>
        <w:t>3)</w:t>
      </w:r>
      <w:r w:rsidRPr="0050216B">
        <w:rPr>
          <w:rFonts w:ascii="Times New Roman" w:hAnsi="Times New Roman" w:cs="Times New Roman"/>
          <w:sz w:val="24"/>
          <w:szCs w:val="24"/>
        </w:rPr>
        <w:ta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4)</w:t>
      </w:r>
      <w:r w:rsidRPr="0050216B">
        <w:rPr>
          <w:rFonts w:ascii="Times New Roman" w:hAnsi="Times New Roman" w:cs="Times New Roman"/>
          <w:sz w:val="24"/>
          <w:szCs w:val="24"/>
        </w:rPr>
        <w:tab/>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0216B" w:rsidRPr="0050216B" w:rsidRDefault="0050216B" w:rsidP="0050216B">
      <w:pPr>
        <w:ind w:left="426" w:firstLine="425"/>
        <w:jc w:val="both"/>
        <w:rPr>
          <w:rFonts w:ascii="Times New Roman" w:hAnsi="Times New Roman" w:cs="Times New Roman"/>
          <w:sz w:val="24"/>
          <w:szCs w:val="24"/>
        </w:rPr>
      </w:pPr>
      <w:r w:rsidRPr="00C45130">
        <w:rPr>
          <w:rFonts w:ascii="Times New Roman" w:hAnsi="Times New Roman" w:cs="Times New Roman"/>
          <w:b/>
          <w:sz w:val="24"/>
          <w:szCs w:val="24"/>
        </w:rPr>
        <w:t>Регулятивные универсальные учебные действия</w:t>
      </w:r>
      <w:r w:rsidRPr="0050216B">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1)</w:t>
      </w:r>
      <w:r w:rsidRPr="0050216B">
        <w:rPr>
          <w:rFonts w:ascii="Times New Roman" w:hAnsi="Times New Roman" w:cs="Times New Roman"/>
          <w:sz w:val="24"/>
          <w:szCs w:val="24"/>
        </w:rPr>
        <w:tab/>
        <w:t>принимать и удерживать учебную задачу;</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2)</w:t>
      </w:r>
      <w:r w:rsidRPr="0050216B">
        <w:rPr>
          <w:rFonts w:ascii="Times New Roman" w:hAnsi="Times New Roman" w:cs="Times New Roman"/>
          <w:sz w:val="24"/>
          <w:szCs w:val="24"/>
        </w:rPr>
        <w:tab/>
        <w:t>планировать её решение;</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3)</w:t>
      </w:r>
      <w:r w:rsidRPr="0050216B">
        <w:rPr>
          <w:rFonts w:ascii="Times New Roman" w:hAnsi="Times New Roman" w:cs="Times New Roman"/>
          <w:sz w:val="24"/>
          <w:szCs w:val="24"/>
        </w:rPr>
        <w:tab/>
        <w:t>контролировать полученный результат деятельности;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4)</w:t>
      </w:r>
      <w:r w:rsidRPr="0050216B">
        <w:rPr>
          <w:rFonts w:ascii="Times New Roman" w:hAnsi="Times New Roman" w:cs="Times New Roman"/>
          <w:sz w:val="24"/>
          <w:szCs w:val="24"/>
        </w:rPr>
        <w:tab/>
        <w:t>контролировать процесс деятельности, его соответствие выбранному способу;</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5)</w:t>
      </w:r>
      <w:r w:rsidRPr="0050216B">
        <w:rPr>
          <w:rFonts w:ascii="Times New Roman" w:hAnsi="Times New Roman" w:cs="Times New Roman"/>
          <w:sz w:val="24"/>
          <w:szCs w:val="24"/>
        </w:rPr>
        <w:tab/>
        <w:t>предвидеть (прогнозировать) трудности и ошибки при решении данной учебной задачи;</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6)</w:t>
      </w:r>
      <w:r w:rsidRPr="0050216B">
        <w:rPr>
          <w:rFonts w:ascii="Times New Roman" w:hAnsi="Times New Roman" w:cs="Times New Roman"/>
          <w:sz w:val="24"/>
          <w:szCs w:val="24"/>
        </w:rPr>
        <w:tab/>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1)</w:t>
      </w:r>
      <w:r w:rsidRPr="0050216B">
        <w:rPr>
          <w:rFonts w:ascii="Times New Roman" w:hAnsi="Times New Roman" w:cs="Times New Roman"/>
          <w:sz w:val="24"/>
          <w:szCs w:val="24"/>
        </w:rPr>
        <w:tab/>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0216B" w:rsidRPr="0050216B" w:rsidRDefault="0050216B" w:rsidP="0050216B">
      <w:pPr>
        <w:ind w:left="426" w:firstLine="425"/>
        <w:jc w:val="both"/>
        <w:rPr>
          <w:rFonts w:ascii="Times New Roman" w:hAnsi="Times New Roman" w:cs="Times New Roman"/>
          <w:sz w:val="24"/>
          <w:szCs w:val="24"/>
        </w:rPr>
      </w:pPr>
      <w:r w:rsidRPr="0050216B">
        <w:rPr>
          <w:rFonts w:ascii="Times New Roman" w:hAnsi="Times New Roman" w:cs="Times New Roman"/>
          <w:sz w:val="24"/>
          <w:szCs w:val="24"/>
        </w:rPr>
        <w:t>2)</w:t>
      </w:r>
      <w:r w:rsidRPr="0050216B">
        <w:rPr>
          <w:rFonts w:ascii="Times New Roman" w:hAnsi="Times New Roman" w:cs="Times New Roman"/>
          <w:sz w:val="24"/>
          <w:szCs w:val="24"/>
        </w:rPr>
        <w:tab/>
        <w:t>волевые регулятивные умения (подчиняться, уступать, объективно оценивать вклад свой и других в результат общего труда и др.)</w:t>
      </w:r>
    </w:p>
    <w:p w:rsidR="0050216B" w:rsidRPr="00C45130" w:rsidRDefault="0050216B" w:rsidP="0050216B">
      <w:pPr>
        <w:ind w:left="426" w:firstLine="425"/>
        <w:jc w:val="both"/>
        <w:rPr>
          <w:rFonts w:ascii="Times New Roman" w:hAnsi="Times New Roman" w:cs="Times New Roman"/>
          <w:b/>
          <w:sz w:val="28"/>
          <w:szCs w:val="28"/>
        </w:rPr>
      </w:pPr>
      <w:proofErr w:type="spellStart"/>
      <w:proofErr w:type="gramStart"/>
      <w:r w:rsidRPr="00C45130">
        <w:rPr>
          <w:rFonts w:ascii="Times New Roman" w:hAnsi="Times New Roman" w:cs="Times New Roman"/>
          <w:b/>
          <w:sz w:val="28"/>
          <w:szCs w:val="28"/>
        </w:rPr>
        <w:t>Сформированность</w:t>
      </w:r>
      <w:proofErr w:type="spellEnd"/>
      <w:r w:rsidRPr="00C45130">
        <w:rPr>
          <w:rFonts w:ascii="Times New Roman" w:hAnsi="Times New Roman" w:cs="Times New Roman"/>
          <w:b/>
          <w:sz w:val="28"/>
          <w:szCs w:val="28"/>
        </w:rPr>
        <w:t xml:space="preserve">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50216B" w:rsidRPr="0050216B" w:rsidRDefault="0050216B" w:rsidP="0050216B">
      <w:pPr>
        <w:ind w:left="426" w:firstLine="425"/>
        <w:jc w:val="both"/>
        <w:rPr>
          <w:rFonts w:ascii="Times New Roman" w:hAnsi="Times New Roman" w:cs="Times New Roman"/>
          <w:sz w:val="24"/>
          <w:szCs w:val="24"/>
        </w:rPr>
      </w:pPr>
      <w:proofErr w:type="gramStart"/>
      <w:r w:rsidRPr="0050216B">
        <w:rPr>
          <w:rFonts w:ascii="Times New Roman" w:hAnsi="Times New Roman" w:cs="Times New Roman"/>
          <w:sz w:val="24"/>
          <w:szCs w:val="24"/>
        </w:rPr>
        <w:lastRenderedPageBreak/>
        <w:t xml:space="preserve">В соответствии с ФГОС НОО </w:t>
      </w:r>
      <w:proofErr w:type="spellStart"/>
      <w:r w:rsidRPr="0050216B">
        <w:rPr>
          <w:rFonts w:ascii="Times New Roman" w:hAnsi="Times New Roman" w:cs="Times New Roman"/>
          <w:sz w:val="24"/>
          <w:szCs w:val="24"/>
        </w:rPr>
        <w:t>сформированность</w:t>
      </w:r>
      <w:proofErr w:type="spellEnd"/>
      <w:r w:rsidRPr="0050216B">
        <w:rPr>
          <w:rFonts w:ascii="Times New Roman" w:hAnsi="Times New Roman" w:cs="Times New Roman"/>
          <w:sz w:val="24"/>
          <w:szCs w:val="24"/>
        </w:rPr>
        <w:t xml:space="preserve">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50216B" w:rsidRPr="0050216B" w:rsidRDefault="0050216B" w:rsidP="0050216B">
      <w:pPr>
        <w:ind w:left="426" w:firstLine="425"/>
        <w:jc w:val="both"/>
        <w:rPr>
          <w:rFonts w:ascii="Times New Roman" w:hAnsi="Times New Roman" w:cs="Times New Roman"/>
          <w:sz w:val="24"/>
          <w:szCs w:val="24"/>
        </w:rPr>
      </w:pPr>
    </w:p>
    <w:p w:rsidR="0050216B" w:rsidRDefault="0050216B" w:rsidP="0050216B">
      <w:pPr>
        <w:ind w:left="426" w:firstLine="425"/>
        <w:jc w:val="both"/>
        <w:rPr>
          <w:rFonts w:ascii="Times New Roman" w:hAnsi="Times New Roman" w:cs="Times New Roman"/>
          <w:sz w:val="24"/>
          <w:szCs w:val="24"/>
        </w:rPr>
      </w:pPr>
    </w:p>
    <w:p w:rsidR="00564145" w:rsidRDefault="00564145" w:rsidP="00C45130">
      <w:pPr>
        <w:widowControl w:val="0"/>
        <w:spacing w:after="0" w:line="220" w:lineRule="exact"/>
        <w:rPr>
          <w:rFonts w:ascii="Times New Roman" w:eastAsia="Times New Roman" w:hAnsi="Times New Roman" w:cs="Times New Roman"/>
          <w:color w:val="000000"/>
          <w:shd w:val="clear" w:color="auto" w:fill="FFFFFF"/>
          <w:lang w:eastAsia="ru-RU" w:bidi="ru-RU"/>
        </w:rPr>
        <w:sectPr w:rsidR="00564145" w:rsidSect="00AB7F32">
          <w:footerReference w:type="default" r:id="rId11"/>
          <w:pgSz w:w="11900" w:h="16840"/>
          <w:pgMar w:top="1134" w:right="985" w:bottom="1134" w:left="1418" w:header="0" w:footer="3" w:gutter="0"/>
          <w:cols w:space="720"/>
          <w:docGrid w:linePitch="360"/>
        </w:sectPr>
      </w:pPr>
    </w:p>
    <w:tbl>
      <w:tblPr>
        <w:tblW w:w="0" w:type="auto"/>
        <w:tblLayout w:type="fixed"/>
        <w:tblCellMar>
          <w:left w:w="10" w:type="dxa"/>
          <w:right w:w="10" w:type="dxa"/>
        </w:tblCellMar>
        <w:tblLook w:val="04A0" w:firstRow="1" w:lastRow="0" w:firstColumn="1" w:lastColumn="0" w:noHBand="0" w:noVBand="1"/>
      </w:tblPr>
      <w:tblGrid>
        <w:gridCol w:w="1306"/>
        <w:gridCol w:w="5501"/>
        <w:gridCol w:w="3715"/>
        <w:gridCol w:w="3979"/>
      </w:tblGrid>
      <w:tr w:rsidR="00C45130" w:rsidRPr="00C45130" w:rsidTr="00C45130">
        <w:trPr>
          <w:trHeight w:hRule="exact" w:val="413"/>
        </w:trPr>
        <w:tc>
          <w:tcPr>
            <w:tcW w:w="1306" w:type="dxa"/>
            <w:tcBorders>
              <w:top w:val="single" w:sz="4" w:space="0" w:color="auto"/>
              <w:left w:val="single" w:sz="4" w:space="0" w:color="auto"/>
            </w:tcBorders>
            <w:shd w:val="clear" w:color="auto" w:fill="FFFFFF"/>
          </w:tcPr>
          <w:p w:rsidR="00C45130" w:rsidRPr="00C45130" w:rsidRDefault="00C45130" w:rsidP="00C45130">
            <w:pPr>
              <w:widowControl w:val="0"/>
              <w:spacing w:after="0" w:line="220"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lastRenderedPageBreak/>
              <w:t>Класс</w:t>
            </w:r>
          </w:p>
        </w:tc>
        <w:tc>
          <w:tcPr>
            <w:tcW w:w="5501" w:type="dxa"/>
            <w:tcBorders>
              <w:top w:val="single" w:sz="4" w:space="0" w:color="auto"/>
              <w:left w:val="single" w:sz="4" w:space="0" w:color="auto"/>
            </w:tcBorders>
            <w:shd w:val="clear" w:color="auto" w:fill="FFFFFF"/>
          </w:tcPr>
          <w:p w:rsidR="00C45130" w:rsidRPr="00C45130" w:rsidRDefault="00C45130" w:rsidP="00C45130">
            <w:pPr>
              <w:widowControl w:val="0"/>
              <w:spacing w:after="0" w:line="220" w:lineRule="exact"/>
              <w:jc w:val="center"/>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Регулятивные УУД</w:t>
            </w:r>
          </w:p>
        </w:tc>
        <w:tc>
          <w:tcPr>
            <w:tcW w:w="3715" w:type="dxa"/>
            <w:tcBorders>
              <w:top w:val="single" w:sz="4" w:space="0" w:color="auto"/>
              <w:left w:val="single" w:sz="4" w:space="0" w:color="auto"/>
            </w:tcBorders>
            <w:shd w:val="clear" w:color="auto" w:fill="FFFFFF"/>
          </w:tcPr>
          <w:p w:rsidR="00C45130" w:rsidRPr="00C45130" w:rsidRDefault="00C45130" w:rsidP="00C45130">
            <w:pPr>
              <w:widowControl w:val="0"/>
              <w:spacing w:after="0" w:line="220"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Познавательные УУД</w:t>
            </w:r>
          </w:p>
        </w:tc>
        <w:tc>
          <w:tcPr>
            <w:tcW w:w="3979" w:type="dxa"/>
            <w:tcBorders>
              <w:top w:val="single" w:sz="4" w:space="0" w:color="auto"/>
              <w:left w:val="single" w:sz="4" w:space="0" w:color="auto"/>
              <w:right w:val="single" w:sz="4" w:space="0" w:color="auto"/>
            </w:tcBorders>
            <w:shd w:val="clear" w:color="auto" w:fill="FFFFFF"/>
          </w:tcPr>
          <w:p w:rsidR="00C45130" w:rsidRPr="00C45130" w:rsidRDefault="00C45130" w:rsidP="00C45130">
            <w:pPr>
              <w:widowControl w:val="0"/>
              <w:spacing w:after="0" w:line="220" w:lineRule="exact"/>
              <w:jc w:val="center"/>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Коммуникативные УУД</w:t>
            </w:r>
          </w:p>
        </w:tc>
      </w:tr>
      <w:tr w:rsidR="00C45130" w:rsidRPr="00C45130" w:rsidTr="00156249">
        <w:trPr>
          <w:trHeight w:hRule="exact" w:val="3471"/>
        </w:trPr>
        <w:tc>
          <w:tcPr>
            <w:tcW w:w="1306" w:type="dxa"/>
            <w:tcBorders>
              <w:top w:val="single" w:sz="4" w:space="0" w:color="auto"/>
              <w:left w:val="single" w:sz="4" w:space="0" w:color="auto"/>
            </w:tcBorders>
            <w:shd w:val="clear" w:color="auto" w:fill="FFFFFF"/>
          </w:tcPr>
          <w:p w:rsidR="00C45130" w:rsidRPr="00C45130" w:rsidRDefault="00C45130" w:rsidP="00C45130">
            <w:pPr>
              <w:widowControl w:val="0"/>
              <w:spacing w:after="0" w:line="220" w:lineRule="exact"/>
              <w:ind w:left="300"/>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1 класс</w:t>
            </w:r>
          </w:p>
        </w:tc>
        <w:tc>
          <w:tcPr>
            <w:tcW w:w="5501" w:type="dxa"/>
            <w:tcBorders>
              <w:top w:val="single" w:sz="4" w:space="0" w:color="auto"/>
              <w:left w:val="single" w:sz="4" w:space="0" w:color="auto"/>
            </w:tcBorders>
            <w:shd w:val="clear" w:color="auto" w:fill="FFFFFF"/>
          </w:tcPr>
          <w:p w:rsidR="00C45130" w:rsidRPr="00C45130" w:rsidRDefault="00C45130" w:rsidP="00C45130">
            <w:pPr>
              <w:widowControl w:val="0"/>
              <w:spacing w:after="0" w:line="269"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1. Организовывать свое рабочее место под руководством учителя.</w:t>
            </w:r>
          </w:p>
          <w:p w:rsidR="00C45130" w:rsidRPr="00C45130" w:rsidRDefault="00C45130" w:rsidP="00C45130">
            <w:pPr>
              <w:widowControl w:val="0"/>
              <w:numPr>
                <w:ilvl w:val="0"/>
                <w:numId w:val="39"/>
              </w:numPr>
              <w:tabs>
                <w:tab w:val="left" w:pos="351"/>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Определять цель выполнения заданий на уроке, во внеурочной деятельности, в жизненных ситуациях под руководством учителя.</w:t>
            </w:r>
          </w:p>
          <w:p w:rsidR="00C45130" w:rsidRPr="00C45130" w:rsidRDefault="00C45130" w:rsidP="00C45130">
            <w:pPr>
              <w:widowControl w:val="0"/>
              <w:numPr>
                <w:ilvl w:val="0"/>
                <w:numId w:val="39"/>
              </w:numPr>
              <w:tabs>
                <w:tab w:val="left" w:pos="35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Определять план выполнения заданий на уроках, внеурочной деятельности, жизненных ситуациях под руководством учителя.</w:t>
            </w:r>
          </w:p>
          <w:p w:rsidR="00C45130" w:rsidRPr="00C45130" w:rsidRDefault="00C45130" w:rsidP="00C45130">
            <w:pPr>
              <w:widowControl w:val="0"/>
              <w:numPr>
                <w:ilvl w:val="0"/>
                <w:numId w:val="39"/>
              </w:numPr>
              <w:tabs>
                <w:tab w:val="left" w:pos="337"/>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Использовать в своей деятельности простейшие приборы: линейку, треугольник и т.д.</w:t>
            </w:r>
          </w:p>
        </w:tc>
        <w:tc>
          <w:tcPr>
            <w:tcW w:w="3715" w:type="dxa"/>
            <w:tcBorders>
              <w:top w:val="single" w:sz="4" w:space="0" w:color="auto"/>
              <w:left w:val="single" w:sz="4" w:space="0" w:color="auto"/>
            </w:tcBorders>
            <w:shd w:val="clear" w:color="auto" w:fill="FFFFFF"/>
          </w:tcPr>
          <w:p w:rsidR="00C45130" w:rsidRPr="00C45130" w:rsidRDefault="00C45130" w:rsidP="00C45130">
            <w:pPr>
              <w:widowControl w:val="0"/>
              <w:spacing w:after="0" w:line="226" w:lineRule="exact"/>
              <w:ind w:left="140"/>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1. Ориентироваться в учебнике: определять умения, которые будут сформированы на основе изучения данного раздела.</w:t>
            </w:r>
          </w:p>
          <w:p w:rsidR="00C45130" w:rsidRPr="00C45130" w:rsidRDefault="00C45130" w:rsidP="00C45130">
            <w:pPr>
              <w:widowControl w:val="0"/>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2. Отвечать на простые вопросы учителя, находить нужную информацию в учебнике.</w:t>
            </w:r>
          </w:p>
          <w:p w:rsidR="00C45130" w:rsidRPr="00C45130" w:rsidRDefault="00C45130" w:rsidP="00C45130">
            <w:pPr>
              <w:widowControl w:val="0"/>
              <w:numPr>
                <w:ilvl w:val="0"/>
                <w:numId w:val="40"/>
              </w:numPr>
              <w:tabs>
                <w:tab w:val="left" w:pos="351"/>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Сравнивать предметы, объекты: находить </w:t>
            </w:r>
            <w:proofErr w:type="spellStart"/>
            <w:r w:rsidRPr="00C45130">
              <w:rPr>
                <w:rFonts w:ascii="Times New Roman" w:eastAsia="Times New Roman" w:hAnsi="Times New Roman" w:cs="Times New Roman"/>
                <w:color w:val="000000"/>
                <w:shd w:val="clear" w:color="auto" w:fill="FFFFFF"/>
                <w:lang w:eastAsia="ru-RU" w:bidi="ru-RU"/>
              </w:rPr>
              <w:t>обшее</w:t>
            </w:r>
            <w:proofErr w:type="spellEnd"/>
            <w:r w:rsidRPr="00C45130">
              <w:rPr>
                <w:rFonts w:ascii="Times New Roman" w:eastAsia="Times New Roman" w:hAnsi="Times New Roman" w:cs="Times New Roman"/>
                <w:color w:val="000000"/>
                <w:shd w:val="clear" w:color="auto" w:fill="FFFFFF"/>
                <w:lang w:eastAsia="ru-RU" w:bidi="ru-RU"/>
              </w:rPr>
              <w:t xml:space="preserve"> и различие.</w:t>
            </w:r>
          </w:p>
          <w:p w:rsidR="00C45130" w:rsidRPr="00C45130" w:rsidRDefault="00C45130" w:rsidP="00C45130">
            <w:pPr>
              <w:widowControl w:val="0"/>
              <w:numPr>
                <w:ilvl w:val="0"/>
                <w:numId w:val="40"/>
              </w:numPr>
              <w:tabs>
                <w:tab w:val="left" w:pos="332"/>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Группировать предметы, объекты на основе существенных признаков.</w:t>
            </w:r>
          </w:p>
          <w:p w:rsidR="00C45130" w:rsidRPr="00C45130" w:rsidRDefault="00C45130" w:rsidP="00C45130">
            <w:pPr>
              <w:widowControl w:val="0"/>
              <w:spacing w:after="0" w:line="226"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5. Подробно пересказывать </w:t>
            </w:r>
            <w:proofErr w:type="gramStart"/>
            <w:r w:rsidRPr="00C45130">
              <w:rPr>
                <w:rFonts w:ascii="Times New Roman" w:eastAsia="Times New Roman" w:hAnsi="Times New Roman" w:cs="Times New Roman"/>
                <w:color w:val="000000"/>
                <w:shd w:val="clear" w:color="auto" w:fill="FFFFFF"/>
                <w:lang w:eastAsia="ru-RU" w:bidi="ru-RU"/>
              </w:rPr>
              <w:t>прочитанное</w:t>
            </w:r>
            <w:proofErr w:type="gramEnd"/>
            <w:r w:rsidRPr="00C45130">
              <w:rPr>
                <w:rFonts w:ascii="Times New Roman" w:eastAsia="Times New Roman" w:hAnsi="Times New Roman" w:cs="Times New Roman"/>
                <w:color w:val="000000"/>
                <w:shd w:val="clear" w:color="auto" w:fill="FFFFFF"/>
                <w:lang w:eastAsia="ru-RU" w:bidi="ru-RU"/>
              </w:rPr>
              <w:t xml:space="preserve"> или прослушанное; определять тему.</w:t>
            </w:r>
          </w:p>
        </w:tc>
        <w:tc>
          <w:tcPr>
            <w:tcW w:w="3979" w:type="dxa"/>
            <w:tcBorders>
              <w:top w:val="single" w:sz="4" w:space="0" w:color="auto"/>
              <w:left w:val="single" w:sz="4" w:space="0" w:color="auto"/>
              <w:right w:val="single" w:sz="4" w:space="0" w:color="auto"/>
            </w:tcBorders>
            <w:shd w:val="clear" w:color="auto" w:fill="FFFFFF"/>
          </w:tcPr>
          <w:p w:rsidR="00C45130" w:rsidRPr="00C45130" w:rsidRDefault="00C45130" w:rsidP="00C45130">
            <w:pPr>
              <w:widowControl w:val="0"/>
              <w:numPr>
                <w:ilvl w:val="0"/>
                <w:numId w:val="41"/>
              </w:numPr>
              <w:tabs>
                <w:tab w:val="left" w:pos="342"/>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Участвовать в диалоге на уроке и в жизненных ситуациях.</w:t>
            </w:r>
          </w:p>
          <w:p w:rsidR="00C45130" w:rsidRPr="00C45130" w:rsidRDefault="00C45130" w:rsidP="00C45130">
            <w:pPr>
              <w:widowControl w:val="0"/>
              <w:numPr>
                <w:ilvl w:val="0"/>
                <w:numId w:val="41"/>
              </w:numPr>
              <w:tabs>
                <w:tab w:val="left" w:pos="342"/>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Отвечать на вопросы учителя, товарищей по классу.</w:t>
            </w:r>
          </w:p>
          <w:p w:rsidR="00C45130" w:rsidRPr="00C45130" w:rsidRDefault="00C45130" w:rsidP="00C45130">
            <w:pPr>
              <w:widowControl w:val="0"/>
              <w:spacing w:after="0" w:line="226" w:lineRule="exact"/>
              <w:ind w:left="140"/>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2. Соблюдать простейшие нормы речевого этикета: здороваться, прощаться, благодарить.</w:t>
            </w:r>
          </w:p>
          <w:p w:rsidR="00C45130" w:rsidRPr="00C45130" w:rsidRDefault="00C45130" w:rsidP="00C45130">
            <w:pPr>
              <w:widowControl w:val="0"/>
              <w:numPr>
                <w:ilvl w:val="0"/>
                <w:numId w:val="41"/>
              </w:numPr>
              <w:tabs>
                <w:tab w:val="left" w:pos="206"/>
              </w:tabs>
              <w:spacing w:after="0" w:line="226"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Слушать и понимать речь других.</w:t>
            </w:r>
          </w:p>
          <w:p w:rsidR="00C45130" w:rsidRPr="00C45130" w:rsidRDefault="00C45130" w:rsidP="00C45130">
            <w:pPr>
              <w:widowControl w:val="0"/>
              <w:numPr>
                <w:ilvl w:val="0"/>
                <w:numId w:val="41"/>
              </w:numPr>
              <w:tabs>
                <w:tab w:val="left" w:pos="202"/>
              </w:tabs>
              <w:spacing w:after="0" w:line="226"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Участвовать в паре.</w:t>
            </w:r>
          </w:p>
        </w:tc>
      </w:tr>
      <w:tr w:rsidR="00C45130" w:rsidRPr="00C45130" w:rsidTr="00156249">
        <w:trPr>
          <w:trHeight w:hRule="exact" w:val="4399"/>
        </w:trPr>
        <w:tc>
          <w:tcPr>
            <w:tcW w:w="1306" w:type="dxa"/>
            <w:tcBorders>
              <w:top w:val="single" w:sz="4" w:space="0" w:color="auto"/>
              <w:left w:val="single" w:sz="4" w:space="0" w:color="auto"/>
              <w:bottom w:val="single" w:sz="4" w:space="0" w:color="auto"/>
            </w:tcBorders>
            <w:shd w:val="clear" w:color="auto" w:fill="FFFFFF"/>
          </w:tcPr>
          <w:p w:rsidR="00C45130" w:rsidRPr="00156249" w:rsidRDefault="00C45130" w:rsidP="00156249">
            <w:pPr>
              <w:pStyle w:val="a3"/>
              <w:widowControl w:val="0"/>
              <w:numPr>
                <w:ilvl w:val="0"/>
                <w:numId w:val="35"/>
              </w:numPr>
              <w:spacing w:after="0" w:line="220" w:lineRule="exact"/>
              <w:rPr>
                <w:rFonts w:ascii="Times New Roman" w:eastAsia="Times New Roman" w:hAnsi="Times New Roman" w:cs="Times New Roman"/>
                <w:color w:val="000000"/>
                <w:shd w:val="clear" w:color="auto" w:fill="FFFFFF"/>
                <w:lang w:eastAsia="ru-RU" w:bidi="ru-RU"/>
              </w:rPr>
            </w:pPr>
            <w:r w:rsidRPr="00156249">
              <w:rPr>
                <w:rFonts w:ascii="Times New Roman" w:eastAsia="Times New Roman" w:hAnsi="Times New Roman" w:cs="Times New Roman"/>
                <w:color w:val="000000"/>
                <w:shd w:val="clear" w:color="auto" w:fill="FFFFFF"/>
                <w:lang w:eastAsia="ru-RU" w:bidi="ru-RU"/>
              </w:rPr>
              <w:t>класс</w:t>
            </w: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p w:rsidR="00156249" w:rsidRPr="00156249" w:rsidRDefault="00156249" w:rsidP="00156249">
            <w:pPr>
              <w:widowControl w:val="0"/>
              <w:spacing w:after="0" w:line="220" w:lineRule="exact"/>
              <w:rPr>
                <w:rFonts w:ascii="Times New Roman" w:eastAsia="Times New Roman" w:hAnsi="Times New Roman" w:cs="Times New Roman"/>
                <w:sz w:val="28"/>
                <w:szCs w:val="28"/>
                <w:lang w:eastAsia="ru-RU" w:bidi="ru-RU"/>
              </w:rPr>
            </w:pPr>
          </w:p>
        </w:tc>
        <w:tc>
          <w:tcPr>
            <w:tcW w:w="5501" w:type="dxa"/>
            <w:tcBorders>
              <w:top w:val="single" w:sz="4" w:space="0" w:color="auto"/>
              <w:left w:val="single" w:sz="4" w:space="0" w:color="auto"/>
              <w:bottom w:val="single" w:sz="4" w:space="0" w:color="auto"/>
            </w:tcBorders>
            <w:shd w:val="clear" w:color="auto" w:fill="FFFFFF"/>
          </w:tcPr>
          <w:p w:rsidR="00C45130" w:rsidRPr="00C45130" w:rsidRDefault="00C45130" w:rsidP="00C45130">
            <w:pPr>
              <w:widowControl w:val="0"/>
              <w:numPr>
                <w:ilvl w:val="0"/>
                <w:numId w:val="42"/>
              </w:numPr>
              <w:tabs>
                <w:tab w:val="left" w:pos="20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Самостоятельно организовывать свое рабочее место.</w:t>
            </w:r>
          </w:p>
          <w:p w:rsidR="00C45130" w:rsidRPr="00C45130" w:rsidRDefault="00C45130" w:rsidP="00C45130">
            <w:pPr>
              <w:widowControl w:val="0"/>
              <w:numPr>
                <w:ilvl w:val="0"/>
                <w:numId w:val="42"/>
              </w:numPr>
              <w:tabs>
                <w:tab w:val="left" w:pos="21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Следовать режиму организации учебной и </w:t>
            </w:r>
            <w:proofErr w:type="spellStart"/>
            <w:r w:rsidRPr="00C45130">
              <w:rPr>
                <w:rFonts w:ascii="Times New Roman" w:eastAsia="Times New Roman" w:hAnsi="Times New Roman" w:cs="Times New Roman"/>
                <w:color w:val="000000"/>
                <w:shd w:val="clear" w:color="auto" w:fill="FFFFFF"/>
                <w:lang w:eastAsia="ru-RU" w:bidi="ru-RU"/>
              </w:rPr>
              <w:t>внеучебной</w:t>
            </w:r>
            <w:proofErr w:type="spellEnd"/>
            <w:r w:rsidRPr="00C45130">
              <w:rPr>
                <w:rFonts w:ascii="Times New Roman" w:eastAsia="Times New Roman" w:hAnsi="Times New Roman" w:cs="Times New Roman"/>
                <w:color w:val="000000"/>
                <w:shd w:val="clear" w:color="auto" w:fill="FFFFFF"/>
                <w:lang w:eastAsia="ru-RU" w:bidi="ru-RU"/>
              </w:rPr>
              <w:t xml:space="preserve"> деятельности.</w:t>
            </w:r>
          </w:p>
          <w:p w:rsidR="00C45130" w:rsidRPr="00C45130" w:rsidRDefault="00C45130" w:rsidP="00C45130">
            <w:pPr>
              <w:widowControl w:val="0"/>
              <w:numPr>
                <w:ilvl w:val="0"/>
                <w:numId w:val="42"/>
              </w:numPr>
              <w:tabs>
                <w:tab w:val="left" w:pos="351"/>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Определять цель учебной деятельности с </w:t>
            </w:r>
            <w:proofErr w:type="spellStart"/>
            <w:r w:rsidRPr="00C45130">
              <w:rPr>
                <w:rFonts w:ascii="Times New Roman" w:eastAsia="Times New Roman" w:hAnsi="Times New Roman" w:cs="Times New Roman"/>
                <w:color w:val="000000"/>
                <w:shd w:val="clear" w:color="auto" w:fill="FFFFFF"/>
                <w:lang w:eastAsia="ru-RU" w:bidi="ru-RU"/>
              </w:rPr>
              <w:t>помошью</w:t>
            </w:r>
            <w:proofErr w:type="spellEnd"/>
            <w:r w:rsidRPr="00C45130">
              <w:rPr>
                <w:rFonts w:ascii="Times New Roman" w:eastAsia="Times New Roman" w:hAnsi="Times New Roman" w:cs="Times New Roman"/>
                <w:color w:val="000000"/>
                <w:shd w:val="clear" w:color="auto" w:fill="FFFFFF"/>
                <w:lang w:eastAsia="ru-RU" w:bidi="ru-RU"/>
              </w:rPr>
              <w:t xml:space="preserve"> учителя и самостоятельно.</w:t>
            </w:r>
          </w:p>
          <w:p w:rsidR="00C45130" w:rsidRPr="00C45130" w:rsidRDefault="00C45130" w:rsidP="00C45130">
            <w:pPr>
              <w:widowControl w:val="0"/>
              <w:numPr>
                <w:ilvl w:val="0"/>
                <w:numId w:val="42"/>
              </w:numPr>
              <w:tabs>
                <w:tab w:val="left" w:pos="35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Определять план выполнения заданий на уроках, внеурочной деятельности, жизненных ситуациях под руководством учителя.</w:t>
            </w:r>
          </w:p>
          <w:p w:rsidR="00C45130" w:rsidRPr="00C45130" w:rsidRDefault="00C45130" w:rsidP="00C45130">
            <w:pPr>
              <w:widowControl w:val="0"/>
              <w:numPr>
                <w:ilvl w:val="0"/>
                <w:numId w:val="42"/>
              </w:numPr>
              <w:tabs>
                <w:tab w:val="left" w:pos="274"/>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Соотносить выполненное задание с образцом, предложенным учителем.</w:t>
            </w:r>
          </w:p>
          <w:p w:rsidR="00C45130" w:rsidRPr="00C45130" w:rsidRDefault="00C45130" w:rsidP="00C45130">
            <w:pPr>
              <w:widowControl w:val="0"/>
              <w:numPr>
                <w:ilvl w:val="0"/>
                <w:numId w:val="42"/>
              </w:numPr>
              <w:tabs>
                <w:tab w:val="left" w:pos="192"/>
              </w:tabs>
              <w:spacing w:after="0" w:line="226"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Использовать в работе </w:t>
            </w:r>
            <w:proofErr w:type="gramStart"/>
            <w:r w:rsidRPr="00C45130">
              <w:rPr>
                <w:rFonts w:ascii="Times New Roman" w:eastAsia="Times New Roman" w:hAnsi="Times New Roman" w:cs="Times New Roman"/>
                <w:color w:val="000000"/>
                <w:shd w:val="clear" w:color="auto" w:fill="FFFFFF"/>
                <w:lang w:eastAsia="ru-RU" w:bidi="ru-RU"/>
              </w:rPr>
              <w:t>про</w:t>
            </w:r>
            <w:proofErr w:type="gramEnd"/>
            <w:r w:rsidRPr="00C45130">
              <w:rPr>
                <w:rFonts w:ascii="Times New Roman" w:eastAsia="Times New Roman" w:hAnsi="Times New Roman" w:cs="Times New Roman"/>
                <w:color w:val="000000"/>
                <w:shd w:val="clear" w:color="auto" w:fill="FFFFFF"/>
                <w:lang w:eastAsia="ru-RU" w:bidi="ru-RU"/>
              </w:rPr>
              <w:t>-</w:t>
            </w:r>
          </w:p>
        </w:tc>
        <w:tc>
          <w:tcPr>
            <w:tcW w:w="3715" w:type="dxa"/>
            <w:tcBorders>
              <w:top w:val="single" w:sz="4" w:space="0" w:color="auto"/>
              <w:left w:val="single" w:sz="4" w:space="0" w:color="auto"/>
              <w:bottom w:val="single" w:sz="4" w:space="0" w:color="auto"/>
            </w:tcBorders>
            <w:shd w:val="clear" w:color="auto" w:fill="FFFFFF"/>
          </w:tcPr>
          <w:p w:rsidR="00C45130" w:rsidRPr="00C45130" w:rsidRDefault="00C45130" w:rsidP="00C45130">
            <w:pPr>
              <w:widowControl w:val="0"/>
              <w:numPr>
                <w:ilvl w:val="0"/>
                <w:numId w:val="43"/>
              </w:numPr>
              <w:tabs>
                <w:tab w:val="left" w:pos="34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C45130" w:rsidRPr="00C45130" w:rsidRDefault="00C45130" w:rsidP="00C45130">
            <w:pPr>
              <w:widowControl w:val="0"/>
              <w:numPr>
                <w:ilvl w:val="0"/>
                <w:numId w:val="43"/>
              </w:numPr>
              <w:tabs>
                <w:tab w:val="left" w:pos="34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Отвечать на простые и сложные вопросы учителя, самим задавать вопросы, находить нужную информацию в учебнике.</w:t>
            </w:r>
          </w:p>
          <w:p w:rsidR="00C45130" w:rsidRPr="00C45130" w:rsidRDefault="00C45130" w:rsidP="00C45130">
            <w:pPr>
              <w:widowControl w:val="0"/>
              <w:numPr>
                <w:ilvl w:val="0"/>
                <w:numId w:val="43"/>
              </w:numPr>
              <w:tabs>
                <w:tab w:val="left" w:pos="366"/>
              </w:tabs>
              <w:spacing w:after="0" w:line="226" w:lineRule="exact"/>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 xml:space="preserve">Сравнивать и группировать предметы, объекты по нескольким основаниям; находить закономерности; самостоятельно продолжать их по </w:t>
            </w:r>
            <w:proofErr w:type="gramStart"/>
            <w:r w:rsidRPr="00C45130">
              <w:rPr>
                <w:rFonts w:ascii="Times New Roman" w:eastAsia="Times New Roman" w:hAnsi="Times New Roman" w:cs="Times New Roman"/>
                <w:color w:val="000000"/>
                <w:shd w:val="clear" w:color="auto" w:fill="FFFFFF"/>
                <w:lang w:eastAsia="ru-RU" w:bidi="ru-RU"/>
              </w:rPr>
              <w:t>установленном</w:t>
            </w:r>
            <w:proofErr w:type="gramEnd"/>
            <w:r w:rsidRPr="00C45130">
              <w:rPr>
                <w:rFonts w:ascii="Times New Roman" w:eastAsia="Times New Roman" w:hAnsi="Times New Roman" w:cs="Times New Roman"/>
                <w:color w:val="000000"/>
                <w:shd w:val="clear" w:color="auto" w:fill="FFFFFF"/>
                <w:lang w:eastAsia="ru-RU" w:bidi="ru-RU"/>
              </w:rPr>
              <w:t xml:space="preserve"> правилу.</w:t>
            </w:r>
          </w:p>
          <w:p w:rsidR="00C45130" w:rsidRPr="00C45130" w:rsidRDefault="00C45130" w:rsidP="00C45130">
            <w:pPr>
              <w:widowControl w:val="0"/>
              <w:spacing w:after="0" w:line="226"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4. Подробно пересказывать прочитанное или прослушанное; составлять простой план</w:t>
            </w:r>
            <w:proofErr w:type="gramStart"/>
            <w:r w:rsidRPr="00C45130">
              <w:rPr>
                <w:rFonts w:ascii="Times New Roman" w:eastAsia="Times New Roman" w:hAnsi="Times New Roman" w:cs="Times New Roman"/>
                <w:color w:val="000000"/>
                <w:shd w:val="clear" w:color="auto" w:fill="FFFFFF"/>
                <w:lang w:eastAsia="ru-RU" w:bidi="ru-RU"/>
              </w:rPr>
              <w:t xml:space="preserve"> .</w:t>
            </w:r>
            <w:proofErr w:type="gramEnd"/>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C45130" w:rsidRPr="00C45130" w:rsidRDefault="00C45130" w:rsidP="00C45130">
            <w:pPr>
              <w:widowControl w:val="0"/>
              <w:spacing w:after="0" w:line="245" w:lineRule="exact"/>
              <w:jc w:val="both"/>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w:t>
            </w:r>
          </w:p>
          <w:p w:rsidR="00C45130" w:rsidRPr="00C45130" w:rsidRDefault="00C45130" w:rsidP="00C45130">
            <w:pPr>
              <w:widowControl w:val="0"/>
              <w:spacing w:after="0" w:line="264" w:lineRule="exact"/>
              <w:ind w:left="140"/>
              <w:rPr>
                <w:rFonts w:ascii="Times New Roman" w:eastAsia="Times New Roman" w:hAnsi="Times New Roman" w:cs="Times New Roman"/>
                <w:sz w:val="28"/>
                <w:szCs w:val="28"/>
                <w:lang w:eastAsia="ru-RU" w:bidi="ru-RU"/>
              </w:rPr>
            </w:pPr>
            <w:r w:rsidRPr="00C45130">
              <w:rPr>
                <w:rFonts w:ascii="Times New Roman" w:eastAsia="Times New Roman" w:hAnsi="Times New Roman" w:cs="Times New Roman"/>
                <w:color w:val="000000"/>
                <w:shd w:val="clear" w:color="auto" w:fill="FFFFFF"/>
                <w:lang w:eastAsia="ru-RU" w:bidi="ru-RU"/>
              </w:rPr>
              <w:t>3 .Читать вслух и про себя тексты учебников, других художественных и научно-популярных книг, понимать прочитанное.</w:t>
            </w:r>
          </w:p>
          <w:p w:rsidR="00C45130" w:rsidRDefault="00C45130" w:rsidP="00C45130">
            <w:pPr>
              <w:widowControl w:val="0"/>
              <w:spacing w:after="0" w:line="230" w:lineRule="exact"/>
              <w:ind w:left="140"/>
              <w:rPr>
                <w:rFonts w:ascii="Times New Roman" w:eastAsia="Times New Roman" w:hAnsi="Times New Roman" w:cs="Times New Roman"/>
                <w:color w:val="000000"/>
                <w:shd w:val="clear" w:color="auto" w:fill="FFFFFF"/>
                <w:lang w:eastAsia="ru-RU" w:bidi="ru-RU"/>
              </w:rPr>
            </w:pPr>
            <w:r w:rsidRPr="00C45130">
              <w:rPr>
                <w:rFonts w:ascii="Times New Roman" w:eastAsia="Times New Roman" w:hAnsi="Times New Roman" w:cs="Times New Roman"/>
                <w:color w:val="000000"/>
                <w:shd w:val="clear" w:color="auto" w:fill="FFFFFF"/>
                <w:lang w:eastAsia="ru-RU" w:bidi="ru-RU"/>
              </w:rPr>
              <w:t>4. Выполняя различные роли в группе, сотрудничать в совместном решении проблемы (задачи).</w:t>
            </w:r>
          </w:p>
          <w:p w:rsidR="00156249" w:rsidRPr="00C45130" w:rsidRDefault="00156249" w:rsidP="00C45130">
            <w:pPr>
              <w:widowControl w:val="0"/>
              <w:spacing w:after="0" w:line="230" w:lineRule="exact"/>
              <w:ind w:left="140"/>
              <w:rPr>
                <w:rFonts w:ascii="Times New Roman" w:eastAsia="Times New Roman" w:hAnsi="Times New Roman" w:cs="Times New Roman"/>
                <w:sz w:val="28"/>
                <w:szCs w:val="28"/>
                <w:lang w:eastAsia="ru-RU" w:bidi="ru-RU"/>
              </w:rPr>
            </w:pPr>
          </w:p>
        </w:tc>
      </w:tr>
      <w:tr w:rsidR="00C45130" w:rsidRPr="00C45130" w:rsidTr="00156249">
        <w:trPr>
          <w:trHeight w:hRule="exact" w:val="6248"/>
        </w:trPr>
        <w:tc>
          <w:tcPr>
            <w:tcW w:w="1306" w:type="dxa"/>
            <w:tcBorders>
              <w:top w:val="single" w:sz="4" w:space="0" w:color="auto"/>
              <w:left w:val="single" w:sz="4" w:space="0" w:color="auto"/>
              <w:bottom w:val="single" w:sz="4" w:space="0" w:color="auto"/>
            </w:tcBorders>
            <w:shd w:val="clear" w:color="auto" w:fill="FFFFFF"/>
          </w:tcPr>
          <w:p w:rsidR="00C45130" w:rsidRPr="00C45130" w:rsidRDefault="00C45130" w:rsidP="00C45130">
            <w:pPr>
              <w:widowControl w:val="0"/>
              <w:spacing w:after="0" w:line="220" w:lineRule="exact"/>
              <w:ind w:left="300"/>
              <w:rPr>
                <w:rFonts w:ascii="Times New Roman" w:eastAsia="Times New Roman" w:hAnsi="Times New Roman" w:cs="Times New Roman"/>
                <w:color w:val="000000"/>
                <w:shd w:val="clear" w:color="auto" w:fill="FFFFFF"/>
                <w:lang w:eastAsia="ru-RU" w:bidi="ru-RU"/>
              </w:rPr>
            </w:pPr>
            <w:r>
              <w:rPr>
                <w:rStyle w:val="211pt"/>
                <w:rFonts w:eastAsiaTheme="minorHAnsi"/>
              </w:rPr>
              <w:lastRenderedPageBreak/>
              <w:t>3 класс</w:t>
            </w:r>
          </w:p>
        </w:tc>
        <w:tc>
          <w:tcPr>
            <w:tcW w:w="5501" w:type="dxa"/>
            <w:tcBorders>
              <w:top w:val="single" w:sz="4" w:space="0" w:color="auto"/>
              <w:left w:val="single" w:sz="4" w:space="0" w:color="auto"/>
              <w:bottom w:val="single" w:sz="4" w:space="0" w:color="auto"/>
            </w:tcBorders>
            <w:shd w:val="clear" w:color="auto" w:fill="FFFFFF"/>
          </w:tcPr>
          <w:p w:rsidR="00C45130" w:rsidRDefault="006A1698" w:rsidP="00C45130">
            <w:pPr>
              <w:pStyle w:val="20"/>
              <w:numPr>
                <w:ilvl w:val="0"/>
                <w:numId w:val="44"/>
              </w:numPr>
              <w:shd w:val="clear" w:color="auto" w:fill="auto"/>
              <w:tabs>
                <w:tab w:val="left" w:pos="206"/>
              </w:tabs>
              <w:spacing w:before="0" w:after="0" w:line="226" w:lineRule="exact"/>
              <w:ind w:firstLine="0"/>
            </w:pPr>
            <w:r>
              <w:rPr>
                <w:rStyle w:val="211pt"/>
              </w:rPr>
              <w:t>Самостоятельно ор</w:t>
            </w:r>
            <w:r w:rsidR="00C45130">
              <w:rPr>
                <w:rStyle w:val="211pt"/>
              </w:rPr>
              <w:t xml:space="preserve">ганизовывать свое </w:t>
            </w:r>
            <w:r>
              <w:rPr>
                <w:rStyle w:val="211pt"/>
              </w:rPr>
              <w:t>р</w:t>
            </w:r>
            <w:r w:rsidR="00156249">
              <w:rPr>
                <w:rStyle w:val="211pt"/>
              </w:rPr>
              <w:t>абочее место в соответствии с ц</w:t>
            </w:r>
            <w:r w:rsidR="00C45130">
              <w:rPr>
                <w:rStyle w:val="211pt"/>
              </w:rPr>
              <w:t>елью выполнения заданий.</w:t>
            </w:r>
          </w:p>
          <w:p w:rsidR="00C45130" w:rsidRDefault="00156249" w:rsidP="00C45130">
            <w:pPr>
              <w:pStyle w:val="20"/>
              <w:numPr>
                <w:ilvl w:val="0"/>
                <w:numId w:val="44"/>
              </w:numPr>
              <w:shd w:val="clear" w:color="auto" w:fill="auto"/>
              <w:tabs>
                <w:tab w:val="left" w:pos="216"/>
              </w:tabs>
              <w:spacing w:before="0" w:after="0" w:line="226" w:lineRule="exact"/>
              <w:ind w:firstLine="0"/>
            </w:pPr>
            <w:r>
              <w:rPr>
                <w:rStyle w:val="211pt"/>
              </w:rPr>
              <w:t>Самостоятельно опред</w:t>
            </w:r>
            <w:r w:rsidR="00C45130">
              <w:rPr>
                <w:rStyle w:val="211pt"/>
              </w:rPr>
              <w:t>елять важност</w:t>
            </w:r>
            <w:r>
              <w:rPr>
                <w:rStyle w:val="211pt"/>
              </w:rPr>
              <w:t>ь или необходимость выполнения р</w:t>
            </w:r>
            <w:r w:rsidR="00C45130">
              <w:rPr>
                <w:rStyle w:val="211pt"/>
              </w:rPr>
              <w:t xml:space="preserve">азличных задания в учебном </w:t>
            </w:r>
            <w:r w:rsidR="006A1698">
              <w:rPr>
                <w:rStyle w:val="211pt"/>
              </w:rPr>
              <w:t>проц</w:t>
            </w:r>
            <w:r w:rsidR="00C45130">
              <w:rPr>
                <w:rStyle w:val="211pt"/>
              </w:rPr>
              <w:t>ессе и жизненных ситуациях.</w:t>
            </w:r>
          </w:p>
          <w:p w:rsidR="00C45130" w:rsidRDefault="00156249" w:rsidP="00C45130">
            <w:pPr>
              <w:pStyle w:val="20"/>
              <w:numPr>
                <w:ilvl w:val="0"/>
                <w:numId w:val="44"/>
              </w:numPr>
              <w:shd w:val="clear" w:color="auto" w:fill="auto"/>
              <w:tabs>
                <w:tab w:val="left" w:pos="211"/>
              </w:tabs>
              <w:spacing w:before="0" w:after="0" w:line="226" w:lineRule="exact"/>
              <w:ind w:firstLine="0"/>
            </w:pPr>
            <w:r>
              <w:rPr>
                <w:rStyle w:val="211pt"/>
              </w:rPr>
              <w:t>Определять цель учебной деятельности с помощ</w:t>
            </w:r>
            <w:r w:rsidR="00C45130">
              <w:rPr>
                <w:rStyle w:val="211pt"/>
              </w:rPr>
              <w:t>ью самостоятельно.</w:t>
            </w:r>
          </w:p>
          <w:p w:rsidR="00C45130" w:rsidRDefault="00156249" w:rsidP="00C45130">
            <w:pPr>
              <w:pStyle w:val="20"/>
              <w:numPr>
                <w:ilvl w:val="0"/>
                <w:numId w:val="44"/>
              </w:numPr>
              <w:shd w:val="clear" w:color="auto" w:fill="auto"/>
              <w:tabs>
                <w:tab w:val="left" w:pos="216"/>
              </w:tabs>
              <w:spacing w:before="0" w:after="0" w:line="226" w:lineRule="exact"/>
              <w:ind w:firstLine="0"/>
            </w:pPr>
            <w:r>
              <w:rPr>
                <w:rStyle w:val="211pt"/>
              </w:rPr>
              <w:t>Опред</w:t>
            </w:r>
            <w:r w:rsidR="00C45130">
              <w:rPr>
                <w:rStyle w:val="211pt"/>
              </w:rPr>
              <w:t>еля</w:t>
            </w:r>
            <w:r>
              <w:rPr>
                <w:rStyle w:val="211pt"/>
              </w:rPr>
              <w:t>ть план выполнения заданий на ур</w:t>
            </w:r>
            <w:r w:rsidR="006A1698">
              <w:rPr>
                <w:rStyle w:val="211pt"/>
              </w:rPr>
              <w:t>оках, внеур</w:t>
            </w:r>
            <w:r w:rsidR="00C45130">
              <w:rPr>
                <w:rStyle w:val="211pt"/>
              </w:rPr>
              <w:t xml:space="preserve">очной деятельности, жизненных ситуациях под </w:t>
            </w:r>
            <w:proofErr w:type="spellStart"/>
            <w:r w:rsidR="006A1698">
              <w:rPr>
                <w:rStyle w:val="2TrebuchetMS75pt"/>
              </w:rPr>
              <w:t>р</w:t>
            </w:r>
            <w:r w:rsidR="00C45130">
              <w:rPr>
                <w:rStyle w:val="2TrebuchetMS75pt"/>
              </w:rPr>
              <w:t>уковолством</w:t>
            </w:r>
            <w:proofErr w:type="spellEnd"/>
            <w:r w:rsidR="00C45130">
              <w:rPr>
                <w:rStyle w:val="2TrebuchetMS75pt"/>
              </w:rPr>
              <w:t xml:space="preserve"> </w:t>
            </w:r>
            <w:r w:rsidR="00C45130">
              <w:rPr>
                <w:rStyle w:val="211pt"/>
              </w:rPr>
              <w:t>учителя.</w:t>
            </w:r>
          </w:p>
          <w:p w:rsidR="00C45130" w:rsidRDefault="00156249" w:rsidP="00C45130">
            <w:pPr>
              <w:pStyle w:val="20"/>
              <w:numPr>
                <w:ilvl w:val="0"/>
                <w:numId w:val="44"/>
              </w:numPr>
              <w:shd w:val="clear" w:color="auto" w:fill="auto"/>
              <w:tabs>
                <w:tab w:val="left" w:pos="206"/>
              </w:tabs>
              <w:spacing w:before="0" w:after="0" w:line="226" w:lineRule="exact"/>
              <w:ind w:firstLine="0"/>
            </w:pPr>
            <w:r>
              <w:rPr>
                <w:rStyle w:val="211pt"/>
              </w:rPr>
              <w:t>Определять пр</w:t>
            </w:r>
            <w:r w:rsidR="00C45130">
              <w:rPr>
                <w:rStyle w:val="211pt"/>
              </w:rPr>
              <w:t>авильность в</w:t>
            </w:r>
            <w:r>
              <w:rPr>
                <w:rStyle w:val="211pt"/>
              </w:rPr>
              <w:t>ыполненного задания на основе сравнения с пред</w:t>
            </w:r>
            <w:r w:rsidR="00C45130">
              <w:rPr>
                <w:rStyle w:val="211pt"/>
              </w:rPr>
              <w:t>ыд</w:t>
            </w:r>
            <w:r w:rsidR="006A1698">
              <w:rPr>
                <w:rStyle w:val="211pt"/>
              </w:rPr>
              <w:t>ущ</w:t>
            </w:r>
            <w:r>
              <w:rPr>
                <w:rStyle w:val="211pt"/>
              </w:rPr>
              <w:t>ими заданиями, или на основе различных образц</w:t>
            </w:r>
            <w:r w:rsidR="00C45130">
              <w:rPr>
                <w:rStyle w:val="211pt"/>
              </w:rPr>
              <w:t>ов.</w:t>
            </w:r>
          </w:p>
          <w:p w:rsidR="00C45130" w:rsidRDefault="00156249" w:rsidP="00C45130">
            <w:pPr>
              <w:pStyle w:val="20"/>
              <w:numPr>
                <w:ilvl w:val="0"/>
                <w:numId w:val="44"/>
              </w:numPr>
              <w:shd w:val="clear" w:color="auto" w:fill="auto"/>
              <w:tabs>
                <w:tab w:val="left" w:pos="322"/>
              </w:tabs>
              <w:spacing w:before="0" w:after="0" w:line="226" w:lineRule="exact"/>
              <w:ind w:firstLine="0"/>
            </w:pPr>
            <w:r>
              <w:rPr>
                <w:rStyle w:val="211pt"/>
              </w:rPr>
              <w:t>Комментир</w:t>
            </w:r>
            <w:r w:rsidR="00C45130">
              <w:rPr>
                <w:rStyle w:val="211pt"/>
              </w:rPr>
              <w:t xml:space="preserve">овать выполнение задания в соответствии с планом, </w:t>
            </w:r>
            <w:r w:rsidR="00C45130">
              <w:rPr>
                <w:rStyle w:val="2TrebuchetMS75pt"/>
              </w:rPr>
              <w:t xml:space="preserve">условиями </w:t>
            </w:r>
            <w:r w:rsidR="00C45130">
              <w:rPr>
                <w:rStyle w:val="211pt"/>
              </w:rPr>
              <w:t>выполнения, результатом действий на определенном этапе.</w:t>
            </w:r>
          </w:p>
          <w:p w:rsidR="00C45130" w:rsidRDefault="00C45130" w:rsidP="00C45130">
            <w:pPr>
              <w:pStyle w:val="20"/>
              <w:shd w:val="clear" w:color="auto" w:fill="auto"/>
              <w:spacing w:before="0" w:after="0" w:line="274" w:lineRule="exact"/>
              <w:ind w:firstLine="0"/>
              <w:jc w:val="both"/>
            </w:pPr>
            <w:r>
              <w:rPr>
                <w:rStyle w:val="211pt"/>
              </w:rPr>
              <w:t>7. Использовать в работе литературу, инструменты, приборы.</w:t>
            </w:r>
          </w:p>
          <w:p w:rsidR="00C45130" w:rsidRPr="00C45130" w:rsidRDefault="00C45130" w:rsidP="00156249">
            <w:pPr>
              <w:widowControl w:val="0"/>
              <w:tabs>
                <w:tab w:val="left" w:pos="206"/>
              </w:tabs>
              <w:spacing w:after="0" w:line="226" w:lineRule="exact"/>
              <w:rPr>
                <w:rFonts w:ascii="Times New Roman" w:eastAsia="Times New Roman" w:hAnsi="Times New Roman" w:cs="Times New Roman"/>
                <w:color w:val="000000"/>
                <w:shd w:val="clear" w:color="auto" w:fill="FFFFFF"/>
                <w:lang w:eastAsia="ru-RU" w:bidi="ru-RU"/>
              </w:rPr>
            </w:pPr>
            <w:r>
              <w:rPr>
                <w:rStyle w:val="211pt"/>
                <w:rFonts w:eastAsiaTheme="minorHAnsi"/>
              </w:rPr>
              <w:t>8.Оценка своего задания по критериям, заранее представленным.</w:t>
            </w:r>
          </w:p>
        </w:tc>
        <w:tc>
          <w:tcPr>
            <w:tcW w:w="3715" w:type="dxa"/>
            <w:tcBorders>
              <w:top w:val="single" w:sz="4" w:space="0" w:color="auto"/>
              <w:left w:val="single" w:sz="4" w:space="0" w:color="auto"/>
              <w:bottom w:val="single" w:sz="4" w:space="0" w:color="auto"/>
            </w:tcBorders>
            <w:shd w:val="clear" w:color="auto" w:fill="FFFFFF"/>
          </w:tcPr>
          <w:p w:rsidR="00C45130" w:rsidRDefault="006A1698" w:rsidP="00C45130">
            <w:pPr>
              <w:pStyle w:val="120"/>
              <w:shd w:val="clear" w:color="auto" w:fill="auto"/>
              <w:ind w:left="160"/>
            </w:pPr>
            <w:r>
              <w:t>Ориентироваться в учебнике: определять умения, котор</w:t>
            </w:r>
            <w:r w:rsidR="00C45130">
              <w:t xml:space="preserve">ые </w:t>
            </w:r>
            <w:r>
              <w:rPr>
                <w:rStyle w:val="12TrebuchetMS75pt"/>
              </w:rPr>
              <w:t xml:space="preserve">будут </w:t>
            </w:r>
            <w:r>
              <w:t>скомпон</w:t>
            </w:r>
            <w:r w:rsidR="00C45130">
              <w:t>ов</w:t>
            </w:r>
            <w:r>
              <w:t>аны на основе изучения данного раздела: опред</w:t>
            </w:r>
            <w:r w:rsidR="00C45130">
              <w:t xml:space="preserve">елять </w:t>
            </w:r>
            <w:r>
              <w:rPr>
                <w:rStyle w:val="12TrebuchetMS75pt"/>
              </w:rPr>
              <w:t>кр</w:t>
            </w:r>
            <w:r w:rsidR="00C45130">
              <w:rPr>
                <w:rStyle w:val="12TrebuchetMS75pt"/>
              </w:rPr>
              <w:t xml:space="preserve">уг </w:t>
            </w:r>
            <w:r>
              <w:t>своего незнания; планировать свою р</w:t>
            </w:r>
            <w:r w:rsidR="00C45130">
              <w:t>аботу по изучению незнакомого материала.</w:t>
            </w:r>
          </w:p>
          <w:p w:rsidR="00C45130" w:rsidRDefault="00C45130" w:rsidP="00C45130">
            <w:pPr>
              <w:pStyle w:val="120"/>
              <w:numPr>
                <w:ilvl w:val="0"/>
                <w:numId w:val="45"/>
              </w:numPr>
              <w:shd w:val="clear" w:color="auto" w:fill="auto"/>
              <w:tabs>
                <w:tab w:val="left" w:pos="331"/>
              </w:tabs>
              <w:spacing w:line="274" w:lineRule="exact"/>
            </w:pPr>
            <w: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C45130" w:rsidRDefault="006A1698" w:rsidP="00C45130">
            <w:pPr>
              <w:pStyle w:val="120"/>
              <w:numPr>
                <w:ilvl w:val="0"/>
                <w:numId w:val="45"/>
              </w:numPr>
              <w:shd w:val="clear" w:color="auto" w:fill="auto"/>
              <w:tabs>
                <w:tab w:val="left" w:pos="192"/>
              </w:tabs>
            </w:pPr>
            <w:r>
              <w:t>Извлекать информац</w:t>
            </w:r>
            <w:r w:rsidR="00C45130">
              <w:t>ию</w:t>
            </w:r>
            <w:proofErr w:type="gramStart"/>
            <w:r w:rsidR="00C45130">
              <w:t>.</w:t>
            </w:r>
            <w:proofErr w:type="gramEnd"/>
            <w:r w:rsidR="00C45130">
              <w:t xml:space="preserve"> </w:t>
            </w:r>
            <w:proofErr w:type="gramStart"/>
            <w:r>
              <w:t>п</w:t>
            </w:r>
            <w:proofErr w:type="gramEnd"/>
            <w:r>
              <w:t>редставленную в разных фор</w:t>
            </w:r>
            <w:r w:rsidR="00C45130">
              <w:t xml:space="preserve">мах ('текст, таблица, </w:t>
            </w:r>
            <w:r>
              <w:t>схема, экспонат, модель…)</w:t>
            </w:r>
          </w:p>
          <w:p w:rsidR="00C45130" w:rsidRDefault="006A1698" w:rsidP="00C45130">
            <w:pPr>
              <w:pStyle w:val="120"/>
              <w:numPr>
                <w:ilvl w:val="0"/>
                <w:numId w:val="45"/>
              </w:numPr>
              <w:shd w:val="clear" w:color="auto" w:fill="auto"/>
              <w:tabs>
                <w:tab w:val="left" w:pos="197"/>
              </w:tabs>
            </w:pPr>
            <w:r>
              <w:t>Представлять информац</w:t>
            </w:r>
            <w:r w:rsidR="00C45130">
              <w:t>ию в виде текста, таб</w:t>
            </w:r>
            <w:r w:rsidR="00AD24F7">
              <w:t>лицы, схемы, в том числе с помощ</w:t>
            </w:r>
            <w:r w:rsidR="00C45130">
              <w:t>ью ИКТ.</w:t>
            </w:r>
          </w:p>
          <w:p w:rsidR="00C45130" w:rsidRPr="00156249" w:rsidRDefault="00C45130" w:rsidP="00156249">
            <w:pPr>
              <w:pStyle w:val="120"/>
              <w:shd w:val="clear" w:color="auto" w:fill="auto"/>
              <w:ind w:left="160"/>
            </w:pPr>
            <w:r>
              <w:rPr>
                <w:rStyle w:val="1275pt"/>
              </w:rPr>
              <w:t xml:space="preserve">5. </w:t>
            </w:r>
            <w:r w:rsidR="00AD24F7">
              <w:t>Анализировать</w:t>
            </w:r>
            <w:proofErr w:type="gramStart"/>
            <w:r w:rsidR="00AD24F7">
              <w:t>.</w:t>
            </w:r>
            <w:proofErr w:type="gramEnd"/>
            <w:r w:rsidR="00AD24F7">
              <w:t xml:space="preserve"> </w:t>
            </w:r>
            <w:proofErr w:type="gramStart"/>
            <w:r w:rsidR="00AD24F7">
              <w:t>с</w:t>
            </w:r>
            <w:proofErr w:type="gramEnd"/>
            <w:r w:rsidR="00AD24F7">
              <w:t>равнивать. группировать р</w:t>
            </w:r>
            <w:r>
              <w:t>азличные объекты, явления, факты.</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156249" w:rsidRPr="00156249" w:rsidRDefault="00156249" w:rsidP="00156249">
            <w:pPr>
              <w:widowControl w:val="0"/>
              <w:spacing w:after="240" w:line="226" w:lineRule="exact"/>
              <w:jc w:val="both"/>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 xml:space="preserve">. Участвовать в диалоге: слушать и понимать </w:t>
            </w:r>
            <w:r w:rsidR="00AD24F7">
              <w:rPr>
                <w:rFonts w:ascii="Times New Roman" w:eastAsia="Times New Roman" w:hAnsi="Times New Roman" w:cs="Times New Roman"/>
                <w:b/>
                <w:bCs/>
                <w:smallCaps/>
                <w:color w:val="000000"/>
                <w:sz w:val="15"/>
                <w:szCs w:val="15"/>
                <w:lang w:eastAsia="ru-RU" w:bidi="ru-RU"/>
              </w:rPr>
              <w:t>др</w:t>
            </w:r>
            <w:r w:rsidRPr="00156249">
              <w:rPr>
                <w:rFonts w:ascii="Times New Roman" w:eastAsia="Times New Roman" w:hAnsi="Times New Roman" w:cs="Times New Roman"/>
                <w:b/>
                <w:bCs/>
                <w:smallCaps/>
                <w:color w:val="000000"/>
                <w:sz w:val="15"/>
                <w:szCs w:val="15"/>
                <w:lang w:eastAsia="ru-RU" w:bidi="ru-RU"/>
              </w:rPr>
              <w:t>угих</w:t>
            </w:r>
            <w:proofErr w:type="gramStart"/>
            <w:r w:rsidRPr="00156249">
              <w:rPr>
                <w:rFonts w:ascii="Times New Roman" w:eastAsia="Times New Roman" w:hAnsi="Times New Roman" w:cs="Times New Roman"/>
                <w:b/>
                <w:bCs/>
                <w:smallCaps/>
                <w:color w:val="000000"/>
                <w:sz w:val="15"/>
                <w:szCs w:val="15"/>
                <w:lang w:eastAsia="ru-RU" w:bidi="ru-RU"/>
              </w:rPr>
              <w:t>.</w:t>
            </w:r>
            <w:proofErr w:type="gramEnd"/>
            <w:r w:rsidRPr="00156249">
              <w:rPr>
                <w:rFonts w:ascii="Times New Roman" w:eastAsia="Times New Roman" w:hAnsi="Times New Roman" w:cs="Times New Roman"/>
                <w:b/>
                <w:bCs/>
                <w:smallCaps/>
                <w:color w:val="000000"/>
                <w:sz w:val="15"/>
                <w:szCs w:val="15"/>
                <w:lang w:eastAsia="ru-RU" w:bidi="ru-RU"/>
              </w:rPr>
              <w:t xml:space="preserve"> </w:t>
            </w:r>
            <w:proofErr w:type="gramStart"/>
            <w:r w:rsidRPr="00156249">
              <w:rPr>
                <w:rFonts w:ascii="Times New Roman" w:eastAsia="Times New Roman" w:hAnsi="Times New Roman" w:cs="Times New Roman"/>
                <w:color w:val="000000"/>
                <w:lang w:eastAsia="ru-RU" w:bidi="ru-RU"/>
              </w:rPr>
              <w:t>в</w:t>
            </w:r>
            <w:proofErr w:type="gramEnd"/>
            <w:r w:rsidRPr="00156249">
              <w:rPr>
                <w:rFonts w:ascii="Times New Roman" w:eastAsia="Times New Roman" w:hAnsi="Times New Roman" w:cs="Times New Roman"/>
                <w:color w:val="000000"/>
                <w:lang w:eastAsia="ru-RU" w:bidi="ru-RU"/>
              </w:rPr>
              <w:t xml:space="preserve">ысказывать свою </w:t>
            </w:r>
            <w:r w:rsidRPr="00156249">
              <w:rPr>
                <w:rFonts w:ascii="Times New Roman" w:eastAsia="Times New Roman" w:hAnsi="Times New Roman" w:cs="Times New Roman"/>
                <w:b/>
                <w:bCs/>
                <w:smallCaps/>
                <w:color w:val="000000"/>
                <w:sz w:val="15"/>
                <w:szCs w:val="15"/>
                <w:lang w:eastAsia="ru-RU" w:bidi="ru-RU"/>
              </w:rPr>
              <w:t xml:space="preserve">точку </w:t>
            </w:r>
            <w:r w:rsidR="00AD24F7">
              <w:rPr>
                <w:rFonts w:ascii="Times New Roman" w:eastAsia="Times New Roman" w:hAnsi="Times New Roman" w:cs="Times New Roman"/>
                <w:color w:val="000000"/>
                <w:lang w:eastAsia="ru-RU" w:bidi="ru-RU"/>
              </w:rPr>
              <w:t>зр</w:t>
            </w:r>
            <w:r w:rsidRPr="00156249">
              <w:rPr>
                <w:rFonts w:ascii="Times New Roman" w:eastAsia="Times New Roman" w:hAnsi="Times New Roman" w:cs="Times New Roman"/>
                <w:color w:val="000000"/>
                <w:lang w:eastAsia="ru-RU" w:bidi="ru-RU"/>
              </w:rPr>
              <w:t xml:space="preserve">ения на события, </w:t>
            </w:r>
            <w:r w:rsidRPr="00156249">
              <w:rPr>
                <w:rFonts w:ascii="Times New Roman" w:eastAsia="Times New Roman" w:hAnsi="Times New Roman" w:cs="Times New Roman"/>
                <w:b/>
                <w:bCs/>
                <w:smallCaps/>
                <w:color w:val="000000"/>
                <w:sz w:val="15"/>
                <w:szCs w:val="15"/>
                <w:lang w:eastAsia="ru-RU" w:bidi="ru-RU"/>
              </w:rPr>
              <w:t xml:space="preserve">поступки. 2.0сЬоомлять </w:t>
            </w:r>
            <w:r w:rsidRPr="00156249">
              <w:rPr>
                <w:rFonts w:ascii="Times New Roman" w:eastAsia="Times New Roman" w:hAnsi="Times New Roman" w:cs="Times New Roman"/>
                <w:color w:val="000000"/>
                <w:lang w:eastAsia="ru-RU" w:bidi="ru-RU"/>
              </w:rPr>
              <w:t xml:space="preserve">свои мысли в </w:t>
            </w:r>
            <w:r w:rsidRPr="00156249">
              <w:rPr>
                <w:rFonts w:ascii="Times New Roman" w:eastAsia="Times New Roman" w:hAnsi="Times New Roman" w:cs="Times New Roman"/>
                <w:b/>
                <w:bCs/>
                <w:smallCaps/>
                <w:color w:val="000000"/>
                <w:sz w:val="15"/>
                <w:szCs w:val="15"/>
                <w:lang w:eastAsia="ru-RU" w:bidi="ru-RU"/>
              </w:rPr>
              <w:t xml:space="preserve">устной и </w:t>
            </w:r>
            <w:r w:rsidRPr="00156249">
              <w:rPr>
                <w:rFonts w:ascii="Times New Roman" w:eastAsia="Times New Roman" w:hAnsi="Times New Roman" w:cs="Times New Roman"/>
                <w:color w:val="000000"/>
                <w:lang w:eastAsia="ru-RU" w:bidi="ru-RU"/>
              </w:rPr>
              <w:t>письменной печи с учетом своих учебных и жизненных речевых ситуаций.</w:t>
            </w:r>
          </w:p>
          <w:p w:rsidR="00156249" w:rsidRPr="00156249" w:rsidRDefault="00156249" w:rsidP="00156249">
            <w:pPr>
              <w:widowControl w:val="0"/>
              <w:spacing w:after="0" w:line="226" w:lineRule="exact"/>
              <w:ind w:left="160"/>
              <w:jc w:val="both"/>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 xml:space="preserve">3 .Читать </w:t>
            </w:r>
            <w:r w:rsidRPr="00156249">
              <w:rPr>
                <w:rFonts w:ascii="Times New Roman" w:eastAsia="Times New Roman" w:hAnsi="Times New Roman" w:cs="Times New Roman"/>
                <w:b/>
                <w:bCs/>
                <w:smallCaps/>
                <w:color w:val="000000"/>
                <w:sz w:val="15"/>
                <w:szCs w:val="15"/>
                <w:lang w:eastAsia="ru-RU" w:bidi="ru-RU"/>
              </w:rPr>
              <w:t xml:space="preserve">вслух </w:t>
            </w:r>
            <w:r w:rsidR="00AD24F7">
              <w:rPr>
                <w:rFonts w:ascii="Times New Roman" w:eastAsia="Times New Roman" w:hAnsi="Times New Roman" w:cs="Times New Roman"/>
                <w:color w:val="000000"/>
                <w:lang w:eastAsia="ru-RU" w:bidi="ru-RU"/>
              </w:rPr>
              <w:t xml:space="preserve">и </w:t>
            </w:r>
            <w:proofErr w:type="spellStart"/>
            <w:r w:rsidR="00AD24F7">
              <w:rPr>
                <w:rFonts w:ascii="Times New Roman" w:eastAsia="Times New Roman" w:hAnsi="Times New Roman" w:cs="Times New Roman"/>
                <w:color w:val="000000"/>
                <w:lang w:eastAsia="ru-RU" w:bidi="ru-RU"/>
              </w:rPr>
              <w:t>ир</w:t>
            </w:r>
            <w:r w:rsidRPr="00156249">
              <w:rPr>
                <w:rFonts w:ascii="Times New Roman" w:eastAsia="Times New Roman" w:hAnsi="Times New Roman" w:cs="Times New Roman"/>
                <w:color w:val="000000"/>
                <w:lang w:eastAsia="ru-RU" w:bidi="ru-RU"/>
              </w:rPr>
              <w:t>о</w:t>
            </w:r>
            <w:proofErr w:type="spellEnd"/>
            <w:r w:rsidRPr="00156249">
              <w:rPr>
                <w:rFonts w:ascii="Times New Roman" w:eastAsia="Times New Roman" w:hAnsi="Times New Roman" w:cs="Times New Roman"/>
                <w:color w:val="000000"/>
                <w:lang w:eastAsia="ru-RU" w:bidi="ru-RU"/>
              </w:rPr>
              <w:t xml:space="preserve"> себя тексты учебников, </w:t>
            </w:r>
            <w:r w:rsidR="00AD24F7">
              <w:rPr>
                <w:rFonts w:ascii="Times New Roman" w:eastAsia="Times New Roman" w:hAnsi="Times New Roman" w:cs="Times New Roman"/>
                <w:b/>
                <w:bCs/>
                <w:smallCaps/>
                <w:color w:val="000000"/>
                <w:sz w:val="15"/>
                <w:szCs w:val="15"/>
                <w:lang w:eastAsia="ru-RU" w:bidi="ru-RU"/>
              </w:rPr>
              <w:t>др</w:t>
            </w:r>
            <w:r w:rsidRPr="00156249">
              <w:rPr>
                <w:rFonts w:ascii="Times New Roman" w:eastAsia="Times New Roman" w:hAnsi="Times New Roman" w:cs="Times New Roman"/>
                <w:b/>
                <w:bCs/>
                <w:smallCaps/>
                <w:color w:val="000000"/>
                <w:sz w:val="15"/>
                <w:szCs w:val="15"/>
                <w:lang w:eastAsia="ru-RU" w:bidi="ru-RU"/>
              </w:rPr>
              <w:t xml:space="preserve">угих </w:t>
            </w:r>
            <w:r w:rsidR="00AD24F7">
              <w:rPr>
                <w:rFonts w:ascii="Times New Roman" w:eastAsia="Times New Roman" w:hAnsi="Times New Roman" w:cs="Times New Roman"/>
                <w:color w:val="000000"/>
                <w:lang w:eastAsia="ru-RU" w:bidi="ru-RU"/>
              </w:rPr>
              <w:t>художественных и научно-популярных книг, понимать пр</w:t>
            </w:r>
            <w:r w:rsidRPr="00156249">
              <w:rPr>
                <w:rFonts w:ascii="Times New Roman" w:eastAsia="Times New Roman" w:hAnsi="Times New Roman" w:cs="Times New Roman"/>
                <w:color w:val="000000"/>
                <w:lang w:eastAsia="ru-RU" w:bidi="ru-RU"/>
              </w:rPr>
              <w:t>очитанное.</w:t>
            </w:r>
          </w:p>
          <w:p w:rsidR="00156249" w:rsidRPr="00156249" w:rsidRDefault="00AD24F7" w:rsidP="00156249">
            <w:pPr>
              <w:widowControl w:val="0"/>
              <w:numPr>
                <w:ilvl w:val="0"/>
                <w:numId w:val="46"/>
              </w:numPr>
              <w:tabs>
                <w:tab w:val="left" w:pos="312"/>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Выполняя различные роли в группе. сотрудничать в совместном решении пр</w:t>
            </w:r>
            <w:r w:rsidR="00156249" w:rsidRPr="00156249">
              <w:rPr>
                <w:rFonts w:ascii="Times New Roman" w:eastAsia="Times New Roman" w:hAnsi="Times New Roman" w:cs="Times New Roman"/>
                <w:color w:val="000000"/>
                <w:lang w:eastAsia="ru-RU" w:bidi="ru-RU"/>
              </w:rPr>
              <w:t>облемы</w:t>
            </w:r>
            <w:proofErr w:type="gramStart"/>
            <w:r w:rsidR="00156249" w:rsidRPr="00156249">
              <w:rPr>
                <w:rFonts w:ascii="Times New Roman" w:eastAsia="Times New Roman" w:hAnsi="Times New Roman" w:cs="Times New Roman"/>
                <w:color w:val="000000"/>
                <w:lang w:eastAsia="ru-RU" w:bidi="ru-RU"/>
              </w:rPr>
              <w:t xml:space="preserve"> </w:t>
            </w:r>
            <w:r>
              <w:rPr>
                <w:rFonts w:ascii="Times New Roman" w:eastAsia="Times New Roman" w:hAnsi="Times New Roman" w:cs="Times New Roman"/>
                <w:color w:val="000000"/>
                <w:lang w:eastAsia="ru-RU" w:bidi="ru-RU"/>
              </w:rPr>
              <w:t>.</w:t>
            </w:r>
            <w:proofErr w:type="gramEnd"/>
          </w:p>
          <w:p w:rsidR="00156249" w:rsidRPr="00156249" w:rsidRDefault="00156249" w:rsidP="00156249">
            <w:pPr>
              <w:widowControl w:val="0"/>
              <w:numPr>
                <w:ilvl w:val="0"/>
                <w:numId w:val="46"/>
              </w:numPr>
              <w:tabs>
                <w:tab w:val="left" w:pos="326"/>
              </w:tabs>
              <w:spacing w:after="0" w:line="226" w:lineRule="exact"/>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 xml:space="preserve">Отстаивать свою </w:t>
            </w:r>
            <w:r w:rsidRPr="00156249">
              <w:rPr>
                <w:rFonts w:ascii="Times New Roman" w:eastAsia="Times New Roman" w:hAnsi="Times New Roman" w:cs="Times New Roman"/>
                <w:b/>
                <w:bCs/>
                <w:smallCaps/>
                <w:color w:val="000000"/>
                <w:sz w:val="15"/>
                <w:szCs w:val="15"/>
                <w:lang w:eastAsia="ru-RU" w:bidi="ru-RU"/>
              </w:rPr>
              <w:t xml:space="preserve">точку </w:t>
            </w:r>
            <w:r w:rsidR="00AD24F7">
              <w:rPr>
                <w:rFonts w:ascii="Times New Roman" w:eastAsia="Times New Roman" w:hAnsi="Times New Roman" w:cs="Times New Roman"/>
                <w:color w:val="000000"/>
                <w:lang w:eastAsia="ru-RU" w:bidi="ru-RU"/>
              </w:rPr>
              <w:t>зрения</w:t>
            </w:r>
            <w:proofErr w:type="gramStart"/>
            <w:r w:rsidR="00AD24F7">
              <w:rPr>
                <w:rFonts w:ascii="Times New Roman" w:eastAsia="Times New Roman" w:hAnsi="Times New Roman" w:cs="Times New Roman"/>
                <w:color w:val="000000"/>
                <w:lang w:eastAsia="ru-RU" w:bidi="ru-RU"/>
              </w:rPr>
              <w:t>.</w:t>
            </w:r>
            <w:proofErr w:type="gramEnd"/>
            <w:r w:rsidR="00AD24F7">
              <w:rPr>
                <w:rFonts w:ascii="Times New Roman" w:eastAsia="Times New Roman" w:hAnsi="Times New Roman" w:cs="Times New Roman"/>
                <w:color w:val="000000"/>
                <w:lang w:eastAsia="ru-RU" w:bidi="ru-RU"/>
              </w:rPr>
              <w:t xml:space="preserve"> </w:t>
            </w:r>
            <w:proofErr w:type="gramStart"/>
            <w:r w:rsidR="00AD24F7">
              <w:rPr>
                <w:rFonts w:ascii="Times New Roman" w:eastAsia="Times New Roman" w:hAnsi="Times New Roman" w:cs="Times New Roman"/>
                <w:color w:val="000000"/>
                <w:lang w:eastAsia="ru-RU" w:bidi="ru-RU"/>
              </w:rPr>
              <w:t>с</w:t>
            </w:r>
            <w:proofErr w:type="gramEnd"/>
            <w:r w:rsidR="00AD24F7">
              <w:rPr>
                <w:rFonts w:ascii="Times New Roman" w:eastAsia="Times New Roman" w:hAnsi="Times New Roman" w:cs="Times New Roman"/>
                <w:color w:val="000000"/>
                <w:lang w:eastAsia="ru-RU" w:bidi="ru-RU"/>
              </w:rPr>
              <w:t>облюдая правила р</w:t>
            </w:r>
            <w:r w:rsidRPr="00156249">
              <w:rPr>
                <w:rFonts w:ascii="Times New Roman" w:eastAsia="Times New Roman" w:hAnsi="Times New Roman" w:cs="Times New Roman"/>
                <w:color w:val="000000"/>
                <w:lang w:eastAsia="ru-RU" w:bidi="ru-RU"/>
              </w:rPr>
              <w:t>ечевого этикета.</w:t>
            </w:r>
          </w:p>
          <w:p w:rsidR="00156249" w:rsidRPr="00156249" w:rsidRDefault="00AD24F7" w:rsidP="00156249">
            <w:pPr>
              <w:widowControl w:val="0"/>
              <w:numPr>
                <w:ilvl w:val="0"/>
                <w:numId w:val="46"/>
              </w:numPr>
              <w:tabs>
                <w:tab w:val="left" w:pos="317"/>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Кр</w:t>
            </w:r>
            <w:r w:rsidR="00156249" w:rsidRPr="00156249">
              <w:rPr>
                <w:rFonts w:ascii="Times New Roman" w:eastAsia="Times New Roman" w:hAnsi="Times New Roman" w:cs="Times New Roman"/>
                <w:color w:val="000000"/>
                <w:lang w:eastAsia="ru-RU" w:bidi="ru-RU"/>
              </w:rPr>
              <w:t>итично относиться к своему мнению</w:t>
            </w:r>
          </w:p>
          <w:p w:rsidR="00156249" w:rsidRPr="00156249" w:rsidRDefault="00156249" w:rsidP="00156249">
            <w:pPr>
              <w:widowControl w:val="0"/>
              <w:numPr>
                <w:ilvl w:val="0"/>
                <w:numId w:val="46"/>
              </w:numPr>
              <w:tabs>
                <w:tab w:val="left" w:pos="192"/>
              </w:tabs>
              <w:spacing w:after="0" w:line="226" w:lineRule="exact"/>
              <w:jc w:val="both"/>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 xml:space="preserve">Понимать </w:t>
            </w:r>
            <w:r w:rsidRPr="00156249">
              <w:rPr>
                <w:rFonts w:ascii="Times New Roman" w:eastAsia="Times New Roman" w:hAnsi="Times New Roman" w:cs="Times New Roman"/>
                <w:b/>
                <w:bCs/>
                <w:smallCaps/>
                <w:color w:val="000000"/>
                <w:sz w:val="15"/>
                <w:szCs w:val="15"/>
                <w:lang w:eastAsia="ru-RU" w:bidi="ru-RU"/>
              </w:rPr>
              <w:t xml:space="preserve">точку </w:t>
            </w:r>
            <w:r w:rsidR="00AD24F7">
              <w:rPr>
                <w:rFonts w:ascii="Times New Roman" w:eastAsia="Times New Roman" w:hAnsi="Times New Roman" w:cs="Times New Roman"/>
                <w:color w:val="000000"/>
                <w:lang w:eastAsia="ru-RU" w:bidi="ru-RU"/>
              </w:rPr>
              <w:t>зр</w:t>
            </w:r>
            <w:r w:rsidRPr="00156249">
              <w:rPr>
                <w:rFonts w:ascii="Times New Roman" w:eastAsia="Times New Roman" w:hAnsi="Times New Roman" w:cs="Times New Roman"/>
                <w:color w:val="000000"/>
                <w:lang w:eastAsia="ru-RU" w:bidi="ru-RU"/>
              </w:rPr>
              <w:t xml:space="preserve">ения </w:t>
            </w:r>
            <w:r w:rsidR="00AD24F7">
              <w:rPr>
                <w:rFonts w:ascii="Times New Roman" w:eastAsia="Times New Roman" w:hAnsi="Times New Roman" w:cs="Times New Roman"/>
                <w:b/>
                <w:bCs/>
                <w:smallCaps/>
                <w:color w:val="000000"/>
                <w:sz w:val="15"/>
                <w:szCs w:val="15"/>
                <w:lang w:eastAsia="ru-RU" w:bidi="ru-RU"/>
              </w:rPr>
              <w:t>др</w:t>
            </w:r>
            <w:r w:rsidRPr="00156249">
              <w:rPr>
                <w:rFonts w:ascii="Times New Roman" w:eastAsia="Times New Roman" w:hAnsi="Times New Roman" w:cs="Times New Roman"/>
                <w:b/>
                <w:bCs/>
                <w:smallCaps/>
                <w:color w:val="000000"/>
                <w:sz w:val="15"/>
                <w:szCs w:val="15"/>
                <w:lang w:eastAsia="ru-RU" w:bidi="ru-RU"/>
              </w:rPr>
              <w:t>угого</w:t>
            </w:r>
          </w:p>
          <w:p w:rsidR="00156249" w:rsidRPr="00156249" w:rsidRDefault="00AD24F7" w:rsidP="00156249">
            <w:pPr>
              <w:widowControl w:val="0"/>
              <w:numPr>
                <w:ilvl w:val="0"/>
                <w:numId w:val="46"/>
              </w:numPr>
              <w:tabs>
                <w:tab w:val="left" w:pos="202"/>
              </w:tabs>
              <w:spacing w:after="0" w:line="226"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Участвовать в р</w:t>
            </w:r>
            <w:r w:rsidR="00156249" w:rsidRPr="00156249">
              <w:rPr>
                <w:rFonts w:ascii="Times New Roman" w:eastAsia="Times New Roman" w:hAnsi="Times New Roman" w:cs="Times New Roman"/>
                <w:color w:val="000000"/>
                <w:lang w:eastAsia="ru-RU" w:bidi="ru-RU"/>
              </w:rPr>
              <w:t xml:space="preserve">аботе </w:t>
            </w:r>
            <w:r>
              <w:rPr>
                <w:rFonts w:ascii="Times New Roman" w:eastAsia="Times New Roman" w:hAnsi="Times New Roman" w:cs="Times New Roman"/>
                <w:b/>
                <w:bCs/>
                <w:smallCaps/>
                <w:color w:val="000000"/>
                <w:sz w:val="15"/>
                <w:szCs w:val="15"/>
                <w:lang w:eastAsia="ru-RU" w:bidi="ru-RU"/>
              </w:rPr>
              <w:t>гр</w:t>
            </w:r>
            <w:r w:rsidR="00156249" w:rsidRPr="00156249">
              <w:rPr>
                <w:rFonts w:ascii="Times New Roman" w:eastAsia="Times New Roman" w:hAnsi="Times New Roman" w:cs="Times New Roman"/>
                <w:b/>
                <w:bCs/>
                <w:smallCaps/>
                <w:color w:val="000000"/>
                <w:sz w:val="15"/>
                <w:szCs w:val="15"/>
                <w:lang w:eastAsia="ru-RU" w:bidi="ru-RU"/>
              </w:rPr>
              <w:t xml:space="preserve">уппы. </w:t>
            </w:r>
            <w:r>
              <w:rPr>
                <w:rFonts w:ascii="Times New Roman" w:eastAsia="Times New Roman" w:hAnsi="Times New Roman" w:cs="Times New Roman"/>
                <w:color w:val="000000"/>
                <w:lang w:eastAsia="ru-RU" w:bidi="ru-RU"/>
              </w:rPr>
              <w:t>ра</w:t>
            </w:r>
            <w:proofErr w:type="gramStart"/>
            <w:r>
              <w:rPr>
                <w:rFonts w:ascii="Times New Roman" w:eastAsia="Times New Roman" w:hAnsi="Times New Roman" w:cs="Times New Roman"/>
                <w:color w:val="000000"/>
                <w:lang w:eastAsia="ru-RU" w:bidi="ru-RU"/>
              </w:rPr>
              <w:t>с-</w:t>
            </w:r>
            <w:proofErr w:type="gramEnd"/>
            <w:r>
              <w:rPr>
                <w:rFonts w:ascii="Times New Roman" w:eastAsia="Times New Roman" w:hAnsi="Times New Roman" w:cs="Times New Roman"/>
                <w:color w:val="000000"/>
                <w:lang w:eastAsia="ru-RU" w:bidi="ru-RU"/>
              </w:rPr>
              <w:t xml:space="preserve"> </w:t>
            </w:r>
            <w:proofErr w:type="spellStart"/>
            <w:r>
              <w:rPr>
                <w:rFonts w:ascii="Times New Roman" w:eastAsia="Times New Roman" w:hAnsi="Times New Roman" w:cs="Times New Roman"/>
                <w:color w:val="000000"/>
                <w:lang w:eastAsia="ru-RU" w:bidi="ru-RU"/>
              </w:rPr>
              <w:t>пр</w:t>
            </w:r>
            <w:r w:rsidR="00156249" w:rsidRPr="00156249">
              <w:rPr>
                <w:rFonts w:ascii="Times New Roman" w:eastAsia="Times New Roman" w:hAnsi="Times New Roman" w:cs="Times New Roman"/>
                <w:color w:val="000000"/>
                <w:lang w:eastAsia="ru-RU" w:bidi="ru-RU"/>
              </w:rPr>
              <w:t>еделять</w:t>
            </w:r>
            <w:proofErr w:type="spellEnd"/>
            <w:r w:rsidR="00156249" w:rsidRPr="00156249">
              <w:rPr>
                <w:rFonts w:ascii="Times New Roman" w:eastAsia="Times New Roman" w:hAnsi="Times New Roman" w:cs="Times New Roman"/>
                <w:color w:val="000000"/>
                <w:lang w:eastAsia="ru-RU" w:bidi="ru-RU"/>
              </w:rPr>
              <w:t xml:space="preserve"> роли, договариваться друг с другом.</w:t>
            </w:r>
          </w:p>
          <w:p w:rsidR="00C45130" w:rsidRPr="00C45130" w:rsidRDefault="00C45130" w:rsidP="00C45130">
            <w:pPr>
              <w:widowControl w:val="0"/>
              <w:spacing w:after="0" w:line="245" w:lineRule="exact"/>
              <w:jc w:val="both"/>
              <w:rPr>
                <w:rFonts w:ascii="Times New Roman" w:eastAsia="Times New Roman" w:hAnsi="Times New Roman" w:cs="Times New Roman"/>
                <w:color w:val="000000"/>
                <w:shd w:val="clear" w:color="auto" w:fill="FFFFFF"/>
                <w:lang w:eastAsia="ru-RU" w:bidi="ru-RU"/>
              </w:rPr>
            </w:pPr>
          </w:p>
        </w:tc>
      </w:tr>
      <w:tr w:rsidR="00156249" w:rsidRPr="00C45130" w:rsidTr="00156249">
        <w:trPr>
          <w:trHeight w:hRule="exact" w:val="8646"/>
        </w:trPr>
        <w:tc>
          <w:tcPr>
            <w:tcW w:w="1306" w:type="dxa"/>
            <w:tcBorders>
              <w:top w:val="single" w:sz="4" w:space="0" w:color="auto"/>
              <w:left w:val="single" w:sz="4" w:space="0" w:color="auto"/>
              <w:bottom w:val="single" w:sz="4" w:space="0" w:color="auto"/>
            </w:tcBorders>
            <w:shd w:val="clear" w:color="auto" w:fill="FFFFFF"/>
          </w:tcPr>
          <w:p w:rsidR="00156249" w:rsidRDefault="00156249" w:rsidP="00156249">
            <w:pPr>
              <w:widowControl w:val="0"/>
              <w:spacing w:after="0" w:line="220" w:lineRule="exact"/>
              <w:ind w:left="300"/>
              <w:rPr>
                <w:rStyle w:val="211pt"/>
                <w:rFonts w:eastAsiaTheme="minorHAnsi"/>
              </w:rPr>
            </w:pPr>
            <w:r>
              <w:rPr>
                <w:rStyle w:val="211pt"/>
                <w:rFonts w:eastAsiaTheme="minorHAnsi"/>
              </w:rPr>
              <w:lastRenderedPageBreak/>
              <w:t>4 класс</w:t>
            </w:r>
          </w:p>
        </w:tc>
        <w:tc>
          <w:tcPr>
            <w:tcW w:w="5501" w:type="dxa"/>
            <w:tcBorders>
              <w:top w:val="single" w:sz="4" w:space="0" w:color="auto"/>
              <w:left w:val="single" w:sz="4" w:space="0" w:color="auto"/>
              <w:bottom w:val="single" w:sz="4" w:space="0" w:color="auto"/>
            </w:tcBorders>
            <w:shd w:val="clear" w:color="auto" w:fill="FFFFFF"/>
          </w:tcPr>
          <w:p w:rsidR="00156249" w:rsidRDefault="00AD24F7" w:rsidP="00156249">
            <w:pPr>
              <w:pStyle w:val="20"/>
              <w:numPr>
                <w:ilvl w:val="0"/>
                <w:numId w:val="47"/>
              </w:numPr>
              <w:shd w:val="clear" w:color="auto" w:fill="auto"/>
              <w:tabs>
                <w:tab w:val="left" w:pos="331"/>
              </w:tabs>
              <w:spacing w:before="0" w:after="0" w:line="226" w:lineRule="exact"/>
              <w:ind w:firstLine="0"/>
            </w:pPr>
            <w:r>
              <w:rPr>
                <w:rStyle w:val="211pt"/>
              </w:rPr>
              <w:t>Самостоятельно сф</w:t>
            </w:r>
            <w:r w:rsidR="00156249">
              <w:rPr>
                <w:rStyle w:val="211pt"/>
              </w:rPr>
              <w:t>о</w:t>
            </w:r>
            <w:r>
              <w:rPr>
                <w:rStyle w:val="211pt"/>
              </w:rPr>
              <w:t>рмулировать задание: определять его цель, планировать алгоритм его выполнения, корректировать р</w:t>
            </w:r>
            <w:r w:rsidR="00156249">
              <w:rPr>
                <w:rStyle w:val="211pt"/>
              </w:rPr>
              <w:t>аботу по ходу его выполнения, самостоятельно оценивать.</w:t>
            </w:r>
          </w:p>
          <w:p w:rsidR="00156249" w:rsidRDefault="00156249" w:rsidP="00156249">
            <w:pPr>
              <w:pStyle w:val="20"/>
              <w:numPr>
                <w:ilvl w:val="0"/>
                <w:numId w:val="47"/>
              </w:numPr>
              <w:shd w:val="clear" w:color="auto" w:fill="auto"/>
              <w:tabs>
                <w:tab w:val="left" w:pos="317"/>
              </w:tabs>
              <w:spacing w:before="0" w:after="0" w:line="226" w:lineRule="exact"/>
              <w:ind w:firstLine="0"/>
            </w:pPr>
            <w:r>
              <w:rPr>
                <w:rStyle w:val="211pt"/>
              </w:rPr>
              <w:t>Использовать пои</w:t>
            </w:r>
            <w:r w:rsidR="00AD24F7">
              <w:rPr>
                <w:rStyle w:val="211pt"/>
              </w:rPr>
              <w:t xml:space="preserve"> выполнения задания различные средства: справочную литературу, ИКТ, инструменты и прибор</w:t>
            </w:r>
            <w:r>
              <w:rPr>
                <w:rStyle w:val="211pt"/>
              </w:rPr>
              <w:t>ы.</w:t>
            </w:r>
          </w:p>
          <w:p w:rsidR="00156249" w:rsidRDefault="00AD24F7" w:rsidP="00156249">
            <w:pPr>
              <w:pStyle w:val="20"/>
              <w:numPr>
                <w:ilvl w:val="0"/>
                <w:numId w:val="47"/>
              </w:numPr>
              <w:shd w:val="clear" w:color="auto" w:fill="auto"/>
              <w:tabs>
                <w:tab w:val="left" w:pos="326"/>
              </w:tabs>
              <w:spacing w:before="0" w:after="0" w:line="226" w:lineRule="exact"/>
              <w:ind w:firstLine="0"/>
            </w:pPr>
            <w:r>
              <w:rPr>
                <w:rStyle w:val="211pt"/>
              </w:rPr>
              <w:t>Опр</w:t>
            </w:r>
            <w:r w:rsidR="00156249">
              <w:rPr>
                <w:rStyle w:val="211pt"/>
              </w:rPr>
              <w:t>еделять самостоятельно критерии оценивания, давать самооценку.</w:t>
            </w:r>
          </w:p>
        </w:tc>
        <w:tc>
          <w:tcPr>
            <w:tcW w:w="3715" w:type="dxa"/>
            <w:tcBorders>
              <w:top w:val="single" w:sz="4" w:space="0" w:color="auto"/>
              <w:left w:val="single" w:sz="4" w:space="0" w:color="auto"/>
              <w:bottom w:val="single" w:sz="4" w:space="0" w:color="auto"/>
            </w:tcBorders>
            <w:shd w:val="clear" w:color="auto" w:fill="FFFFFF"/>
          </w:tcPr>
          <w:p w:rsidR="00156249" w:rsidRDefault="00156249" w:rsidP="00156249">
            <w:pPr>
              <w:pStyle w:val="120"/>
              <w:shd w:val="clear" w:color="auto" w:fill="auto"/>
              <w:ind w:left="160"/>
            </w:pPr>
          </w:p>
          <w:p w:rsidR="00156249" w:rsidRPr="00156249" w:rsidRDefault="00AD24F7" w:rsidP="00156249">
            <w:pPr>
              <w:widowControl w:val="0"/>
              <w:numPr>
                <w:ilvl w:val="0"/>
                <w:numId w:val="48"/>
              </w:numPr>
              <w:tabs>
                <w:tab w:val="left" w:pos="331"/>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Ор</w:t>
            </w:r>
            <w:r w:rsidR="00C024B9">
              <w:rPr>
                <w:rFonts w:ascii="Times New Roman" w:eastAsia="Times New Roman" w:hAnsi="Times New Roman" w:cs="Times New Roman"/>
                <w:color w:val="000000"/>
                <w:lang w:eastAsia="ru-RU" w:bidi="ru-RU"/>
              </w:rPr>
              <w:t>иентироваться в учебнике: опр</w:t>
            </w:r>
            <w:r w:rsidR="00156249" w:rsidRPr="00156249">
              <w:rPr>
                <w:rFonts w:ascii="Times New Roman" w:eastAsia="Times New Roman" w:hAnsi="Times New Roman" w:cs="Times New Roman"/>
                <w:color w:val="000000"/>
                <w:lang w:eastAsia="ru-RU" w:bidi="ru-RU"/>
              </w:rPr>
              <w:t>еделять умения, кот</w:t>
            </w:r>
            <w:r w:rsidR="00C024B9">
              <w:rPr>
                <w:rFonts w:ascii="Times New Roman" w:eastAsia="Times New Roman" w:hAnsi="Times New Roman" w:cs="Times New Roman"/>
                <w:color w:val="000000"/>
                <w:lang w:eastAsia="ru-RU" w:bidi="ru-RU"/>
              </w:rPr>
              <w:t>орые будут сформир</w:t>
            </w:r>
            <w:r w:rsidR="00156249" w:rsidRPr="00156249">
              <w:rPr>
                <w:rFonts w:ascii="Times New Roman" w:eastAsia="Times New Roman" w:hAnsi="Times New Roman" w:cs="Times New Roman"/>
                <w:color w:val="000000"/>
                <w:lang w:eastAsia="ru-RU" w:bidi="ru-RU"/>
              </w:rPr>
              <w:t>ов</w:t>
            </w:r>
            <w:r w:rsidR="00C024B9">
              <w:rPr>
                <w:rFonts w:ascii="Times New Roman" w:eastAsia="Times New Roman" w:hAnsi="Times New Roman" w:cs="Times New Roman"/>
                <w:color w:val="000000"/>
                <w:lang w:eastAsia="ru-RU" w:bidi="ru-RU"/>
              </w:rPr>
              <w:t>аны на основе изучения данного раздела: опр</w:t>
            </w:r>
            <w:r w:rsidR="00156249" w:rsidRPr="00156249">
              <w:rPr>
                <w:rFonts w:ascii="Times New Roman" w:eastAsia="Times New Roman" w:hAnsi="Times New Roman" w:cs="Times New Roman"/>
                <w:color w:val="000000"/>
                <w:lang w:eastAsia="ru-RU" w:bidi="ru-RU"/>
              </w:rPr>
              <w:t xml:space="preserve">еделять </w:t>
            </w:r>
            <w:r w:rsidR="00C024B9">
              <w:rPr>
                <w:rFonts w:ascii="Trebuchet MS" w:eastAsia="Trebuchet MS" w:hAnsi="Trebuchet MS" w:cs="Trebuchet MS"/>
                <w:smallCaps/>
                <w:color w:val="000000"/>
                <w:sz w:val="15"/>
                <w:szCs w:val="15"/>
                <w:lang w:eastAsia="ru-RU" w:bidi="ru-RU"/>
              </w:rPr>
              <w:t>кр</w:t>
            </w:r>
            <w:r w:rsidR="00156249" w:rsidRPr="00156249">
              <w:rPr>
                <w:rFonts w:ascii="Trebuchet MS" w:eastAsia="Trebuchet MS" w:hAnsi="Trebuchet MS" w:cs="Trebuchet MS"/>
                <w:smallCaps/>
                <w:color w:val="000000"/>
                <w:sz w:val="15"/>
                <w:szCs w:val="15"/>
                <w:lang w:eastAsia="ru-RU" w:bidi="ru-RU"/>
              </w:rPr>
              <w:t xml:space="preserve">уг </w:t>
            </w:r>
            <w:r w:rsidR="00C024B9">
              <w:rPr>
                <w:rFonts w:ascii="Times New Roman" w:eastAsia="Times New Roman" w:hAnsi="Times New Roman" w:cs="Times New Roman"/>
                <w:color w:val="000000"/>
                <w:lang w:eastAsia="ru-RU" w:bidi="ru-RU"/>
              </w:rPr>
              <w:t>своего незнания: планировать свою р</w:t>
            </w:r>
            <w:r w:rsidR="00156249" w:rsidRPr="00156249">
              <w:rPr>
                <w:rFonts w:ascii="Times New Roman" w:eastAsia="Times New Roman" w:hAnsi="Times New Roman" w:cs="Times New Roman"/>
                <w:color w:val="000000"/>
                <w:lang w:eastAsia="ru-RU" w:bidi="ru-RU"/>
              </w:rPr>
              <w:t>аботу по изучению незнакомого материала.</w:t>
            </w:r>
          </w:p>
          <w:p w:rsidR="00156249" w:rsidRPr="00156249" w:rsidRDefault="00156249" w:rsidP="00156249">
            <w:pPr>
              <w:widowControl w:val="0"/>
              <w:numPr>
                <w:ilvl w:val="0"/>
                <w:numId w:val="48"/>
              </w:numPr>
              <w:tabs>
                <w:tab w:val="left" w:pos="331"/>
              </w:tabs>
              <w:spacing w:after="0" w:line="274" w:lineRule="exact"/>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156249" w:rsidRPr="00156249" w:rsidRDefault="00C024B9" w:rsidP="00156249">
            <w:pPr>
              <w:widowControl w:val="0"/>
              <w:numPr>
                <w:ilvl w:val="0"/>
                <w:numId w:val="48"/>
              </w:numPr>
              <w:tabs>
                <w:tab w:val="left" w:pos="331"/>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Сопоставлять и отбирать инф</w:t>
            </w:r>
            <w:r w:rsidR="00564145">
              <w:rPr>
                <w:rFonts w:ascii="Times New Roman" w:eastAsia="Times New Roman" w:hAnsi="Times New Roman" w:cs="Times New Roman"/>
                <w:color w:val="000000"/>
                <w:lang w:eastAsia="ru-RU" w:bidi="ru-RU"/>
              </w:rPr>
              <w:t>ормацию</w:t>
            </w:r>
            <w:proofErr w:type="gramStart"/>
            <w:r w:rsidR="00564145">
              <w:rPr>
                <w:rFonts w:ascii="Times New Roman" w:eastAsia="Times New Roman" w:hAnsi="Times New Roman" w:cs="Times New Roman"/>
                <w:color w:val="000000"/>
                <w:lang w:eastAsia="ru-RU" w:bidi="ru-RU"/>
              </w:rPr>
              <w:t>.</w:t>
            </w:r>
            <w:proofErr w:type="gramEnd"/>
            <w:r w:rsidR="00564145">
              <w:rPr>
                <w:rFonts w:ascii="Times New Roman" w:eastAsia="Times New Roman" w:hAnsi="Times New Roman" w:cs="Times New Roman"/>
                <w:color w:val="000000"/>
                <w:lang w:eastAsia="ru-RU" w:bidi="ru-RU"/>
              </w:rPr>
              <w:t xml:space="preserve"> </w:t>
            </w:r>
            <w:proofErr w:type="gramStart"/>
            <w:r w:rsidR="00564145">
              <w:rPr>
                <w:rFonts w:ascii="Times New Roman" w:eastAsia="Times New Roman" w:hAnsi="Times New Roman" w:cs="Times New Roman"/>
                <w:color w:val="000000"/>
                <w:lang w:eastAsia="ru-RU" w:bidi="ru-RU"/>
              </w:rPr>
              <w:t>п</w:t>
            </w:r>
            <w:proofErr w:type="gramEnd"/>
            <w:r w:rsidR="00564145">
              <w:rPr>
                <w:rFonts w:ascii="Times New Roman" w:eastAsia="Times New Roman" w:hAnsi="Times New Roman" w:cs="Times New Roman"/>
                <w:color w:val="000000"/>
                <w:lang w:eastAsia="ru-RU" w:bidi="ru-RU"/>
              </w:rPr>
              <w:t>олученную из р</w:t>
            </w:r>
            <w:r w:rsidR="00156249" w:rsidRPr="00156249">
              <w:rPr>
                <w:rFonts w:ascii="Times New Roman" w:eastAsia="Times New Roman" w:hAnsi="Times New Roman" w:cs="Times New Roman"/>
                <w:color w:val="000000"/>
                <w:lang w:eastAsia="ru-RU" w:bidi="ru-RU"/>
              </w:rPr>
              <w:t>азличных источн</w:t>
            </w:r>
            <w:r w:rsidR="00564145">
              <w:rPr>
                <w:rFonts w:ascii="Times New Roman" w:eastAsia="Times New Roman" w:hAnsi="Times New Roman" w:cs="Times New Roman"/>
                <w:color w:val="000000"/>
                <w:lang w:eastAsia="ru-RU" w:bidi="ru-RU"/>
              </w:rPr>
              <w:t>иков (словари, энциклопедии, справочники, электр</w:t>
            </w:r>
            <w:r w:rsidR="00156249" w:rsidRPr="00156249">
              <w:rPr>
                <w:rFonts w:ascii="Times New Roman" w:eastAsia="Times New Roman" w:hAnsi="Times New Roman" w:cs="Times New Roman"/>
                <w:color w:val="000000"/>
                <w:lang w:eastAsia="ru-RU" w:bidi="ru-RU"/>
              </w:rPr>
              <w:t>онные дис</w:t>
            </w:r>
            <w:r w:rsidR="00564145">
              <w:rPr>
                <w:rFonts w:ascii="Times New Roman" w:eastAsia="Times New Roman" w:hAnsi="Times New Roman" w:cs="Times New Roman"/>
                <w:color w:val="000000"/>
                <w:lang w:eastAsia="ru-RU" w:bidi="ru-RU"/>
              </w:rPr>
              <w:t>ки, сеть Интернет</w:t>
            </w:r>
          </w:p>
          <w:p w:rsidR="00156249" w:rsidRPr="00156249" w:rsidRDefault="00564145" w:rsidP="00156249">
            <w:pPr>
              <w:widowControl w:val="0"/>
              <w:numPr>
                <w:ilvl w:val="0"/>
                <w:numId w:val="48"/>
              </w:numPr>
              <w:tabs>
                <w:tab w:val="left" w:pos="331"/>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Анализировать</w:t>
            </w:r>
            <w:proofErr w:type="gramStart"/>
            <w:r>
              <w:rPr>
                <w:rFonts w:ascii="Times New Roman" w:eastAsia="Times New Roman" w:hAnsi="Times New Roman" w:cs="Times New Roman"/>
                <w:color w:val="000000"/>
                <w:lang w:eastAsia="ru-RU" w:bidi="ru-RU"/>
              </w:rPr>
              <w:t>.</w:t>
            </w:r>
            <w:proofErr w:type="gramEnd"/>
            <w:r>
              <w:rPr>
                <w:rFonts w:ascii="Times New Roman" w:eastAsia="Times New Roman" w:hAnsi="Times New Roman" w:cs="Times New Roman"/>
                <w:color w:val="000000"/>
                <w:lang w:eastAsia="ru-RU" w:bidi="ru-RU"/>
              </w:rPr>
              <w:t xml:space="preserve"> </w:t>
            </w:r>
            <w:proofErr w:type="gramStart"/>
            <w:r>
              <w:rPr>
                <w:rFonts w:ascii="Times New Roman" w:eastAsia="Times New Roman" w:hAnsi="Times New Roman" w:cs="Times New Roman"/>
                <w:color w:val="000000"/>
                <w:lang w:eastAsia="ru-RU" w:bidi="ru-RU"/>
              </w:rPr>
              <w:t>с</w:t>
            </w:r>
            <w:proofErr w:type="gramEnd"/>
            <w:r>
              <w:rPr>
                <w:rFonts w:ascii="Times New Roman" w:eastAsia="Times New Roman" w:hAnsi="Times New Roman" w:cs="Times New Roman"/>
                <w:color w:val="000000"/>
                <w:lang w:eastAsia="ru-RU" w:bidi="ru-RU"/>
              </w:rPr>
              <w:t>равнивать. группировать различные объекты, явления. ф</w:t>
            </w:r>
            <w:r w:rsidR="00156249" w:rsidRPr="00156249">
              <w:rPr>
                <w:rFonts w:ascii="Times New Roman" w:eastAsia="Times New Roman" w:hAnsi="Times New Roman" w:cs="Times New Roman"/>
                <w:color w:val="000000"/>
                <w:lang w:eastAsia="ru-RU" w:bidi="ru-RU"/>
              </w:rPr>
              <w:t>акты.</w:t>
            </w:r>
          </w:p>
          <w:p w:rsidR="00156249" w:rsidRPr="00156249" w:rsidRDefault="00156249" w:rsidP="00156249">
            <w:pPr>
              <w:widowControl w:val="0"/>
              <w:numPr>
                <w:ilvl w:val="0"/>
                <w:numId w:val="48"/>
              </w:numPr>
              <w:tabs>
                <w:tab w:val="left" w:pos="331"/>
              </w:tabs>
              <w:spacing w:after="0" w:line="226" w:lineRule="exact"/>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С</w:t>
            </w:r>
            <w:r w:rsidR="00564145">
              <w:rPr>
                <w:rFonts w:ascii="Times New Roman" w:eastAsia="Times New Roman" w:hAnsi="Times New Roman" w:cs="Times New Roman"/>
                <w:color w:val="000000"/>
                <w:lang w:eastAsia="ru-RU" w:bidi="ru-RU"/>
              </w:rPr>
              <w:t>амостоятельно делать выводы, перерабатывать информацию представлять информац</w:t>
            </w:r>
            <w:r w:rsidRPr="00156249">
              <w:rPr>
                <w:rFonts w:ascii="Times New Roman" w:eastAsia="Times New Roman" w:hAnsi="Times New Roman" w:cs="Times New Roman"/>
                <w:color w:val="000000"/>
                <w:lang w:eastAsia="ru-RU" w:bidi="ru-RU"/>
              </w:rPr>
              <w:t>ию на основе схем, моделей, сообщений.</w:t>
            </w:r>
          </w:p>
          <w:p w:rsidR="00156249" w:rsidRPr="00156249" w:rsidRDefault="00156249" w:rsidP="00156249">
            <w:pPr>
              <w:widowControl w:val="0"/>
              <w:numPr>
                <w:ilvl w:val="0"/>
                <w:numId w:val="48"/>
              </w:numPr>
              <w:tabs>
                <w:tab w:val="left" w:pos="211"/>
              </w:tabs>
              <w:spacing w:after="0" w:line="226" w:lineRule="exact"/>
              <w:jc w:val="both"/>
              <w:rPr>
                <w:rFonts w:ascii="Times New Roman" w:eastAsia="Times New Roman" w:hAnsi="Times New Roman" w:cs="Times New Roman"/>
                <w:color w:val="000000"/>
                <w:lang w:eastAsia="ru-RU" w:bidi="ru-RU"/>
              </w:rPr>
            </w:pPr>
            <w:r w:rsidRPr="00156249">
              <w:rPr>
                <w:rFonts w:ascii="Times New Roman" w:eastAsia="Times New Roman" w:hAnsi="Times New Roman" w:cs="Times New Roman"/>
                <w:color w:val="000000"/>
                <w:lang w:eastAsia="ru-RU" w:bidi="ru-RU"/>
              </w:rPr>
              <w:t>Составлять план текста.</w:t>
            </w:r>
          </w:p>
          <w:p w:rsidR="00156249" w:rsidRPr="00156249" w:rsidRDefault="00564145" w:rsidP="00156249">
            <w:pPr>
              <w:widowControl w:val="0"/>
              <w:numPr>
                <w:ilvl w:val="0"/>
                <w:numId w:val="48"/>
              </w:numPr>
              <w:tabs>
                <w:tab w:val="left" w:pos="206"/>
              </w:tabs>
              <w:spacing w:after="0" w:line="226"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Уметь пер</w:t>
            </w:r>
            <w:r w:rsidR="00156249" w:rsidRPr="00156249">
              <w:rPr>
                <w:rFonts w:ascii="Times New Roman" w:eastAsia="Times New Roman" w:hAnsi="Times New Roman" w:cs="Times New Roman"/>
                <w:color w:val="000000"/>
                <w:lang w:eastAsia="ru-RU" w:bidi="ru-RU"/>
              </w:rPr>
              <w:t>едавать с</w:t>
            </w:r>
            <w:r>
              <w:rPr>
                <w:rFonts w:ascii="Times New Roman" w:eastAsia="Times New Roman" w:hAnsi="Times New Roman" w:cs="Times New Roman"/>
                <w:color w:val="000000"/>
                <w:lang w:eastAsia="ru-RU" w:bidi="ru-RU"/>
              </w:rPr>
              <w:t>одер</w:t>
            </w:r>
            <w:r w:rsidR="00156249" w:rsidRPr="00156249">
              <w:rPr>
                <w:rFonts w:ascii="Times New Roman" w:eastAsia="Times New Roman" w:hAnsi="Times New Roman" w:cs="Times New Roman"/>
                <w:color w:val="000000"/>
                <w:lang w:eastAsia="ru-RU" w:bidi="ru-RU"/>
              </w:rPr>
              <w:t>жание в сжатом, выборочном или развёрнутом виде</w:t>
            </w:r>
          </w:p>
          <w:p w:rsidR="00156249" w:rsidRPr="00156249" w:rsidRDefault="00156249" w:rsidP="00156249">
            <w:pPr>
              <w:ind w:firstLine="708"/>
            </w:pP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156249" w:rsidRDefault="00564145" w:rsidP="00156249">
            <w:pPr>
              <w:pStyle w:val="120"/>
              <w:shd w:val="clear" w:color="auto" w:fill="auto"/>
              <w:spacing w:after="240"/>
              <w:ind w:left="160"/>
              <w:jc w:val="both"/>
            </w:pPr>
            <w:r>
              <w:t>1.</w:t>
            </w:r>
            <w:r w:rsidR="00156249">
              <w:t xml:space="preserve">Участвовать в диалоге: слушать и понимать </w:t>
            </w:r>
            <w:proofErr w:type="spellStart"/>
            <w:r w:rsidR="00156249">
              <w:rPr>
                <w:rStyle w:val="1275pt0"/>
              </w:rPr>
              <w:t>лпугих</w:t>
            </w:r>
            <w:proofErr w:type="spellEnd"/>
            <w:r w:rsidR="00156249">
              <w:rPr>
                <w:rStyle w:val="1275pt0"/>
              </w:rPr>
              <w:t xml:space="preserve">. </w:t>
            </w:r>
            <w:r w:rsidR="00156249">
              <w:t xml:space="preserve">высказывать свою </w:t>
            </w:r>
            <w:r w:rsidR="00156249">
              <w:rPr>
                <w:rStyle w:val="1275pt0"/>
              </w:rPr>
              <w:t xml:space="preserve">точку </w:t>
            </w:r>
            <w:r>
              <w:t>зр</w:t>
            </w:r>
            <w:r w:rsidR="00156249">
              <w:t xml:space="preserve">ения на события, </w:t>
            </w:r>
            <w:r w:rsidR="00156249">
              <w:rPr>
                <w:rStyle w:val="1275pt0"/>
              </w:rPr>
              <w:t xml:space="preserve">поступки. </w:t>
            </w:r>
            <w:r>
              <w:t>2.0ф</w:t>
            </w:r>
            <w:r w:rsidR="00156249">
              <w:t xml:space="preserve">опмлять свои мысли в </w:t>
            </w:r>
            <w:r w:rsidR="00156249">
              <w:rPr>
                <w:rStyle w:val="1275pt0"/>
              </w:rPr>
              <w:t xml:space="preserve">устной и </w:t>
            </w:r>
            <w:r w:rsidR="00156249">
              <w:t>письменной печи с учетом своих учебных и жизненных речевых ситуаций.</w:t>
            </w:r>
          </w:p>
          <w:p w:rsidR="00156249" w:rsidRDefault="00156249" w:rsidP="00156249">
            <w:pPr>
              <w:pStyle w:val="120"/>
              <w:shd w:val="clear" w:color="auto" w:fill="auto"/>
              <w:ind w:left="160"/>
              <w:jc w:val="both"/>
            </w:pPr>
            <w:r>
              <w:rPr>
                <w:rStyle w:val="1275pt"/>
              </w:rPr>
              <w:t xml:space="preserve">3 </w:t>
            </w:r>
            <w:r>
              <w:t xml:space="preserve">.Читать </w:t>
            </w:r>
            <w:r>
              <w:rPr>
                <w:rStyle w:val="1275pt0"/>
              </w:rPr>
              <w:t xml:space="preserve">вслух </w:t>
            </w:r>
            <w:r w:rsidR="00564145">
              <w:t>и пр</w:t>
            </w:r>
            <w:r>
              <w:t xml:space="preserve">о себя тексты учебников, </w:t>
            </w:r>
            <w:r w:rsidR="00564145">
              <w:rPr>
                <w:rStyle w:val="1275pt0"/>
              </w:rPr>
              <w:t>др</w:t>
            </w:r>
            <w:r>
              <w:rPr>
                <w:rStyle w:val="1275pt0"/>
              </w:rPr>
              <w:t xml:space="preserve">угих </w:t>
            </w:r>
            <w:r w:rsidR="00564145">
              <w:t>художественных и научно-популярных книг, понимать пр</w:t>
            </w:r>
            <w:r>
              <w:t>очитанное.</w:t>
            </w:r>
          </w:p>
          <w:p w:rsidR="00156249" w:rsidRDefault="00564145" w:rsidP="00156249">
            <w:pPr>
              <w:pStyle w:val="120"/>
              <w:numPr>
                <w:ilvl w:val="0"/>
                <w:numId w:val="49"/>
              </w:numPr>
              <w:shd w:val="clear" w:color="auto" w:fill="auto"/>
              <w:tabs>
                <w:tab w:val="left" w:pos="312"/>
              </w:tabs>
            </w:pPr>
            <w:r>
              <w:t>Выполняя различные роли в группе</w:t>
            </w:r>
            <w:proofErr w:type="gramStart"/>
            <w:r>
              <w:t>.</w:t>
            </w:r>
            <w:proofErr w:type="gramEnd"/>
            <w:r>
              <w:t xml:space="preserve"> </w:t>
            </w:r>
            <w:proofErr w:type="gramStart"/>
            <w:r>
              <w:t>с</w:t>
            </w:r>
            <w:proofErr w:type="gramEnd"/>
            <w:r>
              <w:t>отрудничать в совместном решении пр</w:t>
            </w:r>
            <w:r w:rsidR="00156249">
              <w:t>облемы (задачи!</w:t>
            </w:r>
          </w:p>
          <w:p w:rsidR="00156249" w:rsidRDefault="00156249" w:rsidP="00156249">
            <w:pPr>
              <w:pStyle w:val="120"/>
              <w:numPr>
                <w:ilvl w:val="0"/>
                <w:numId w:val="49"/>
              </w:numPr>
              <w:shd w:val="clear" w:color="auto" w:fill="auto"/>
              <w:tabs>
                <w:tab w:val="left" w:pos="326"/>
              </w:tabs>
            </w:pPr>
            <w:r>
              <w:t xml:space="preserve">Отстаивать свою </w:t>
            </w:r>
            <w:r>
              <w:rPr>
                <w:rStyle w:val="1275pt0"/>
              </w:rPr>
              <w:t xml:space="preserve">точку </w:t>
            </w:r>
            <w:r w:rsidR="00564145">
              <w:t>зрения</w:t>
            </w:r>
            <w:proofErr w:type="gramStart"/>
            <w:r w:rsidR="00564145">
              <w:t>.</w:t>
            </w:r>
            <w:proofErr w:type="gramEnd"/>
            <w:r w:rsidR="00564145">
              <w:t xml:space="preserve"> </w:t>
            </w:r>
            <w:proofErr w:type="gramStart"/>
            <w:r w:rsidR="00564145">
              <w:t>с</w:t>
            </w:r>
            <w:proofErr w:type="gramEnd"/>
            <w:r w:rsidR="00564145">
              <w:t>облюдая правила р</w:t>
            </w:r>
            <w:r>
              <w:t>еч</w:t>
            </w:r>
            <w:r w:rsidR="00564145">
              <w:t>евого этикета: аргументир</w:t>
            </w:r>
            <w:r>
              <w:t xml:space="preserve">овать свою </w:t>
            </w:r>
            <w:r>
              <w:rPr>
                <w:rStyle w:val="1275pt0"/>
              </w:rPr>
              <w:t xml:space="preserve">точку </w:t>
            </w:r>
            <w:r w:rsidR="00564145">
              <w:t>зрения с помощ</w:t>
            </w:r>
            <w:r>
              <w:t>ью фактов и дополнительных сведений.</w:t>
            </w:r>
          </w:p>
          <w:p w:rsidR="00156249" w:rsidRDefault="00564145" w:rsidP="00156249">
            <w:pPr>
              <w:pStyle w:val="120"/>
              <w:numPr>
                <w:ilvl w:val="0"/>
                <w:numId w:val="49"/>
              </w:numPr>
              <w:shd w:val="clear" w:color="auto" w:fill="auto"/>
              <w:tabs>
                <w:tab w:val="left" w:pos="317"/>
              </w:tabs>
            </w:pPr>
            <w:r>
              <w:t>Кр</w:t>
            </w:r>
            <w:r w:rsidR="00156249">
              <w:t xml:space="preserve">итично относиться к своему мнению. Уметь </w:t>
            </w:r>
            <w:r w:rsidR="00156249">
              <w:rPr>
                <w:rStyle w:val="1275pt0"/>
              </w:rPr>
              <w:t xml:space="preserve">взглянуть </w:t>
            </w:r>
            <w:r w:rsidR="00156249">
              <w:t>на ситуацию с иной позиции и договариваться с людьми иных позиций.</w:t>
            </w:r>
          </w:p>
          <w:p w:rsidR="00156249" w:rsidRDefault="00156249" w:rsidP="00156249">
            <w:pPr>
              <w:pStyle w:val="120"/>
              <w:numPr>
                <w:ilvl w:val="0"/>
                <w:numId w:val="49"/>
              </w:numPr>
              <w:shd w:val="clear" w:color="auto" w:fill="auto"/>
              <w:tabs>
                <w:tab w:val="left" w:pos="192"/>
              </w:tabs>
              <w:jc w:val="both"/>
            </w:pPr>
            <w:r>
              <w:t xml:space="preserve">Понимать </w:t>
            </w:r>
            <w:r>
              <w:rPr>
                <w:rStyle w:val="12TrebuchetMS75pt"/>
              </w:rPr>
              <w:t xml:space="preserve">точку </w:t>
            </w:r>
            <w:r w:rsidR="00564145">
              <w:t>зр</w:t>
            </w:r>
            <w:r>
              <w:t xml:space="preserve">ения </w:t>
            </w:r>
            <w:r w:rsidR="00564145">
              <w:rPr>
                <w:rStyle w:val="12TrebuchetMS75pt"/>
              </w:rPr>
              <w:t>др</w:t>
            </w:r>
            <w:r>
              <w:rPr>
                <w:rStyle w:val="12TrebuchetMS75pt"/>
              </w:rPr>
              <w:t>угого</w:t>
            </w:r>
          </w:p>
          <w:p w:rsidR="00156249" w:rsidRDefault="00156249" w:rsidP="00156249">
            <w:pPr>
              <w:pStyle w:val="120"/>
              <w:numPr>
                <w:ilvl w:val="0"/>
                <w:numId w:val="49"/>
              </w:numPr>
              <w:shd w:val="clear" w:color="auto" w:fill="auto"/>
              <w:tabs>
                <w:tab w:val="left" w:pos="322"/>
              </w:tabs>
            </w:pPr>
            <w:r>
              <w:t>Участвовать в</w:t>
            </w:r>
            <w:r w:rsidR="00564145">
              <w:t xml:space="preserve"> р</w:t>
            </w:r>
            <w:r>
              <w:t xml:space="preserve">аботе </w:t>
            </w:r>
            <w:r w:rsidR="00564145">
              <w:rPr>
                <w:rStyle w:val="12TrebuchetMS75pt"/>
              </w:rPr>
              <w:t>гр</w:t>
            </w:r>
            <w:r>
              <w:rPr>
                <w:rStyle w:val="12TrebuchetMS75pt"/>
              </w:rPr>
              <w:t xml:space="preserve">уппы. </w:t>
            </w:r>
            <w:r w:rsidR="00564145">
              <w:t>р</w:t>
            </w:r>
            <w:r w:rsidR="00CD105A">
              <w:t>а</w:t>
            </w:r>
            <w:proofErr w:type="gramStart"/>
            <w:r w:rsidR="00CD105A">
              <w:t>с-</w:t>
            </w:r>
            <w:proofErr w:type="gramEnd"/>
            <w:r w:rsidR="00CD105A">
              <w:t xml:space="preserve"> </w:t>
            </w:r>
            <w:proofErr w:type="spellStart"/>
            <w:r w:rsidR="00CD105A">
              <w:t>пределять</w:t>
            </w:r>
            <w:proofErr w:type="spellEnd"/>
            <w:r w:rsidR="00CD105A">
              <w:t xml:space="preserve"> роли, договариваться др</w:t>
            </w:r>
            <w:r>
              <w:t xml:space="preserve">уг с </w:t>
            </w:r>
            <w:r w:rsidR="00CD105A">
              <w:rPr>
                <w:rStyle w:val="12TrebuchetMS75pt"/>
              </w:rPr>
              <w:t>др</w:t>
            </w:r>
            <w:r>
              <w:rPr>
                <w:rStyle w:val="12TrebuchetMS75pt"/>
              </w:rPr>
              <w:t xml:space="preserve">угом. </w:t>
            </w:r>
            <w:r w:rsidR="00CD105A">
              <w:t>Пр</w:t>
            </w:r>
            <w:r>
              <w:t>едвидеть последствия коллективных решений.</w:t>
            </w:r>
          </w:p>
          <w:p w:rsidR="00156249" w:rsidRPr="00156249" w:rsidRDefault="00156249" w:rsidP="00156249">
            <w:pPr>
              <w:widowControl w:val="0"/>
              <w:spacing w:after="240" w:line="226" w:lineRule="exact"/>
              <w:jc w:val="both"/>
              <w:rPr>
                <w:rFonts w:ascii="Times New Roman" w:eastAsia="Times New Roman" w:hAnsi="Times New Roman" w:cs="Times New Roman"/>
                <w:color w:val="000000"/>
                <w:lang w:eastAsia="ru-RU" w:bidi="ru-RU"/>
              </w:rPr>
            </w:pPr>
          </w:p>
        </w:tc>
      </w:tr>
    </w:tbl>
    <w:p w:rsidR="00564145" w:rsidRDefault="00564145" w:rsidP="00CD105A">
      <w:pPr>
        <w:jc w:val="both"/>
        <w:rPr>
          <w:rFonts w:ascii="Times New Roman" w:hAnsi="Times New Roman" w:cs="Times New Roman"/>
          <w:sz w:val="24"/>
          <w:szCs w:val="24"/>
        </w:rPr>
        <w:sectPr w:rsidR="00564145" w:rsidSect="00564145">
          <w:pgSz w:w="16840" w:h="11900" w:orient="landscape"/>
          <w:pgMar w:top="851" w:right="1134" w:bottom="1701" w:left="1134" w:header="0" w:footer="6" w:gutter="0"/>
          <w:cols w:space="720"/>
          <w:docGrid w:linePitch="360"/>
        </w:sectPr>
      </w:pPr>
    </w:p>
    <w:p w:rsidR="0050216B" w:rsidRDefault="0050216B" w:rsidP="00CD105A">
      <w:pPr>
        <w:jc w:val="both"/>
        <w:rPr>
          <w:rFonts w:ascii="Times New Roman" w:hAnsi="Times New Roman" w:cs="Times New Roman"/>
          <w:sz w:val="24"/>
          <w:szCs w:val="24"/>
        </w:rPr>
      </w:pPr>
    </w:p>
    <w:p w:rsidR="00F51991" w:rsidRPr="00F617BB" w:rsidRDefault="00F51991" w:rsidP="00F617BB">
      <w:pPr>
        <w:ind w:left="426" w:firstLine="425"/>
        <w:jc w:val="center"/>
        <w:rPr>
          <w:rFonts w:ascii="Times New Roman" w:hAnsi="Times New Roman" w:cs="Times New Roman"/>
          <w:b/>
          <w:sz w:val="24"/>
          <w:szCs w:val="24"/>
        </w:rPr>
      </w:pPr>
      <w:r w:rsidRPr="00F617BB">
        <w:rPr>
          <w:rFonts w:ascii="Times New Roman" w:hAnsi="Times New Roman" w:cs="Times New Roman"/>
          <w:b/>
          <w:sz w:val="24"/>
          <w:szCs w:val="24"/>
        </w:rPr>
        <w:t>2.3. Рабочая программа воспитания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w:t>
      </w:r>
      <w:proofErr w:type="gramStart"/>
      <w:r w:rsidRPr="00F51991">
        <w:rPr>
          <w:rFonts w:ascii="Times New Roman" w:hAnsi="Times New Roman" w:cs="Times New Roman"/>
          <w:sz w:val="24"/>
          <w:szCs w:val="24"/>
        </w:rPr>
        <w:t>обучающимися</w:t>
      </w:r>
      <w:proofErr w:type="gramEnd"/>
      <w:r w:rsidRPr="00F51991">
        <w:rPr>
          <w:rFonts w:ascii="Times New Roman" w:hAnsi="Times New Roman" w:cs="Times New Roman"/>
          <w:sz w:val="24"/>
          <w:szCs w:val="24"/>
        </w:rPr>
        <w:t xml:space="preserve"> образовательной программы начального общего образования.</w:t>
      </w:r>
    </w:p>
    <w:p w:rsidR="00F51991" w:rsidRPr="00F51991" w:rsidRDefault="00F51991" w:rsidP="00EF134E">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Рабочая программа воспитания имеет м</w:t>
      </w:r>
      <w:r w:rsidR="00EF134E">
        <w:rPr>
          <w:rFonts w:ascii="Times New Roman" w:hAnsi="Times New Roman" w:cs="Times New Roman"/>
          <w:sz w:val="24"/>
          <w:szCs w:val="24"/>
        </w:rPr>
        <w:t xml:space="preserve">одульную структуру и включает в </w:t>
      </w:r>
      <w:r w:rsidRPr="00F51991">
        <w:rPr>
          <w:rFonts w:ascii="Times New Roman" w:hAnsi="Times New Roman" w:cs="Times New Roman"/>
          <w:sz w:val="24"/>
          <w:szCs w:val="24"/>
        </w:rPr>
        <w:t>себя: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анализ воспитательного процесса в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 xml:space="preserve">цель и задачи воспитания </w:t>
      </w: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виды, формы и содержание воспитательной деятельности с учетом специфики ОО, интересов субъектов воспитания, тематики учебных модулей;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систему поощрения социальной успешности и проявлений активной жизненной позиции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Организацией совместно с семьей и другими институтами воспитания.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Рабочая программа воспитания предусматривает приобщение </w:t>
      </w: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51991" w:rsidRPr="00F51991" w:rsidRDefault="00F51991" w:rsidP="00EF134E">
      <w:pPr>
        <w:ind w:left="426" w:firstLine="425"/>
        <w:jc w:val="both"/>
        <w:rPr>
          <w:rFonts w:ascii="Times New Roman" w:hAnsi="Times New Roman" w:cs="Times New Roman"/>
          <w:sz w:val="24"/>
          <w:szCs w:val="24"/>
        </w:rPr>
      </w:pPr>
      <w:r w:rsidRPr="00EF134E">
        <w:rPr>
          <w:rFonts w:ascii="Times New Roman" w:hAnsi="Times New Roman" w:cs="Times New Roman"/>
          <w:sz w:val="24"/>
          <w:szCs w:val="24"/>
          <w:highlight w:val="yellow"/>
        </w:rPr>
        <w:t>Рабочая программа воспитания</w:t>
      </w:r>
      <w:r w:rsidR="00EF134E" w:rsidRPr="00EF134E">
        <w:rPr>
          <w:rFonts w:ascii="Times New Roman" w:hAnsi="Times New Roman" w:cs="Times New Roman"/>
          <w:sz w:val="24"/>
          <w:szCs w:val="24"/>
          <w:highlight w:val="yellow"/>
        </w:rPr>
        <w:t xml:space="preserve"> является Приложением № 7 к ООП </w:t>
      </w:r>
      <w:r w:rsidRPr="00EF134E">
        <w:rPr>
          <w:rFonts w:ascii="Times New Roman" w:hAnsi="Times New Roman" w:cs="Times New Roman"/>
          <w:sz w:val="24"/>
          <w:szCs w:val="24"/>
          <w:highlight w:val="yellow"/>
        </w:rPr>
        <w:t>НОО.</w:t>
      </w:r>
    </w:p>
    <w:p w:rsidR="00F51991" w:rsidRPr="00F51991" w:rsidRDefault="00F51991" w:rsidP="00F51991">
      <w:pPr>
        <w:ind w:left="426" w:firstLine="425"/>
        <w:jc w:val="both"/>
        <w:rPr>
          <w:rFonts w:ascii="Times New Roman" w:hAnsi="Times New Roman" w:cs="Times New Roman"/>
          <w:sz w:val="24"/>
          <w:szCs w:val="24"/>
        </w:rPr>
      </w:pPr>
    </w:p>
    <w:p w:rsidR="00F51991" w:rsidRPr="00EF134E" w:rsidRDefault="00F51991" w:rsidP="00EF134E">
      <w:pPr>
        <w:ind w:left="426" w:firstLine="425"/>
        <w:jc w:val="center"/>
        <w:rPr>
          <w:rFonts w:ascii="Times New Roman" w:hAnsi="Times New Roman" w:cs="Times New Roman"/>
          <w:b/>
          <w:sz w:val="24"/>
          <w:szCs w:val="24"/>
        </w:rPr>
      </w:pPr>
      <w:r w:rsidRPr="00EF134E">
        <w:rPr>
          <w:rFonts w:ascii="Times New Roman" w:hAnsi="Times New Roman" w:cs="Times New Roman"/>
          <w:b/>
          <w:sz w:val="24"/>
          <w:szCs w:val="24"/>
        </w:rPr>
        <w:t>3. ОРГАНИЗАЦИОННЫЙ РАЗДЕЛ</w:t>
      </w:r>
    </w:p>
    <w:p w:rsidR="00F51991" w:rsidRPr="00F51991" w:rsidRDefault="00F51991" w:rsidP="00EF134E">
      <w:pPr>
        <w:ind w:left="426" w:firstLine="425"/>
        <w:jc w:val="center"/>
        <w:rPr>
          <w:rFonts w:ascii="Times New Roman" w:hAnsi="Times New Roman" w:cs="Times New Roman"/>
          <w:sz w:val="24"/>
          <w:szCs w:val="24"/>
        </w:rPr>
      </w:pPr>
      <w:r w:rsidRPr="00F51991">
        <w:rPr>
          <w:rFonts w:ascii="Times New Roman" w:hAnsi="Times New Roman" w:cs="Times New Roman"/>
          <w:sz w:val="24"/>
          <w:szCs w:val="24"/>
        </w:rPr>
        <w:t>3.1. Учебный план 1-4 классов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Учебный план начального общего образования (далее - УП НОО) обеспечивает реализацию требований ФГОС, определяет учебную нагрузку в </w:t>
      </w:r>
      <w:proofErr w:type="spellStart"/>
      <w:proofErr w:type="gramStart"/>
      <w:r w:rsidRPr="00F51991">
        <w:rPr>
          <w:rFonts w:ascii="Times New Roman" w:hAnsi="Times New Roman" w:cs="Times New Roman"/>
          <w:sz w:val="24"/>
          <w:szCs w:val="24"/>
        </w:rPr>
        <w:t>в</w:t>
      </w:r>
      <w:proofErr w:type="spellEnd"/>
      <w:proofErr w:type="gramEnd"/>
      <w:r w:rsidRPr="00F51991">
        <w:rPr>
          <w:rFonts w:ascii="Times New Roman" w:hAnsi="Times New Roman" w:cs="Times New Roman"/>
          <w:sz w:val="24"/>
          <w:szCs w:val="24"/>
        </w:rPr>
        <w:t xml:space="preserve"> соответствии с требованиями к организации образовательной деятельности к учебной нагрузке при 5-дневной учебной неделе, предусмотренной Гигиеническими нормативами и Санитарно-эпидемиологическими требованиями, перечень, учебных предметов, учебных курсов, учебных модулей.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Формы организации образовательной деятельности, чередование урочной и внеурочной деятельности в рамках реализации ООП определяются МБОУ самостоятельно.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 русского языка, а также устанавливает количество занятий, отводимых на его изучение, по классам (годам) обучения.</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lastRenderedPageBreak/>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обучающихся; их приобщение к общекультурным и национальным ценностям, информационным технологиям; готовность к продолжению образования на последующих ступенях основного общего образования; формирование функциональной грамотности и «гибких навыков», формирование здорового образа жизни, элементарных правил поведения в экстремальных ситуациях;</w:t>
      </w:r>
      <w:proofErr w:type="gramEnd"/>
      <w:r w:rsidRPr="00F51991">
        <w:rPr>
          <w:rFonts w:ascii="Times New Roman" w:hAnsi="Times New Roman" w:cs="Times New Roman"/>
          <w:sz w:val="24"/>
          <w:szCs w:val="24"/>
        </w:rPr>
        <w:t xml:space="preserve"> личностное развитие </w:t>
      </w:r>
      <w:proofErr w:type="gramStart"/>
      <w:r w:rsidRPr="00F51991">
        <w:rPr>
          <w:rFonts w:ascii="Times New Roman" w:hAnsi="Times New Roman" w:cs="Times New Roman"/>
          <w:sz w:val="24"/>
          <w:szCs w:val="24"/>
        </w:rPr>
        <w:t>обучающегося</w:t>
      </w:r>
      <w:proofErr w:type="gramEnd"/>
      <w:r w:rsidRPr="00F51991">
        <w:rPr>
          <w:rFonts w:ascii="Times New Roman" w:hAnsi="Times New Roman" w:cs="Times New Roman"/>
          <w:sz w:val="24"/>
          <w:szCs w:val="24"/>
        </w:rPr>
        <w:t xml:space="preserve"> в соответствии с его индивидуальностью.</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proofErr w:type="gramEnd"/>
      <w:r w:rsidRPr="00F51991">
        <w:rPr>
          <w:rFonts w:ascii="Times New Roman" w:hAnsi="Times New Roman" w:cs="Times New Roman"/>
          <w:sz w:val="24"/>
          <w:szCs w:val="24"/>
        </w:rPr>
        <w:t xml:space="preserve"> интересы.</w:t>
      </w:r>
    </w:p>
    <w:p w:rsid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учебный план входят следующие обязательные для изучения предметные области, учебные предметы (учебные модули):</w:t>
      </w:r>
    </w:p>
    <w:p w:rsidR="00EF134E" w:rsidRPr="00F51991" w:rsidRDefault="00EF134E" w:rsidP="00F51991">
      <w:pPr>
        <w:ind w:left="426" w:firstLine="425"/>
        <w:jc w:val="both"/>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2386"/>
        <w:gridCol w:w="7205"/>
      </w:tblGrid>
      <w:tr w:rsidR="00EF134E" w:rsidRPr="00EF134E" w:rsidTr="00EF134E">
        <w:trPr>
          <w:trHeight w:hRule="exact" w:val="365"/>
        </w:trPr>
        <w:tc>
          <w:tcPr>
            <w:tcW w:w="2386"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Предметные области</w:t>
            </w:r>
          </w:p>
        </w:tc>
        <w:tc>
          <w:tcPr>
            <w:tcW w:w="7205"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Учебные предметы (учебные модули)</w:t>
            </w:r>
          </w:p>
        </w:tc>
      </w:tr>
      <w:tr w:rsidR="00EF134E" w:rsidRPr="00EF134E" w:rsidTr="00EF134E">
        <w:trPr>
          <w:trHeight w:hRule="exact" w:val="864"/>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83"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Русский язык и литературное чтение</w:t>
            </w:r>
          </w:p>
        </w:tc>
        <w:tc>
          <w:tcPr>
            <w:tcW w:w="7205" w:type="dxa"/>
            <w:tcBorders>
              <w:top w:val="single" w:sz="4" w:space="0" w:color="auto"/>
              <w:left w:val="single" w:sz="4" w:space="0" w:color="auto"/>
              <w:right w:val="single" w:sz="4" w:space="0" w:color="auto"/>
            </w:tcBorders>
            <w:shd w:val="clear" w:color="auto" w:fill="FFFFFF"/>
          </w:tcPr>
          <w:p w:rsidR="00EF134E" w:rsidRDefault="00EF134E" w:rsidP="00EF134E">
            <w:pPr>
              <w:widowControl w:val="0"/>
              <w:spacing w:after="0" w:line="220" w:lineRule="exact"/>
              <w:ind w:left="240" w:hanging="240"/>
              <w:rPr>
                <w:rFonts w:ascii="Times New Roman" w:eastAsia="Times New Roman" w:hAnsi="Times New Roman" w:cs="Times New Roman"/>
                <w:color w:val="000000"/>
                <w:lang w:eastAsia="ru-RU" w:bidi="ru-RU"/>
              </w:rPr>
            </w:pPr>
            <w:r w:rsidRPr="00EF134E">
              <w:rPr>
                <w:rFonts w:ascii="Times New Roman" w:eastAsia="Times New Roman" w:hAnsi="Times New Roman" w:cs="Times New Roman"/>
                <w:color w:val="000000"/>
                <w:lang w:eastAsia="ru-RU" w:bidi="ru-RU"/>
              </w:rPr>
              <w:t xml:space="preserve">Русский язык, </w:t>
            </w:r>
          </w:p>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Литературное чтение</w:t>
            </w:r>
          </w:p>
        </w:tc>
      </w:tr>
      <w:tr w:rsidR="00EF134E" w:rsidRPr="00EF134E" w:rsidTr="00EF134E">
        <w:trPr>
          <w:trHeight w:hRule="exact" w:val="625"/>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74"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Родной язык и литературное чтение на родном языке</w:t>
            </w:r>
          </w:p>
        </w:tc>
        <w:tc>
          <w:tcPr>
            <w:tcW w:w="7205"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88" w:lineRule="exact"/>
              <w:jc w:val="both"/>
              <w:rPr>
                <w:rFonts w:ascii="Times New Roman" w:eastAsia="Times New Roman" w:hAnsi="Times New Roman" w:cs="Times New Roman"/>
                <w:color w:val="000000"/>
                <w:lang w:eastAsia="ru-RU" w:bidi="ru-RU"/>
              </w:rPr>
            </w:pPr>
            <w:r w:rsidRPr="00EF134E">
              <w:rPr>
                <w:rFonts w:ascii="Times New Roman" w:eastAsia="Times New Roman" w:hAnsi="Times New Roman" w:cs="Times New Roman"/>
                <w:color w:val="000000"/>
                <w:lang w:eastAsia="ru-RU" w:bidi="ru-RU"/>
              </w:rPr>
              <w:t xml:space="preserve">Родной язык </w:t>
            </w:r>
          </w:p>
          <w:p w:rsidR="00EF134E" w:rsidRPr="00EF134E" w:rsidRDefault="00EF134E" w:rsidP="00EF134E">
            <w:pPr>
              <w:widowControl w:val="0"/>
              <w:spacing w:after="0" w:line="288" w:lineRule="exact"/>
              <w:jc w:val="both"/>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Литературное чтение на родном языке</w:t>
            </w:r>
          </w:p>
        </w:tc>
      </w:tr>
      <w:tr w:rsidR="00EF134E" w:rsidRPr="00EF134E" w:rsidTr="00EF134E">
        <w:trPr>
          <w:trHeight w:hRule="exact" w:val="288"/>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Иностранный язык</w:t>
            </w:r>
          </w:p>
        </w:tc>
        <w:tc>
          <w:tcPr>
            <w:tcW w:w="7205" w:type="dxa"/>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Иностранный язык</w:t>
            </w:r>
          </w:p>
        </w:tc>
      </w:tr>
      <w:tr w:rsidR="00EF134E" w:rsidRPr="00EF134E" w:rsidTr="00EF134E">
        <w:trPr>
          <w:trHeight w:hRule="exact" w:val="562"/>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78"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Математика и информатика</w:t>
            </w:r>
          </w:p>
        </w:tc>
        <w:tc>
          <w:tcPr>
            <w:tcW w:w="7205"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Математика</w:t>
            </w:r>
          </w:p>
        </w:tc>
      </w:tr>
      <w:tr w:rsidR="00EF134E" w:rsidRPr="00EF134E" w:rsidTr="00EF134E">
        <w:trPr>
          <w:trHeight w:hRule="exact" w:val="1114"/>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74"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Обществознание и естествознание («окружающий мир»)</w:t>
            </w:r>
          </w:p>
        </w:tc>
        <w:tc>
          <w:tcPr>
            <w:tcW w:w="7205"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Окружающий мир</w:t>
            </w:r>
          </w:p>
        </w:tc>
      </w:tr>
      <w:tr w:rsidR="00EF134E" w:rsidRPr="00EF134E" w:rsidTr="00EF134E">
        <w:trPr>
          <w:trHeight w:hRule="exact" w:val="1982"/>
        </w:trPr>
        <w:tc>
          <w:tcPr>
            <w:tcW w:w="2386" w:type="dxa"/>
            <w:tcBorders>
              <w:top w:val="single" w:sz="4" w:space="0" w:color="auto"/>
              <w:left w:val="single" w:sz="4" w:space="0" w:color="auto"/>
            </w:tcBorders>
            <w:shd w:val="clear" w:color="auto" w:fill="FFFFFF"/>
          </w:tcPr>
          <w:p w:rsidR="00EF134E" w:rsidRPr="00EF134E" w:rsidRDefault="00EF134E" w:rsidP="00EF134E">
            <w:pPr>
              <w:widowControl w:val="0"/>
              <w:spacing w:after="0" w:line="274"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Основы религиозных культур и светской этики</w:t>
            </w:r>
          </w:p>
        </w:tc>
        <w:tc>
          <w:tcPr>
            <w:tcW w:w="7205" w:type="dxa"/>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78"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F134E" w:rsidRPr="00EF134E" w:rsidTr="00EF134E">
        <w:trPr>
          <w:trHeight w:hRule="exact" w:val="288"/>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Искусство</w:t>
            </w:r>
          </w:p>
        </w:tc>
        <w:tc>
          <w:tcPr>
            <w:tcW w:w="7205" w:type="dxa"/>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Изобразительное искусство, Музыка</w:t>
            </w:r>
          </w:p>
        </w:tc>
      </w:tr>
      <w:tr w:rsidR="00EF134E" w:rsidRPr="00EF134E" w:rsidTr="00EF134E">
        <w:trPr>
          <w:trHeight w:hRule="exact" w:val="288"/>
        </w:trPr>
        <w:tc>
          <w:tcPr>
            <w:tcW w:w="238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Технология</w:t>
            </w:r>
          </w:p>
        </w:tc>
        <w:tc>
          <w:tcPr>
            <w:tcW w:w="7205" w:type="dxa"/>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Технология</w:t>
            </w:r>
          </w:p>
        </w:tc>
      </w:tr>
      <w:tr w:rsidR="00EF134E" w:rsidRPr="00EF134E" w:rsidTr="00EF134E">
        <w:trPr>
          <w:trHeight w:hRule="exact" w:val="370"/>
        </w:trPr>
        <w:tc>
          <w:tcPr>
            <w:tcW w:w="2386" w:type="dxa"/>
            <w:tcBorders>
              <w:top w:val="single" w:sz="4" w:space="0" w:color="auto"/>
              <w:left w:val="single" w:sz="4" w:space="0" w:color="auto"/>
              <w:bottom w:val="single" w:sz="4" w:space="0" w:color="auto"/>
            </w:tcBorders>
            <w:shd w:val="clear" w:color="auto" w:fill="FFFFFF"/>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Физическая культура</w:t>
            </w:r>
          </w:p>
        </w:tc>
        <w:tc>
          <w:tcPr>
            <w:tcW w:w="7205" w:type="dxa"/>
            <w:tcBorders>
              <w:top w:val="single" w:sz="4" w:space="0" w:color="auto"/>
              <w:left w:val="single" w:sz="4" w:space="0" w:color="auto"/>
              <w:bottom w:val="single" w:sz="4" w:space="0" w:color="auto"/>
              <w:right w:val="single" w:sz="4" w:space="0" w:color="auto"/>
            </w:tcBorders>
            <w:shd w:val="clear" w:color="auto" w:fill="FFFFFF"/>
          </w:tcPr>
          <w:p w:rsidR="00EF134E" w:rsidRPr="00EF134E" w:rsidRDefault="00EF134E" w:rsidP="00EF134E">
            <w:pPr>
              <w:widowControl w:val="0"/>
              <w:spacing w:after="0" w:line="220" w:lineRule="exact"/>
              <w:ind w:left="240" w:hanging="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Физическая культура</w:t>
            </w:r>
          </w:p>
        </w:tc>
      </w:tr>
    </w:tbl>
    <w:p w:rsidR="00F51991" w:rsidRPr="00F51991" w:rsidRDefault="00F51991" w:rsidP="00EF134E">
      <w:pPr>
        <w:ind w:left="426" w:firstLine="425"/>
        <w:jc w:val="both"/>
        <w:rPr>
          <w:rFonts w:ascii="Times New Roman" w:hAnsi="Times New Roman" w:cs="Times New Roman"/>
          <w:sz w:val="24"/>
          <w:szCs w:val="24"/>
        </w:rPr>
      </w:pPr>
    </w:p>
    <w:p w:rsidR="00F51991" w:rsidRPr="00F51991" w:rsidRDefault="00F51991" w:rsidP="00F51991">
      <w:pPr>
        <w:ind w:left="426" w:firstLine="425"/>
        <w:jc w:val="both"/>
        <w:rPr>
          <w:rFonts w:ascii="Times New Roman" w:hAnsi="Times New Roman" w:cs="Times New Roman"/>
          <w:sz w:val="24"/>
          <w:szCs w:val="24"/>
        </w:rPr>
      </w:pP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Изучение родного языка и литературного чтения на родном языке по заявлению родителей (законных представителей) несовершеннолетних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Для развития потенциала обучающихся, прежде всего одарённых детей и детей с ОВЗ, могут разрабатываться с участием самих обучающихся и их родителей (законных представителей) индивидуальные учебные планы.</w:t>
      </w:r>
    </w:p>
    <w:p w:rsidR="00F51991" w:rsidRPr="00F51991" w:rsidRDefault="00F51991" w:rsidP="00EF134E">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соответствии с санитарно - эпидемиологическими нормативами в 1 - классах обучение ведется без домашних заданий, максимальная продолжительность уч</w:t>
      </w:r>
      <w:r w:rsidR="00EF134E">
        <w:rPr>
          <w:rFonts w:ascii="Times New Roman" w:hAnsi="Times New Roman" w:cs="Times New Roman"/>
          <w:sz w:val="24"/>
          <w:szCs w:val="24"/>
        </w:rPr>
        <w:t>ебной недели составляет 5 дней.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w:t>
      </w:r>
      <w:proofErr w:type="spellStart"/>
      <w:r w:rsidRPr="00F51991">
        <w:rPr>
          <w:rFonts w:ascii="Times New Roman" w:hAnsi="Times New Roman" w:cs="Times New Roman"/>
          <w:sz w:val="24"/>
          <w:szCs w:val="24"/>
        </w:rPr>
        <w:t>Санитарноэпидемиологическими</w:t>
      </w:r>
      <w:proofErr w:type="spellEnd"/>
      <w:r w:rsidRPr="00F51991">
        <w:rPr>
          <w:rFonts w:ascii="Times New Roman" w:hAnsi="Times New Roman" w:cs="Times New Roman"/>
          <w:sz w:val="24"/>
          <w:szCs w:val="24"/>
        </w:rPr>
        <w:t xml:space="preserve"> требованиями.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Реализация учебного плана основывается на неукоснительном соблюдении требований к организации образовательного процесса, изложенных в СанПиН 1.2.368521 и СП 2.4.3648-20.</w:t>
      </w:r>
    </w:p>
    <w:p w:rsidR="00F51991" w:rsidRPr="00EF134E" w:rsidRDefault="00EF134E" w:rsidP="00F51991">
      <w:pPr>
        <w:ind w:left="426" w:firstLine="425"/>
        <w:jc w:val="both"/>
        <w:rPr>
          <w:rFonts w:ascii="Times New Roman" w:hAnsi="Times New Roman" w:cs="Times New Roman"/>
          <w:b/>
          <w:sz w:val="24"/>
          <w:szCs w:val="24"/>
        </w:rPr>
      </w:pPr>
      <w:r w:rsidRPr="00EF134E">
        <w:rPr>
          <w:rFonts w:ascii="Times New Roman" w:hAnsi="Times New Roman" w:cs="Times New Roman"/>
          <w:b/>
          <w:sz w:val="24"/>
          <w:szCs w:val="24"/>
        </w:rPr>
        <w:t>Г</w:t>
      </w:r>
      <w:r w:rsidR="00F51991" w:rsidRPr="00EF134E">
        <w:rPr>
          <w:rFonts w:ascii="Times New Roman" w:hAnsi="Times New Roman" w:cs="Times New Roman"/>
          <w:b/>
          <w:sz w:val="24"/>
          <w:szCs w:val="24"/>
        </w:rPr>
        <w:t>одовая сетка учебных часов.</w:t>
      </w:r>
    </w:p>
    <w:tbl>
      <w:tblPr>
        <w:tblW w:w="9590" w:type="dxa"/>
        <w:tblLayout w:type="fixed"/>
        <w:tblCellMar>
          <w:left w:w="10" w:type="dxa"/>
          <w:right w:w="10" w:type="dxa"/>
        </w:tblCellMar>
        <w:tblLook w:val="04A0" w:firstRow="1" w:lastRow="0" w:firstColumn="1" w:lastColumn="0" w:noHBand="0" w:noVBand="1"/>
      </w:tblPr>
      <w:tblGrid>
        <w:gridCol w:w="2390"/>
        <w:gridCol w:w="2683"/>
        <w:gridCol w:w="706"/>
        <w:gridCol w:w="76"/>
        <w:gridCol w:w="500"/>
        <w:gridCol w:w="283"/>
        <w:gridCol w:w="571"/>
        <w:gridCol w:w="211"/>
        <w:gridCol w:w="783"/>
        <w:gridCol w:w="1387"/>
      </w:tblGrid>
      <w:tr w:rsidR="00EF134E" w:rsidRPr="00EF134E" w:rsidTr="00CD105A">
        <w:trPr>
          <w:trHeight w:hRule="exact" w:val="542"/>
        </w:trPr>
        <w:tc>
          <w:tcPr>
            <w:tcW w:w="2390"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Предметная</w:t>
            </w:r>
          </w:p>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область</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120" w:line="220" w:lineRule="exact"/>
              <w:jc w:val="center"/>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Учебный</w:t>
            </w:r>
          </w:p>
          <w:p w:rsidR="00EF134E" w:rsidRPr="00EF134E" w:rsidRDefault="00EF134E" w:rsidP="00EF134E">
            <w:pPr>
              <w:widowControl w:val="0"/>
              <w:spacing w:before="120" w:after="0" w:line="220" w:lineRule="exact"/>
              <w:jc w:val="center"/>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предмет</w:t>
            </w:r>
          </w:p>
        </w:tc>
        <w:tc>
          <w:tcPr>
            <w:tcW w:w="3130" w:type="dxa"/>
            <w:gridSpan w:val="7"/>
            <w:tcBorders>
              <w:top w:val="single" w:sz="4" w:space="0" w:color="auto"/>
              <w:left w:val="single" w:sz="4" w:space="0" w:color="auto"/>
            </w:tcBorders>
            <w:shd w:val="clear" w:color="auto" w:fill="FFFFFF"/>
          </w:tcPr>
          <w:p w:rsidR="00EF134E" w:rsidRPr="00EF134E" w:rsidRDefault="00EF134E" w:rsidP="00EF134E">
            <w:pPr>
              <w:widowControl w:val="0"/>
              <w:spacing w:after="0" w:line="226" w:lineRule="exact"/>
              <w:jc w:val="center"/>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Количество часов в год</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Всего</w:t>
            </w:r>
          </w:p>
        </w:tc>
      </w:tr>
      <w:tr w:rsidR="00EF134E" w:rsidRPr="00EF134E" w:rsidTr="00CD105A">
        <w:trPr>
          <w:trHeight w:hRule="exact" w:val="274"/>
        </w:trPr>
        <w:tc>
          <w:tcPr>
            <w:tcW w:w="2390" w:type="dxa"/>
            <w:tcBorders>
              <w:top w:val="single" w:sz="4" w:space="0" w:color="auto"/>
              <w:left w:val="single" w:sz="4" w:space="0" w:color="auto"/>
            </w:tcBorders>
            <w:shd w:val="clear" w:color="auto" w:fill="FFFFFF"/>
          </w:tcPr>
          <w:p w:rsidR="00EF134E" w:rsidRPr="00EF134E" w:rsidRDefault="00EF134E" w:rsidP="00EF134E">
            <w:pPr>
              <w:widowControl w:val="0"/>
              <w:spacing w:after="0" w:line="240" w:lineRule="auto"/>
              <w:rPr>
                <w:rFonts w:ascii="Arial Unicode MS" w:eastAsia="Arial Unicode MS" w:hAnsi="Arial Unicode MS" w:cs="Arial Unicode MS"/>
                <w:color w:val="000000"/>
                <w:sz w:val="10"/>
                <w:szCs w:val="10"/>
                <w:lang w:eastAsia="ru-RU" w:bidi="ru-RU"/>
              </w:rPr>
            </w:pP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240" w:lineRule="auto"/>
              <w:rPr>
                <w:rFonts w:ascii="Arial Unicode MS" w:eastAsia="Arial Unicode MS" w:hAnsi="Arial Unicode MS" w:cs="Arial Unicode MS"/>
                <w:color w:val="000000"/>
                <w:sz w:val="10"/>
                <w:szCs w:val="10"/>
                <w:lang w:eastAsia="ru-RU" w:bidi="ru-RU"/>
              </w:rPr>
            </w:pPr>
          </w:p>
        </w:tc>
        <w:tc>
          <w:tcPr>
            <w:tcW w:w="706"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ind w:right="500"/>
              <w:jc w:val="righ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I</w:t>
            </w:r>
          </w:p>
        </w:tc>
        <w:tc>
          <w:tcPr>
            <w:tcW w:w="576" w:type="dxa"/>
            <w:gridSpan w:val="2"/>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ind w:left="16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II</w:t>
            </w:r>
          </w:p>
        </w:tc>
        <w:tc>
          <w:tcPr>
            <w:tcW w:w="854" w:type="dxa"/>
            <w:gridSpan w:val="2"/>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III</w:t>
            </w:r>
          </w:p>
        </w:tc>
        <w:tc>
          <w:tcPr>
            <w:tcW w:w="994" w:type="dxa"/>
            <w:gridSpan w:val="2"/>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IV</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40" w:lineRule="auto"/>
              <w:rPr>
                <w:rFonts w:ascii="Arial Unicode MS" w:eastAsia="Arial Unicode MS" w:hAnsi="Arial Unicode MS" w:cs="Arial Unicode MS"/>
                <w:color w:val="000000"/>
                <w:sz w:val="10"/>
                <w:szCs w:val="10"/>
                <w:lang w:eastAsia="ru-RU" w:bidi="ru-RU"/>
              </w:rPr>
            </w:pPr>
          </w:p>
        </w:tc>
      </w:tr>
      <w:tr w:rsidR="00EF134E" w:rsidRPr="00EF134E" w:rsidTr="00CD105A">
        <w:trPr>
          <w:trHeight w:hRule="exact" w:val="710"/>
        </w:trPr>
        <w:tc>
          <w:tcPr>
            <w:tcW w:w="9590" w:type="dxa"/>
            <w:gridSpan w:val="10"/>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35"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sz w:val="18"/>
                <w:szCs w:val="18"/>
                <w:lang w:eastAsia="ru-RU" w:bidi="ru-RU"/>
              </w:rPr>
              <w:t>Количество годовых учебных часов рассчитано в соответствии со «ступенчатым режимом» обучения в первых классах.</w:t>
            </w:r>
          </w:p>
        </w:tc>
      </w:tr>
      <w:tr w:rsidR="00EF134E" w:rsidRPr="00EF134E" w:rsidTr="00CD105A">
        <w:trPr>
          <w:trHeight w:hRule="exact" w:val="240"/>
        </w:trPr>
        <w:tc>
          <w:tcPr>
            <w:tcW w:w="9590" w:type="dxa"/>
            <w:gridSpan w:val="10"/>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Обязательная часть</w:t>
            </w:r>
          </w:p>
        </w:tc>
      </w:tr>
      <w:tr w:rsidR="00EF134E" w:rsidRPr="00EF134E" w:rsidTr="00CD105A">
        <w:trPr>
          <w:trHeight w:hRule="exact" w:val="283"/>
        </w:trPr>
        <w:tc>
          <w:tcPr>
            <w:tcW w:w="2390" w:type="dxa"/>
            <w:vMerge w:val="restart"/>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78"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Русский язык и литературное чтение</w:t>
            </w:r>
          </w:p>
        </w:tc>
        <w:tc>
          <w:tcPr>
            <w:tcW w:w="2683"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Русский язык</w:t>
            </w:r>
          </w:p>
        </w:tc>
        <w:tc>
          <w:tcPr>
            <w:tcW w:w="782"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165</w:t>
            </w:r>
          </w:p>
        </w:tc>
        <w:tc>
          <w:tcPr>
            <w:tcW w:w="783"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170</w:t>
            </w:r>
          </w:p>
        </w:tc>
        <w:tc>
          <w:tcPr>
            <w:tcW w:w="782"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170</w:t>
            </w:r>
          </w:p>
        </w:tc>
        <w:tc>
          <w:tcPr>
            <w:tcW w:w="783" w:type="dxa"/>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170</w:t>
            </w:r>
          </w:p>
        </w:tc>
        <w:tc>
          <w:tcPr>
            <w:tcW w:w="1387" w:type="dxa"/>
            <w:tcBorders>
              <w:top w:val="single" w:sz="4" w:space="0" w:color="auto"/>
              <w:left w:val="single" w:sz="4" w:space="0" w:color="auto"/>
              <w:right w:val="single" w:sz="4" w:space="0" w:color="auto"/>
            </w:tcBorders>
            <w:shd w:val="clear" w:color="auto" w:fill="FFFFFF"/>
            <w:vAlign w:val="bottom"/>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675</w:t>
            </w:r>
          </w:p>
        </w:tc>
      </w:tr>
      <w:tr w:rsidR="00EF134E" w:rsidRPr="00EF134E" w:rsidTr="00CD105A">
        <w:trPr>
          <w:trHeight w:hRule="exact" w:val="288"/>
        </w:trPr>
        <w:tc>
          <w:tcPr>
            <w:tcW w:w="2390" w:type="dxa"/>
            <w:vMerge/>
            <w:tcBorders>
              <w:left w:val="single" w:sz="4" w:space="0" w:color="auto"/>
            </w:tcBorders>
            <w:shd w:val="clear" w:color="auto" w:fill="FFFFFF"/>
            <w:vAlign w:val="bottom"/>
          </w:tcPr>
          <w:p w:rsidR="00EF134E" w:rsidRPr="00EF134E" w:rsidRDefault="00EF134E" w:rsidP="00EF134E">
            <w:pPr>
              <w:widowControl w:val="0"/>
              <w:spacing w:after="0" w:line="240" w:lineRule="auto"/>
              <w:rPr>
                <w:rFonts w:ascii="Arial Unicode MS" w:eastAsia="Arial Unicode MS" w:hAnsi="Arial Unicode MS" w:cs="Arial Unicode MS"/>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Литературное чтение</w:t>
            </w:r>
          </w:p>
        </w:tc>
        <w:tc>
          <w:tcPr>
            <w:tcW w:w="782" w:type="dxa"/>
            <w:gridSpan w:val="2"/>
            <w:tcBorders>
              <w:top w:val="single" w:sz="4" w:space="0" w:color="auto"/>
              <w:left w:val="single" w:sz="4" w:space="0" w:color="auto"/>
            </w:tcBorders>
            <w:shd w:val="clear" w:color="auto" w:fill="FFFFFF"/>
            <w:vAlign w:val="bottom"/>
          </w:tcPr>
          <w:p w:rsidR="00EF134E" w:rsidRPr="00CD105A" w:rsidRDefault="00CD105A"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132</w:t>
            </w:r>
          </w:p>
        </w:tc>
        <w:tc>
          <w:tcPr>
            <w:tcW w:w="783"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136</w:t>
            </w:r>
          </w:p>
        </w:tc>
        <w:tc>
          <w:tcPr>
            <w:tcW w:w="782"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136</w:t>
            </w:r>
          </w:p>
        </w:tc>
        <w:tc>
          <w:tcPr>
            <w:tcW w:w="783" w:type="dxa"/>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102</w:t>
            </w:r>
          </w:p>
        </w:tc>
        <w:tc>
          <w:tcPr>
            <w:tcW w:w="1387" w:type="dxa"/>
            <w:tcBorders>
              <w:top w:val="single" w:sz="4" w:space="0" w:color="auto"/>
              <w:left w:val="single" w:sz="4" w:space="0" w:color="auto"/>
              <w:right w:val="single" w:sz="4" w:space="0" w:color="auto"/>
            </w:tcBorders>
            <w:shd w:val="clear" w:color="auto" w:fill="FFFFFF"/>
            <w:vAlign w:val="bottom"/>
          </w:tcPr>
          <w:p w:rsidR="00EF134E" w:rsidRPr="00EF134E" w:rsidRDefault="00CD105A" w:rsidP="00EF134E">
            <w:pPr>
              <w:widowControl w:val="0"/>
              <w:spacing w:after="0" w:line="220" w:lineRule="exact"/>
              <w:ind w:right="-211"/>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506</w:t>
            </w:r>
          </w:p>
        </w:tc>
      </w:tr>
      <w:tr w:rsidR="00EF134E" w:rsidRPr="00EF134E" w:rsidTr="00CD105A">
        <w:trPr>
          <w:trHeight w:hRule="exact" w:val="402"/>
        </w:trPr>
        <w:tc>
          <w:tcPr>
            <w:tcW w:w="2390" w:type="dxa"/>
            <w:vMerge w:val="restart"/>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Р</w:t>
            </w:r>
            <w:r>
              <w:rPr>
                <w:rFonts w:ascii="Times New Roman" w:eastAsia="Times New Roman" w:hAnsi="Times New Roman" w:cs="Times New Roman"/>
                <w:color w:val="000000"/>
                <w:lang w:eastAsia="ru-RU" w:bidi="ru-RU"/>
              </w:rPr>
              <w:t xml:space="preserve">одной </w:t>
            </w:r>
            <w:r w:rsidRPr="00EF134E">
              <w:rPr>
                <w:rFonts w:ascii="Times New Roman" w:eastAsia="Times New Roman" w:hAnsi="Times New Roman" w:cs="Times New Roman"/>
                <w:color w:val="000000"/>
                <w:lang w:eastAsia="ru-RU" w:bidi="ru-RU"/>
              </w:rPr>
              <w:t xml:space="preserve"> язык и литературное чтение</w:t>
            </w:r>
            <w:r>
              <w:rPr>
                <w:rFonts w:ascii="Times New Roman" w:eastAsia="Times New Roman" w:hAnsi="Times New Roman" w:cs="Times New Roman"/>
                <w:color w:val="000000"/>
                <w:lang w:eastAsia="ru-RU" w:bidi="ru-RU"/>
              </w:rPr>
              <w:t xml:space="preserve"> на родном языке</w:t>
            </w:r>
          </w:p>
        </w:tc>
        <w:tc>
          <w:tcPr>
            <w:tcW w:w="2683" w:type="dxa"/>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lang w:eastAsia="ru-RU" w:bidi="ru-RU"/>
              </w:rPr>
              <w:t>Л</w:t>
            </w:r>
            <w:r w:rsidRPr="00EF134E">
              <w:rPr>
                <w:rFonts w:ascii="Times New Roman" w:eastAsia="Times New Roman" w:hAnsi="Times New Roman" w:cs="Times New Roman"/>
                <w:color w:val="000000"/>
                <w:lang w:eastAsia="ru-RU" w:bidi="ru-RU"/>
              </w:rPr>
              <w:t>итературное чтение</w:t>
            </w:r>
            <w:r>
              <w:rPr>
                <w:rFonts w:ascii="Times New Roman" w:eastAsia="Times New Roman" w:hAnsi="Times New Roman" w:cs="Times New Roman"/>
                <w:color w:val="000000"/>
                <w:lang w:eastAsia="ru-RU" w:bidi="ru-RU"/>
              </w:rPr>
              <w:t xml:space="preserve"> на родном языке</w:t>
            </w:r>
          </w:p>
        </w:tc>
        <w:tc>
          <w:tcPr>
            <w:tcW w:w="782" w:type="dxa"/>
            <w:gridSpan w:val="2"/>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16</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1387" w:type="dxa"/>
            <w:tcBorders>
              <w:top w:val="single" w:sz="4" w:space="0" w:color="auto"/>
              <w:left w:val="single" w:sz="4" w:space="0" w:color="auto"/>
              <w:right w:val="single" w:sz="4" w:space="0" w:color="auto"/>
            </w:tcBorders>
            <w:shd w:val="clear" w:color="auto" w:fill="FFFFFF"/>
            <w:vAlign w:val="center"/>
          </w:tcPr>
          <w:p w:rsidR="00EF134E" w:rsidRPr="00EF134E" w:rsidRDefault="00EF134E" w:rsidP="00EF134E">
            <w:pPr>
              <w:widowControl w:val="0"/>
              <w:spacing w:after="0" w:line="220" w:lineRule="exact"/>
              <w:jc w:val="center"/>
              <w:rPr>
                <w:rFonts w:ascii="Times New Roman" w:eastAsia="Times New Roman" w:hAnsi="Times New Roman" w:cs="Times New Roman"/>
                <w:b/>
                <w:color w:val="000000"/>
                <w:sz w:val="24"/>
                <w:szCs w:val="24"/>
                <w:lang w:eastAsia="ru-RU" w:bidi="ru-RU"/>
              </w:rPr>
            </w:pPr>
            <w:r w:rsidRPr="00EF134E">
              <w:rPr>
                <w:rFonts w:ascii="Times New Roman" w:eastAsia="Times New Roman" w:hAnsi="Times New Roman" w:cs="Times New Roman"/>
                <w:b/>
                <w:color w:val="000000"/>
                <w:sz w:val="24"/>
                <w:szCs w:val="24"/>
                <w:lang w:eastAsia="ru-RU" w:bidi="ru-RU"/>
              </w:rPr>
              <w:t>67</w:t>
            </w:r>
          </w:p>
        </w:tc>
      </w:tr>
      <w:tr w:rsidR="00EF134E" w:rsidRPr="00EF134E" w:rsidTr="00CD105A">
        <w:trPr>
          <w:trHeight w:hRule="exact" w:val="283"/>
        </w:trPr>
        <w:tc>
          <w:tcPr>
            <w:tcW w:w="2390" w:type="dxa"/>
            <w:vMerge/>
            <w:tcBorders>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lang w:eastAsia="ru-RU" w:bidi="ru-RU"/>
              </w:rPr>
            </w:pPr>
          </w:p>
        </w:tc>
        <w:tc>
          <w:tcPr>
            <w:tcW w:w="2683" w:type="dxa"/>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lang w:eastAsia="ru-RU" w:bidi="ru-RU"/>
              </w:rPr>
            </w:pPr>
            <w:r w:rsidRPr="00EF134E">
              <w:rPr>
                <w:rFonts w:ascii="Times New Roman" w:eastAsia="Times New Roman" w:hAnsi="Times New Roman" w:cs="Times New Roman"/>
                <w:color w:val="000000"/>
                <w:lang w:eastAsia="ru-RU" w:bidi="ru-RU"/>
              </w:rPr>
              <w:t>Р</w:t>
            </w:r>
            <w:r>
              <w:rPr>
                <w:rFonts w:ascii="Times New Roman" w:eastAsia="Times New Roman" w:hAnsi="Times New Roman" w:cs="Times New Roman"/>
                <w:color w:val="000000"/>
                <w:lang w:eastAsia="ru-RU" w:bidi="ru-RU"/>
              </w:rPr>
              <w:t xml:space="preserve">одной </w:t>
            </w:r>
            <w:r w:rsidRPr="00EF134E">
              <w:rPr>
                <w:rFonts w:ascii="Times New Roman" w:eastAsia="Times New Roman" w:hAnsi="Times New Roman" w:cs="Times New Roman"/>
                <w:color w:val="000000"/>
                <w:lang w:eastAsia="ru-RU" w:bidi="ru-RU"/>
              </w:rPr>
              <w:t xml:space="preserve"> язык</w:t>
            </w:r>
          </w:p>
        </w:tc>
        <w:tc>
          <w:tcPr>
            <w:tcW w:w="782" w:type="dxa"/>
            <w:gridSpan w:val="2"/>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17</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rPr>
            </w:pPr>
            <w:r w:rsidRPr="00CD105A">
              <w:rPr>
                <w:rFonts w:ascii="Times New Roman" w:hAnsi="Times New Roman" w:cs="Times New Roman"/>
                <w:sz w:val="24"/>
                <w:szCs w:val="24"/>
                <w:lang w:eastAsia="ru-RU" w:bidi="ru-RU"/>
              </w:rPr>
              <w:t>17</w:t>
            </w:r>
          </w:p>
        </w:tc>
        <w:tc>
          <w:tcPr>
            <w:tcW w:w="1387" w:type="dxa"/>
            <w:tcBorders>
              <w:top w:val="single" w:sz="4" w:space="0" w:color="auto"/>
              <w:left w:val="single" w:sz="4" w:space="0" w:color="auto"/>
              <w:right w:val="single" w:sz="4" w:space="0" w:color="auto"/>
            </w:tcBorders>
            <w:shd w:val="clear" w:color="auto" w:fill="FFFFFF"/>
            <w:vAlign w:val="center"/>
          </w:tcPr>
          <w:p w:rsidR="00EF134E" w:rsidRPr="00EF134E" w:rsidRDefault="00CD105A" w:rsidP="00EF134E">
            <w:pPr>
              <w:widowControl w:val="0"/>
              <w:spacing w:after="0" w:line="220" w:lineRule="exact"/>
              <w:jc w:val="center"/>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68</w:t>
            </w:r>
          </w:p>
        </w:tc>
      </w:tr>
      <w:tr w:rsidR="00EF134E" w:rsidRPr="00EF134E" w:rsidTr="00CD105A">
        <w:trPr>
          <w:trHeight w:hRule="exact" w:val="283"/>
        </w:trPr>
        <w:tc>
          <w:tcPr>
            <w:tcW w:w="2390" w:type="dxa"/>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Иностранный язык</w:t>
            </w:r>
          </w:p>
        </w:tc>
        <w:tc>
          <w:tcPr>
            <w:tcW w:w="2683" w:type="dxa"/>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Иностранный язык</w:t>
            </w:r>
          </w:p>
        </w:tc>
        <w:tc>
          <w:tcPr>
            <w:tcW w:w="782" w:type="dxa"/>
            <w:gridSpan w:val="2"/>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w:t>
            </w:r>
          </w:p>
        </w:tc>
        <w:tc>
          <w:tcPr>
            <w:tcW w:w="783"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2" w:type="dxa"/>
            <w:gridSpan w:val="2"/>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3" w:type="dxa"/>
            <w:tcBorders>
              <w:top w:val="single" w:sz="4" w:space="0" w:color="auto"/>
              <w:left w:val="single" w:sz="4" w:space="0" w:color="auto"/>
            </w:tcBorders>
            <w:shd w:val="clear" w:color="auto" w:fill="FFFFFF"/>
            <w:vAlign w:val="bottom"/>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1387" w:type="dxa"/>
            <w:tcBorders>
              <w:top w:val="single" w:sz="4" w:space="0" w:color="auto"/>
              <w:left w:val="single" w:sz="4" w:space="0" w:color="auto"/>
              <w:right w:val="single" w:sz="4" w:space="0" w:color="auto"/>
            </w:tcBorders>
            <w:shd w:val="clear" w:color="auto" w:fill="FFFFFF"/>
            <w:vAlign w:val="center"/>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204</w:t>
            </w:r>
          </w:p>
        </w:tc>
      </w:tr>
      <w:tr w:rsidR="00EF134E" w:rsidRPr="00EF134E" w:rsidTr="00CD105A">
        <w:trPr>
          <w:trHeight w:hRule="exact" w:val="662"/>
        </w:trPr>
        <w:tc>
          <w:tcPr>
            <w:tcW w:w="2390" w:type="dxa"/>
            <w:tcBorders>
              <w:top w:val="single" w:sz="4" w:space="0" w:color="auto"/>
              <w:left w:val="single" w:sz="4" w:space="0" w:color="auto"/>
            </w:tcBorders>
            <w:shd w:val="clear" w:color="auto" w:fill="FFFFFF"/>
            <w:vAlign w:val="bottom"/>
          </w:tcPr>
          <w:p w:rsidR="00EF134E" w:rsidRPr="00EF134E" w:rsidRDefault="00EF134E" w:rsidP="00CD105A">
            <w:pPr>
              <w:widowControl w:val="0"/>
              <w:spacing w:after="0" w:line="326"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Математика и информатика</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Математика</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132</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136</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136</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136</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540</w:t>
            </w:r>
          </w:p>
        </w:tc>
      </w:tr>
      <w:tr w:rsidR="00EF134E" w:rsidRPr="00EF134E" w:rsidTr="00CD105A">
        <w:trPr>
          <w:trHeight w:hRule="exact" w:val="989"/>
        </w:trPr>
        <w:tc>
          <w:tcPr>
            <w:tcW w:w="2390"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0" w:line="322"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Обществознание и естествознание («окружающий мир»)</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Окружающий мир</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272</w:t>
            </w:r>
          </w:p>
        </w:tc>
      </w:tr>
      <w:tr w:rsidR="00EF134E" w:rsidRPr="00EF134E" w:rsidTr="00CD105A">
        <w:trPr>
          <w:trHeight w:hRule="exact" w:val="1334"/>
        </w:trPr>
        <w:tc>
          <w:tcPr>
            <w:tcW w:w="2390" w:type="dxa"/>
            <w:tcBorders>
              <w:top w:val="single" w:sz="4" w:space="0" w:color="auto"/>
              <w:left w:val="single" w:sz="4" w:space="0" w:color="auto"/>
            </w:tcBorders>
            <w:shd w:val="clear" w:color="auto" w:fill="FFFFFF"/>
            <w:vAlign w:val="bottom"/>
          </w:tcPr>
          <w:p w:rsidR="00EF134E" w:rsidRPr="00CD105A" w:rsidRDefault="00EF134E" w:rsidP="00CD105A">
            <w:pPr>
              <w:pStyle w:val="af0"/>
              <w:rPr>
                <w:rFonts w:ascii="Times New Roman" w:hAnsi="Times New Roman" w:cs="Times New Roman"/>
                <w:lang w:eastAsia="ru-RU" w:bidi="ru-RU"/>
              </w:rPr>
            </w:pPr>
            <w:r w:rsidRPr="00CD105A">
              <w:rPr>
                <w:rFonts w:ascii="Times New Roman" w:hAnsi="Times New Roman" w:cs="Times New Roman"/>
                <w:lang w:eastAsia="ru-RU" w:bidi="ru-RU"/>
              </w:rPr>
              <w:lastRenderedPageBreak/>
              <w:t>Основы религиозных культур и светской этики</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326"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Основы религиозных культур и светской этики</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eastAsia="Arial Unicode MS" w:hAnsi="Times New Roman" w:cs="Times New Roman"/>
                <w:sz w:val="24"/>
                <w:szCs w:val="24"/>
                <w:lang w:eastAsia="ru-RU" w:bidi="ru-RU"/>
              </w:rPr>
            </w:pP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eastAsia="Arial Unicode MS" w:hAnsi="Times New Roman" w:cs="Times New Roman"/>
                <w:sz w:val="24"/>
                <w:szCs w:val="24"/>
                <w:lang w:eastAsia="ru-RU" w:bidi="ru-RU"/>
              </w:rPr>
            </w:pP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eastAsia="Arial Unicode MS" w:hAnsi="Times New Roman" w:cs="Times New Roman"/>
                <w:sz w:val="24"/>
                <w:szCs w:val="24"/>
                <w:lang w:eastAsia="ru-RU" w:bidi="ru-RU"/>
              </w:rPr>
            </w:pP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34</w:t>
            </w:r>
          </w:p>
        </w:tc>
      </w:tr>
      <w:tr w:rsidR="00EF134E" w:rsidRPr="00EF134E" w:rsidTr="00CD105A">
        <w:trPr>
          <w:trHeight w:hRule="exact" w:val="240"/>
        </w:trPr>
        <w:tc>
          <w:tcPr>
            <w:tcW w:w="2390"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Искусство</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Музыка</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33</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135</w:t>
            </w:r>
          </w:p>
        </w:tc>
      </w:tr>
      <w:tr w:rsidR="00EF134E" w:rsidRPr="00EF134E" w:rsidTr="00CD105A">
        <w:trPr>
          <w:trHeight w:hRule="exact" w:val="653"/>
        </w:trPr>
        <w:tc>
          <w:tcPr>
            <w:tcW w:w="2390" w:type="dxa"/>
            <w:tcBorders>
              <w:top w:val="single" w:sz="4" w:space="0" w:color="auto"/>
              <w:left w:val="single" w:sz="4" w:space="0" w:color="auto"/>
            </w:tcBorders>
            <w:shd w:val="clear" w:color="auto" w:fill="FFFFFF"/>
          </w:tcPr>
          <w:p w:rsidR="00EF134E" w:rsidRPr="00EF134E" w:rsidRDefault="00EF134E" w:rsidP="00EF134E">
            <w:pPr>
              <w:widowControl w:val="0"/>
              <w:spacing w:after="0" w:line="240" w:lineRule="auto"/>
              <w:rPr>
                <w:rFonts w:ascii="Arial Unicode MS" w:eastAsia="Arial Unicode MS" w:hAnsi="Arial Unicode MS" w:cs="Arial Unicode MS"/>
                <w:color w:val="000000"/>
                <w:sz w:val="10"/>
                <w:szCs w:val="10"/>
                <w:lang w:eastAsia="ru-RU" w:bidi="ru-RU"/>
              </w:rPr>
            </w:pPr>
          </w:p>
        </w:tc>
        <w:tc>
          <w:tcPr>
            <w:tcW w:w="2683"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24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Изобразительное</w:t>
            </w:r>
          </w:p>
          <w:p w:rsidR="00EF134E" w:rsidRPr="00EF134E" w:rsidRDefault="00EF134E" w:rsidP="00EF134E">
            <w:pPr>
              <w:widowControl w:val="0"/>
              <w:spacing w:before="240"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искусство</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33</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135</w:t>
            </w:r>
          </w:p>
        </w:tc>
      </w:tr>
      <w:tr w:rsidR="00EF134E" w:rsidRPr="00EF134E" w:rsidTr="00CD105A">
        <w:trPr>
          <w:trHeight w:hRule="exact" w:val="240"/>
        </w:trPr>
        <w:tc>
          <w:tcPr>
            <w:tcW w:w="2390"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Технология</w:t>
            </w:r>
          </w:p>
        </w:tc>
        <w:tc>
          <w:tcPr>
            <w:tcW w:w="2683" w:type="dxa"/>
            <w:tcBorders>
              <w:top w:val="single" w:sz="4" w:space="0" w:color="auto"/>
              <w:left w:val="single" w:sz="4" w:space="0" w:color="auto"/>
            </w:tcBorders>
            <w:shd w:val="clear" w:color="auto" w:fill="FFFFFF"/>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Технология</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33</w:t>
            </w:r>
          </w:p>
        </w:tc>
        <w:tc>
          <w:tcPr>
            <w:tcW w:w="783"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2" w:type="dxa"/>
            <w:gridSpan w:val="2"/>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783" w:type="dxa"/>
            <w:tcBorders>
              <w:top w:val="single" w:sz="4" w:space="0" w:color="auto"/>
              <w:left w:val="single" w:sz="4" w:space="0" w:color="auto"/>
            </w:tcBorders>
            <w:shd w:val="clear" w:color="auto" w:fill="FFFFFF"/>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34</w:t>
            </w:r>
          </w:p>
        </w:tc>
        <w:tc>
          <w:tcPr>
            <w:tcW w:w="1387" w:type="dxa"/>
            <w:tcBorders>
              <w:top w:val="single" w:sz="4" w:space="0" w:color="auto"/>
              <w:left w:val="single" w:sz="4" w:space="0" w:color="auto"/>
              <w:right w:val="single" w:sz="4" w:space="0" w:color="auto"/>
            </w:tcBorders>
            <w:shd w:val="clear" w:color="auto" w:fill="FFFFFF"/>
          </w:tcPr>
          <w:p w:rsidR="00EF134E" w:rsidRPr="00EF134E" w:rsidRDefault="00EF134E"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sidRPr="00EF134E">
              <w:rPr>
                <w:rFonts w:ascii="Times New Roman" w:eastAsia="Times New Roman" w:hAnsi="Times New Roman" w:cs="Times New Roman"/>
                <w:b/>
                <w:bCs/>
                <w:color w:val="000000"/>
                <w:sz w:val="24"/>
                <w:szCs w:val="24"/>
                <w:lang w:eastAsia="ru-RU" w:bidi="ru-RU"/>
              </w:rPr>
              <w:t>135</w:t>
            </w:r>
          </w:p>
        </w:tc>
      </w:tr>
      <w:tr w:rsidR="00EF134E" w:rsidRPr="00EF134E" w:rsidTr="00CD105A">
        <w:trPr>
          <w:trHeight w:hRule="exact" w:val="466"/>
        </w:trPr>
        <w:tc>
          <w:tcPr>
            <w:tcW w:w="2390" w:type="dxa"/>
            <w:tcBorders>
              <w:top w:val="single" w:sz="4" w:space="0" w:color="auto"/>
              <w:left w:val="single" w:sz="4" w:space="0" w:color="auto"/>
            </w:tcBorders>
            <w:shd w:val="clear" w:color="auto" w:fill="FFFFFF"/>
            <w:vAlign w:val="bottom"/>
          </w:tcPr>
          <w:p w:rsidR="00EF134E" w:rsidRPr="00EF134E" w:rsidRDefault="00EF134E" w:rsidP="00EF134E">
            <w:pPr>
              <w:widowControl w:val="0"/>
              <w:spacing w:after="6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Физическая</w:t>
            </w:r>
          </w:p>
          <w:p w:rsidR="00EF134E" w:rsidRPr="00EF134E" w:rsidRDefault="00EF134E" w:rsidP="00EF134E">
            <w:pPr>
              <w:widowControl w:val="0"/>
              <w:spacing w:before="60"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культура</w:t>
            </w:r>
          </w:p>
        </w:tc>
        <w:tc>
          <w:tcPr>
            <w:tcW w:w="2683" w:type="dxa"/>
            <w:tcBorders>
              <w:top w:val="single" w:sz="4" w:space="0" w:color="auto"/>
              <w:left w:val="single" w:sz="4" w:space="0" w:color="auto"/>
            </w:tcBorders>
            <w:shd w:val="clear" w:color="auto" w:fill="FFFFFF"/>
            <w:vAlign w:val="center"/>
          </w:tcPr>
          <w:p w:rsidR="00EF134E" w:rsidRPr="00EF134E" w:rsidRDefault="00EF134E" w:rsidP="00EF134E">
            <w:pPr>
              <w:widowControl w:val="0"/>
              <w:spacing w:after="0" w:line="220" w:lineRule="exact"/>
              <w:ind w:left="240"/>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Физическая культура</w:t>
            </w:r>
          </w:p>
        </w:tc>
        <w:tc>
          <w:tcPr>
            <w:tcW w:w="782" w:type="dxa"/>
            <w:gridSpan w:val="2"/>
            <w:tcBorders>
              <w:top w:val="single" w:sz="4" w:space="0" w:color="auto"/>
              <w:left w:val="single" w:sz="4" w:space="0" w:color="auto"/>
            </w:tcBorders>
            <w:shd w:val="clear" w:color="auto" w:fill="FFFFFF"/>
            <w:vAlign w:val="center"/>
          </w:tcPr>
          <w:p w:rsidR="00EF134E" w:rsidRPr="00CD105A" w:rsidRDefault="00B538A3"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66</w:t>
            </w:r>
          </w:p>
        </w:tc>
        <w:tc>
          <w:tcPr>
            <w:tcW w:w="783" w:type="dxa"/>
            <w:gridSpan w:val="2"/>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2" w:type="dxa"/>
            <w:gridSpan w:val="2"/>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783" w:type="dxa"/>
            <w:tcBorders>
              <w:top w:val="single" w:sz="4" w:space="0" w:color="auto"/>
              <w:left w:val="single" w:sz="4" w:space="0" w:color="auto"/>
            </w:tcBorders>
            <w:shd w:val="clear" w:color="auto" w:fill="FFFFFF"/>
            <w:vAlign w:val="center"/>
          </w:tcPr>
          <w:p w:rsidR="00EF134E" w:rsidRPr="00CD105A" w:rsidRDefault="00EF134E" w:rsidP="00CD105A">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68</w:t>
            </w:r>
          </w:p>
        </w:tc>
        <w:tc>
          <w:tcPr>
            <w:tcW w:w="1387" w:type="dxa"/>
            <w:tcBorders>
              <w:top w:val="single" w:sz="4" w:space="0" w:color="auto"/>
              <w:left w:val="single" w:sz="4" w:space="0" w:color="auto"/>
              <w:right w:val="single" w:sz="4" w:space="0" w:color="auto"/>
            </w:tcBorders>
            <w:shd w:val="clear" w:color="auto" w:fill="FFFFFF"/>
            <w:vAlign w:val="center"/>
          </w:tcPr>
          <w:p w:rsidR="00EF134E" w:rsidRPr="00EF134E" w:rsidRDefault="00B538A3" w:rsidP="00EF134E">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270</w:t>
            </w:r>
          </w:p>
        </w:tc>
      </w:tr>
      <w:tr w:rsidR="00B538A3" w:rsidRPr="00EF134E" w:rsidTr="00CD105A">
        <w:trPr>
          <w:trHeight w:hRule="exact" w:val="288"/>
        </w:trPr>
        <w:tc>
          <w:tcPr>
            <w:tcW w:w="5073" w:type="dxa"/>
            <w:gridSpan w:val="2"/>
            <w:tcBorders>
              <w:top w:val="single" w:sz="4" w:space="0" w:color="auto"/>
              <w:left w:val="single" w:sz="4" w:space="0" w:color="auto"/>
            </w:tcBorders>
            <w:shd w:val="clear" w:color="auto" w:fill="FFFFFF"/>
          </w:tcPr>
          <w:p w:rsidR="00B538A3" w:rsidRPr="00EF134E" w:rsidRDefault="00B538A3" w:rsidP="00EF134E">
            <w:pPr>
              <w:widowControl w:val="0"/>
              <w:spacing w:after="0" w:line="220"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color w:val="000000"/>
                <w:lang w:eastAsia="ru-RU" w:bidi="ru-RU"/>
              </w:rPr>
              <w:t>Итого:</w:t>
            </w:r>
          </w:p>
        </w:tc>
        <w:tc>
          <w:tcPr>
            <w:tcW w:w="782" w:type="dxa"/>
            <w:gridSpan w:val="2"/>
            <w:tcBorders>
              <w:top w:val="single" w:sz="4" w:space="0" w:color="auto"/>
              <w:left w:val="single" w:sz="4" w:space="0" w:color="auto"/>
            </w:tcBorders>
            <w:shd w:val="clear" w:color="auto" w:fill="FFFFFF"/>
          </w:tcPr>
          <w:p w:rsidR="00B538A3" w:rsidRPr="00AB7F32" w:rsidRDefault="00B538A3" w:rsidP="00A6174F">
            <w:pPr>
              <w:pStyle w:val="af0"/>
              <w:jc w:val="center"/>
              <w:rPr>
                <w:rFonts w:ascii="Times New Roman" w:hAnsi="Times New Roman" w:cs="Times New Roman"/>
                <w:sz w:val="24"/>
                <w:szCs w:val="24"/>
                <w:lang w:eastAsia="ru-RU" w:bidi="ru-RU"/>
              </w:rPr>
            </w:pPr>
            <w:r w:rsidRPr="00AB7F32">
              <w:rPr>
                <w:rFonts w:ascii="Times New Roman" w:hAnsi="Times New Roman" w:cs="Times New Roman"/>
                <w:bCs/>
                <w:sz w:val="24"/>
                <w:szCs w:val="24"/>
                <w:lang w:eastAsia="ru-RU" w:bidi="ru-RU"/>
              </w:rPr>
              <w:t>695</w:t>
            </w:r>
          </w:p>
        </w:tc>
        <w:tc>
          <w:tcPr>
            <w:tcW w:w="783" w:type="dxa"/>
            <w:gridSpan w:val="2"/>
            <w:tcBorders>
              <w:top w:val="single" w:sz="4" w:space="0" w:color="auto"/>
              <w:left w:val="single" w:sz="4" w:space="0" w:color="auto"/>
            </w:tcBorders>
            <w:shd w:val="clear" w:color="auto" w:fill="FFFFFF"/>
          </w:tcPr>
          <w:p w:rsidR="00B538A3" w:rsidRPr="00CD105A" w:rsidRDefault="00B538A3" w:rsidP="00A6174F">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782</w:t>
            </w:r>
          </w:p>
        </w:tc>
        <w:tc>
          <w:tcPr>
            <w:tcW w:w="782" w:type="dxa"/>
            <w:gridSpan w:val="2"/>
            <w:tcBorders>
              <w:top w:val="single" w:sz="4" w:space="0" w:color="auto"/>
              <w:left w:val="single" w:sz="4" w:space="0" w:color="auto"/>
            </w:tcBorders>
            <w:shd w:val="clear" w:color="auto" w:fill="FFFFFF"/>
          </w:tcPr>
          <w:p w:rsidR="00B538A3" w:rsidRPr="00CD105A" w:rsidRDefault="00B538A3" w:rsidP="00A6174F">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782</w:t>
            </w:r>
          </w:p>
        </w:tc>
        <w:tc>
          <w:tcPr>
            <w:tcW w:w="783" w:type="dxa"/>
            <w:tcBorders>
              <w:top w:val="single" w:sz="4" w:space="0" w:color="auto"/>
              <w:left w:val="single" w:sz="4" w:space="0" w:color="auto"/>
            </w:tcBorders>
            <w:shd w:val="clear" w:color="auto" w:fill="FFFFFF"/>
          </w:tcPr>
          <w:p w:rsidR="00B538A3" w:rsidRPr="00CD105A" w:rsidRDefault="00B538A3" w:rsidP="00A6174F">
            <w:pPr>
              <w:pStyle w:val="af0"/>
              <w:jc w:val="center"/>
              <w:rPr>
                <w:rFonts w:ascii="Times New Roman" w:hAnsi="Times New Roman" w:cs="Times New Roman"/>
                <w:sz w:val="24"/>
                <w:szCs w:val="24"/>
                <w:lang w:eastAsia="ru-RU" w:bidi="ru-RU"/>
              </w:rPr>
            </w:pPr>
            <w:r w:rsidRPr="00CD105A">
              <w:rPr>
                <w:rFonts w:ascii="Times New Roman" w:hAnsi="Times New Roman" w:cs="Times New Roman"/>
                <w:sz w:val="24"/>
                <w:szCs w:val="24"/>
                <w:lang w:eastAsia="ru-RU" w:bidi="ru-RU"/>
              </w:rPr>
              <w:t>782</w:t>
            </w:r>
          </w:p>
        </w:tc>
        <w:tc>
          <w:tcPr>
            <w:tcW w:w="1387" w:type="dxa"/>
            <w:tcBorders>
              <w:top w:val="single" w:sz="4" w:space="0" w:color="auto"/>
              <w:left w:val="single" w:sz="4" w:space="0" w:color="auto"/>
              <w:right w:val="single" w:sz="4" w:space="0" w:color="auto"/>
            </w:tcBorders>
            <w:shd w:val="clear" w:color="auto" w:fill="FFFFFF"/>
          </w:tcPr>
          <w:p w:rsidR="00B538A3" w:rsidRPr="00EF134E" w:rsidRDefault="00B538A3" w:rsidP="00A6174F">
            <w:pPr>
              <w:widowControl w:val="0"/>
              <w:spacing w:after="0" w:line="22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lang w:eastAsia="ru-RU" w:bidi="ru-RU"/>
              </w:rPr>
              <w:t>3041</w:t>
            </w:r>
          </w:p>
        </w:tc>
      </w:tr>
      <w:tr w:rsidR="00B538A3" w:rsidRPr="00EF134E" w:rsidTr="00CD105A">
        <w:trPr>
          <w:trHeight w:hRule="exact" w:val="571"/>
        </w:trPr>
        <w:tc>
          <w:tcPr>
            <w:tcW w:w="5073" w:type="dxa"/>
            <w:gridSpan w:val="2"/>
            <w:tcBorders>
              <w:top w:val="single" w:sz="4" w:space="0" w:color="auto"/>
              <w:left w:val="single" w:sz="4" w:space="0" w:color="auto"/>
              <w:bottom w:val="single" w:sz="4" w:space="0" w:color="auto"/>
            </w:tcBorders>
            <w:shd w:val="clear" w:color="auto" w:fill="FFFFFF"/>
            <w:vAlign w:val="bottom"/>
          </w:tcPr>
          <w:p w:rsidR="00B538A3" w:rsidRPr="00EF134E" w:rsidRDefault="00B538A3" w:rsidP="00EF134E">
            <w:pPr>
              <w:widowControl w:val="0"/>
              <w:spacing w:after="0" w:line="283" w:lineRule="exact"/>
              <w:rPr>
                <w:rFonts w:ascii="Times New Roman" w:eastAsia="Times New Roman" w:hAnsi="Times New Roman" w:cs="Times New Roman"/>
                <w:color w:val="000000"/>
                <w:sz w:val="28"/>
                <w:szCs w:val="28"/>
                <w:lang w:eastAsia="ru-RU" w:bidi="ru-RU"/>
              </w:rPr>
            </w:pPr>
            <w:r w:rsidRPr="00EF134E">
              <w:rPr>
                <w:rFonts w:ascii="Times New Roman" w:eastAsia="Times New Roman" w:hAnsi="Times New Roman" w:cs="Times New Roman"/>
                <w:b/>
                <w:bCs/>
                <w:color w:val="000000"/>
                <w:lang w:eastAsia="ru-RU" w:bidi="ru-RU"/>
              </w:rPr>
              <w:t>Максимальная допустимая недельная нагрузка</w:t>
            </w:r>
          </w:p>
        </w:tc>
        <w:tc>
          <w:tcPr>
            <w:tcW w:w="782" w:type="dxa"/>
            <w:gridSpan w:val="2"/>
            <w:tcBorders>
              <w:top w:val="single" w:sz="4" w:space="0" w:color="auto"/>
              <w:left w:val="single" w:sz="4" w:space="0" w:color="auto"/>
              <w:bottom w:val="single" w:sz="4" w:space="0" w:color="auto"/>
            </w:tcBorders>
            <w:shd w:val="clear" w:color="auto" w:fill="FFFFFF"/>
          </w:tcPr>
          <w:p w:rsidR="00B538A3" w:rsidRDefault="00B538A3" w:rsidP="00CD105A">
            <w:pPr>
              <w:pStyle w:val="af0"/>
              <w:jc w:val="center"/>
              <w:rPr>
                <w:rFonts w:ascii="Times New Roman" w:hAnsi="Times New Roman" w:cs="Times New Roman"/>
                <w:sz w:val="24"/>
                <w:szCs w:val="24"/>
                <w:lang w:eastAsia="ru-RU" w:bidi="ru-RU"/>
              </w:rPr>
            </w:pPr>
          </w:p>
          <w:p w:rsidR="00B538A3" w:rsidRPr="00CD105A" w:rsidRDefault="00B538A3"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21</w:t>
            </w:r>
          </w:p>
        </w:tc>
        <w:tc>
          <w:tcPr>
            <w:tcW w:w="783" w:type="dxa"/>
            <w:gridSpan w:val="2"/>
            <w:tcBorders>
              <w:top w:val="single" w:sz="4" w:space="0" w:color="auto"/>
              <w:left w:val="single" w:sz="4" w:space="0" w:color="auto"/>
              <w:bottom w:val="single" w:sz="4" w:space="0" w:color="auto"/>
            </w:tcBorders>
            <w:shd w:val="clear" w:color="auto" w:fill="FFFFFF"/>
          </w:tcPr>
          <w:p w:rsidR="00B538A3" w:rsidRDefault="00B538A3" w:rsidP="00CD105A">
            <w:pPr>
              <w:pStyle w:val="af0"/>
              <w:jc w:val="center"/>
              <w:rPr>
                <w:rFonts w:ascii="Times New Roman" w:hAnsi="Times New Roman" w:cs="Times New Roman"/>
                <w:sz w:val="24"/>
                <w:szCs w:val="24"/>
                <w:lang w:eastAsia="ru-RU" w:bidi="ru-RU"/>
              </w:rPr>
            </w:pPr>
          </w:p>
          <w:p w:rsidR="00B538A3" w:rsidRPr="00CD105A" w:rsidRDefault="00B538A3"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23</w:t>
            </w:r>
          </w:p>
        </w:tc>
        <w:tc>
          <w:tcPr>
            <w:tcW w:w="782" w:type="dxa"/>
            <w:gridSpan w:val="2"/>
            <w:tcBorders>
              <w:top w:val="single" w:sz="4" w:space="0" w:color="auto"/>
              <w:left w:val="single" w:sz="4" w:space="0" w:color="auto"/>
              <w:bottom w:val="single" w:sz="4" w:space="0" w:color="auto"/>
            </w:tcBorders>
            <w:shd w:val="clear" w:color="auto" w:fill="FFFFFF"/>
          </w:tcPr>
          <w:p w:rsidR="00B538A3" w:rsidRDefault="00B538A3" w:rsidP="00CD105A">
            <w:pPr>
              <w:pStyle w:val="af0"/>
              <w:jc w:val="center"/>
              <w:rPr>
                <w:rFonts w:ascii="Times New Roman" w:hAnsi="Times New Roman" w:cs="Times New Roman"/>
                <w:sz w:val="24"/>
                <w:szCs w:val="24"/>
                <w:lang w:eastAsia="ru-RU" w:bidi="ru-RU"/>
              </w:rPr>
            </w:pPr>
          </w:p>
          <w:p w:rsidR="00B538A3" w:rsidRPr="00CD105A" w:rsidRDefault="00B538A3"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23</w:t>
            </w:r>
          </w:p>
        </w:tc>
        <w:tc>
          <w:tcPr>
            <w:tcW w:w="783" w:type="dxa"/>
            <w:tcBorders>
              <w:top w:val="single" w:sz="4" w:space="0" w:color="auto"/>
              <w:left w:val="single" w:sz="4" w:space="0" w:color="auto"/>
              <w:bottom w:val="single" w:sz="4" w:space="0" w:color="auto"/>
            </w:tcBorders>
            <w:shd w:val="clear" w:color="auto" w:fill="FFFFFF"/>
          </w:tcPr>
          <w:p w:rsidR="00B538A3" w:rsidRDefault="00B538A3" w:rsidP="00CD105A">
            <w:pPr>
              <w:pStyle w:val="af0"/>
              <w:jc w:val="center"/>
              <w:rPr>
                <w:rFonts w:ascii="Times New Roman" w:hAnsi="Times New Roman" w:cs="Times New Roman"/>
                <w:sz w:val="24"/>
                <w:szCs w:val="24"/>
                <w:lang w:eastAsia="ru-RU" w:bidi="ru-RU"/>
              </w:rPr>
            </w:pPr>
          </w:p>
          <w:p w:rsidR="00B538A3" w:rsidRPr="00CD105A" w:rsidRDefault="00B538A3" w:rsidP="00CD105A">
            <w:pPr>
              <w:pStyle w:val="af0"/>
              <w:jc w:val="center"/>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23</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B538A3" w:rsidRPr="00EF134E" w:rsidRDefault="00B538A3" w:rsidP="00EF134E">
            <w:pPr>
              <w:widowControl w:val="0"/>
              <w:spacing w:after="0" w:line="220" w:lineRule="exact"/>
              <w:jc w:val="center"/>
              <w:rPr>
                <w:rFonts w:ascii="Times New Roman" w:eastAsia="Times New Roman" w:hAnsi="Times New Roman" w:cs="Times New Roman"/>
                <w:color w:val="000000"/>
                <w:sz w:val="28"/>
                <w:szCs w:val="28"/>
                <w:lang w:eastAsia="ru-RU" w:bidi="ru-RU"/>
              </w:rPr>
            </w:pPr>
          </w:p>
        </w:tc>
      </w:tr>
    </w:tbl>
    <w:p w:rsidR="00EF134E" w:rsidRDefault="00EF134E" w:rsidP="00F51991">
      <w:pPr>
        <w:ind w:left="426" w:firstLine="425"/>
        <w:jc w:val="both"/>
        <w:rPr>
          <w:rFonts w:ascii="Times New Roman" w:hAnsi="Times New Roman" w:cs="Times New Roman"/>
          <w:sz w:val="24"/>
          <w:szCs w:val="24"/>
        </w:rPr>
      </w:pP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Трудоемкость (общий объем аудиторной недельной нагрузки обучающихся) определяется в соответствии с п. 10.5.Санитарн</w:t>
      </w:r>
      <w:proofErr w:type="gramStart"/>
      <w:r w:rsidRPr="00F51991">
        <w:rPr>
          <w:rFonts w:ascii="Times New Roman" w:hAnsi="Times New Roman" w:cs="Times New Roman"/>
          <w:sz w:val="24"/>
          <w:szCs w:val="24"/>
        </w:rPr>
        <w:t>о-</w:t>
      </w:r>
      <w:proofErr w:type="gramEnd"/>
      <w:r w:rsidRPr="00F51991">
        <w:rPr>
          <w:rFonts w:ascii="Times New Roman" w:hAnsi="Times New Roman" w:cs="Times New Roman"/>
          <w:sz w:val="24"/>
          <w:szCs w:val="24"/>
        </w:rPr>
        <w:t xml:space="preserve"> эпидемиологических правил и нормативов СанПиН 2.4.2.2821-10.</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Общий объем аудиторной учебной нагрузки обучающихся 1 классов не превышает 21 часа, 2-4 классов - 23 часов при пятидневной учебной неделе.</w:t>
      </w:r>
    </w:p>
    <w:p w:rsidR="00F51991" w:rsidRPr="00F51991" w:rsidRDefault="00F51991" w:rsidP="00EF134E">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Обучение в 1-4 классах ведется в режиме 5-дневной учебной недели. В соответствии с «Гигиеническими требованиями к условиям обучения школьников в различных видах современных</w:t>
      </w:r>
      <w:r w:rsidR="00EF134E">
        <w:rPr>
          <w:rFonts w:ascii="Times New Roman" w:hAnsi="Times New Roman" w:cs="Times New Roman"/>
          <w:sz w:val="24"/>
          <w:szCs w:val="24"/>
        </w:rPr>
        <w:t xml:space="preserve"> образовательных учреждений», в </w:t>
      </w:r>
      <w:r w:rsidRPr="00F51991">
        <w:rPr>
          <w:rFonts w:ascii="Times New Roman" w:hAnsi="Times New Roman" w:cs="Times New Roman"/>
          <w:sz w:val="24"/>
          <w:szCs w:val="24"/>
        </w:rPr>
        <w:t>1 полугодии 1 класса используется ступенчатый режим (сентябрь, октябрь -3 урока в день по 35 минут, в ноябре, декабре - 4 урока и 1 день -5 уроков с уроком физической культуры по 35 минут).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Таким образом, учебная недельная нагрузка первоклассников в 1четверти составляет 15 недельных часов. </w:t>
      </w:r>
      <w:proofErr w:type="gramStart"/>
      <w:r w:rsidRPr="00F51991">
        <w:rPr>
          <w:rFonts w:ascii="Times New Roman" w:hAnsi="Times New Roman" w:cs="Times New Roman"/>
          <w:sz w:val="24"/>
          <w:szCs w:val="24"/>
        </w:rPr>
        <w:t>Остальные 6 запланированных часов (окружающий мир - 2 час, музыка – 1 час, изобразительное искусство - 1часа, физическая культура - 2 часа, технология -1 час) заполняются целевыми прогулками, экскурсиями, развивающими играми, физкультурными занятиями, которые проводятся не в классно-урочной организации учебного процесса, а в иных формах: театрализаций, игр, экскурсий, импровизаций и т.п.</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Учебный план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w:t>
      </w:r>
    </w:p>
    <w:p w:rsidR="00F51991" w:rsidRPr="00B538A3" w:rsidRDefault="00F51991" w:rsidP="0096197B">
      <w:pPr>
        <w:ind w:left="426" w:firstLine="425"/>
        <w:jc w:val="center"/>
        <w:rPr>
          <w:rFonts w:ascii="Times New Roman" w:hAnsi="Times New Roman" w:cs="Times New Roman"/>
          <w:i/>
          <w:sz w:val="24"/>
          <w:szCs w:val="24"/>
        </w:rPr>
      </w:pPr>
      <w:r w:rsidRPr="00B538A3">
        <w:rPr>
          <w:rFonts w:ascii="Times New Roman" w:hAnsi="Times New Roman" w:cs="Times New Roman"/>
          <w:i/>
          <w:sz w:val="24"/>
          <w:szCs w:val="24"/>
        </w:rPr>
        <w:t>Учеб</w:t>
      </w:r>
      <w:r w:rsidR="00B538A3" w:rsidRPr="00B538A3">
        <w:rPr>
          <w:rFonts w:ascii="Times New Roman" w:hAnsi="Times New Roman" w:cs="Times New Roman"/>
          <w:i/>
          <w:sz w:val="24"/>
          <w:szCs w:val="24"/>
        </w:rPr>
        <w:t>ный план является приложением №</w:t>
      </w:r>
      <w:r w:rsidRPr="00B538A3">
        <w:rPr>
          <w:rFonts w:ascii="Times New Roman" w:hAnsi="Times New Roman" w:cs="Times New Roman"/>
          <w:i/>
          <w:sz w:val="24"/>
          <w:szCs w:val="24"/>
        </w:rPr>
        <w:t>2 к ООП НОО и</w:t>
      </w:r>
    </w:p>
    <w:p w:rsidR="00F51991" w:rsidRPr="00B538A3" w:rsidRDefault="00F51991" w:rsidP="0096197B">
      <w:pPr>
        <w:ind w:left="426" w:firstLine="425"/>
        <w:jc w:val="center"/>
        <w:rPr>
          <w:rFonts w:ascii="Times New Roman" w:hAnsi="Times New Roman" w:cs="Times New Roman"/>
          <w:i/>
          <w:sz w:val="24"/>
          <w:szCs w:val="24"/>
        </w:rPr>
      </w:pPr>
      <w:r w:rsidRPr="00B538A3">
        <w:rPr>
          <w:rFonts w:ascii="Times New Roman" w:hAnsi="Times New Roman" w:cs="Times New Roman"/>
          <w:i/>
          <w:sz w:val="24"/>
          <w:szCs w:val="24"/>
        </w:rPr>
        <w:t>актуализируется ежегодно приказом по ОО как изменения в образовательную программу на конкретный учебный год.</w:t>
      </w:r>
    </w:p>
    <w:p w:rsidR="00F51991" w:rsidRDefault="00F51991" w:rsidP="0096197B">
      <w:pPr>
        <w:ind w:left="426" w:firstLine="425"/>
        <w:jc w:val="both"/>
        <w:rPr>
          <w:rFonts w:ascii="Times New Roman" w:hAnsi="Times New Roman" w:cs="Times New Roman"/>
          <w:sz w:val="24"/>
          <w:szCs w:val="24"/>
        </w:rPr>
      </w:pPr>
    </w:p>
    <w:tbl>
      <w:tblPr>
        <w:tblW w:w="10095" w:type="dxa"/>
        <w:tblLayout w:type="fixed"/>
        <w:tblCellMar>
          <w:left w:w="10" w:type="dxa"/>
          <w:right w:w="10" w:type="dxa"/>
        </w:tblCellMar>
        <w:tblLook w:val="04A0" w:firstRow="1" w:lastRow="0" w:firstColumn="1" w:lastColumn="0" w:noHBand="0" w:noVBand="1"/>
      </w:tblPr>
      <w:tblGrid>
        <w:gridCol w:w="2990"/>
        <w:gridCol w:w="1698"/>
        <w:gridCol w:w="5387"/>
        <w:gridCol w:w="6"/>
        <w:gridCol w:w="14"/>
      </w:tblGrid>
      <w:tr w:rsidR="00B538A3" w:rsidRPr="00015C09" w:rsidTr="00B538A3">
        <w:trPr>
          <w:gridAfter w:val="2"/>
          <w:wAfter w:w="20" w:type="dxa"/>
          <w:trHeight w:hRule="exact" w:val="757"/>
        </w:trPr>
        <w:tc>
          <w:tcPr>
            <w:tcW w:w="2990" w:type="dxa"/>
            <w:vMerge w:val="restart"/>
            <w:tcBorders>
              <w:top w:val="single" w:sz="4" w:space="0" w:color="auto"/>
              <w:left w:val="single" w:sz="4" w:space="0" w:color="auto"/>
            </w:tcBorders>
            <w:shd w:val="clear" w:color="auto" w:fill="FFFFFF"/>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lastRenderedPageBreak/>
              <w:t>Класс</w:t>
            </w:r>
          </w:p>
        </w:tc>
        <w:tc>
          <w:tcPr>
            <w:tcW w:w="1698" w:type="dxa"/>
            <w:vMerge w:val="restart"/>
            <w:tcBorders>
              <w:top w:val="single" w:sz="4" w:space="0" w:color="auto"/>
              <w:left w:val="single" w:sz="4" w:space="0" w:color="auto"/>
            </w:tcBorders>
            <w:shd w:val="clear" w:color="auto" w:fill="FFFFFF"/>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Обязательная</w:t>
            </w:r>
          </w:p>
        </w:tc>
        <w:tc>
          <w:tcPr>
            <w:tcW w:w="5387" w:type="dxa"/>
            <w:tcBorders>
              <w:top w:val="single" w:sz="4" w:space="0" w:color="auto"/>
              <w:left w:val="single" w:sz="4" w:space="0" w:color="auto"/>
              <w:right w:val="single" w:sz="4" w:space="0" w:color="auto"/>
            </w:tcBorders>
            <w:shd w:val="clear" w:color="auto" w:fill="FFFFFF"/>
          </w:tcPr>
          <w:p w:rsidR="00B538A3" w:rsidRPr="00EF134E" w:rsidRDefault="00B538A3" w:rsidP="00B538A3">
            <w:pPr>
              <w:pStyle w:val="20"/>
              <w:shd w:val="clear" w:color="auto" w:fill="auto"/>
              <w:spacing w:before="0" w:after="0" w:line="322" w:lineRule="exact"/>
              <w:ind w:firstLine="0"/>
              <w:rPr>
                <w:sz w:val="24"/>
                <w:szCs w:val="24"/>
                <w:highlight w:val="yellow"/>
              </w:rPr>
            </w:pPr>
            <w:r w:rsidRPr="00EF134E">
              <w:rPr>
                <w:sz w:val="24"/>
                <w:szCs w:val="24"/>
                <w:highlight w:val="yellow"/>
              </w:rPr>
              <w:t xml:space="preserve">Часть, формируемая участниками образовательных отношений </w:t>
            </w:r>
          </w:p>
        </w:tc>
      </w:tr>
      <w:tr w:rsidR="00B538A3" w:rsidRPr="00015C09" w:rsidTr="00B538A3">
        <w:trPr>
          <w:gridAfter w:val="2"/>
          <w:wAfter w:w="20" w:type="dxa"/>
          <w:trHeight w:hRule="exact" w:val="388"/>
        </w:trPr>
        <w:tc>
          <w:tcPr>
            <w:tcW w:w="2990" w:type="dxa"/>
            <w:vMerge/>
            <w:tcBorders>
              <w:left w:val="single" w:sz="4" w:space="0" w:color="auto"/>
            </w:tcBorders>
            <w:shd w:val="clear" w:color="auto" w:fill="FFFFFF"/>
          </w:tcPr>
          <w:p w:rsidR="00B538A3" w:rsidRPr="00B538A3" w:rsidRDefault="00B538A3" w:rsidP="00B538A3">
            <w:pPr>
              <w:rPr>
                <w:sz w:val="24"/>
                <w:szCs w:val="24"/>
              </w:rPr>
            </w:pPr>
          </w:p>
        </w:tc>
        <w:tc>
          <w:tcPr>
            <w:tcW w:w="1698" w:type="dxa"/>
            <w:vMerge/>
            <w:tcBorders>
              <w:left w:val="single" w:sz="4" w:space="0" w:color="auto"/>
            </w:tcBorders>
            <w:shd w:val="clear" w:color="auto" w:fill="FFFFFF"/>
          </w:tcPr>
          <w:p w:rsidR="00B538A3" w:rsidRPr="00B538A3" w:rsidRDefault="00B538A3" w:rsidP="00B538A3">
            <w:pPr>
              <w:rPr>
                <w:sz w:val="24"/>
                <w:szCs w:val="24"/>
              </w:rPr>
            </w:pPr>
          </w:p>
        </w:tc>
        <w:tc>
          <w:tcPr>
            <w:tcW w:w="5387" w:type="dxa"/>
            <w:tcBorders>
              <w:top w:val="single" w:sz="4" w:space="0" w:color="auto"/>
              <w:left w:val="single" w:sz="4" w:space="0" w:color="auto"/>
              <w:right w:val="single" w:sz="4" w:space="0" w:color="auto"/>
            </w:tcBorders>
            <w:shd w:val="clear" w:color="auto" w:fill="FFFFFF"/>
          </w:tcPr>
          <w:p w:rsidR="00B538A3" w:rsidRPr="00EF134E" w:rsidRDefault="00B538A3" w:rsidP="00B538A3">
            <w:pPr>
              <w:pStyle w:val="20"/>
              <w:shd w:val="clear" w:color="auto" w:fill="auto"/>
              <w:spacing w:before="0" w:after="120" w:line="280" w:lineRule="exact"/>
              <w:ind w:firstLine="0"/>
              <w:rPr>
                <w:sz w:val="24"/>
                <w:szCs w:val="24"/>
                <w:highlight w:val="yellow"/>
              </w:rPr>
            </w:pPr>
            <w:r>
              <w:rPr>
                <w:sz w:val="24"/>
                <w:szCs w:val="24"/>
                <w:highlight w:val="yellow"/>
              </w:rPr>
              <w:t xml:space="preserve">Внеурочная </w:t>
            </w:r>
            <w:r w:rsidRPr="00EF134E">
              <w:rPr>
                <w:sz w:val="24"/>
                <w:szCs w:val="24"/>
                <w:highlight w:val="yellow"/>
              </w:rPr>
              <w:t>деятельность</w:t>
            </w:r>
          </w:p>
        </w:tc>
      </w:tr>
      <w:tr w:rsidR="00B538A3" w:rsidRPr="00015C09" w:rsidTr="00B538A3">
        <w:trPr>
          <w:gridAfter w:val="2"/>
          <w:wAfter w:w="20" w:type="dxa"/>
          <w:trHeight w:hRule="exact" w:val="331"/>
        </w:trPr>
        <w:tc>
          <w:tcPr>
            <w:tcW w:w="2990"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1</w:t>
            </w:r>
          </w:p>
        </w:tc>
        <w:tc>
          <w:tcPr>
            <w:tcW w:w="1698"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695</w:t>
            </w:r>
          </w:p>
        </w:tc>
        <w:tc>
          <w:tcPr>
            <w:tcW w:w="5387" w:type="dxa"/>
            <w:tcBorders>
              <w:top w:val="single" w:sz="4" w:space="0" w:color="auto"/>
              <w:left w:val="single" w:sz="4" w:space="0" w:color="auto"/>
              <w:right w:val="single" w:sz="4" w:space="0" w:color="auto"/>
            </w:tcBorders>
            <w:shd w:val="clear" w:color="auto" w:fill="FFFFFF"/>
            <w:vAlign w:val="bottom"/>
          </w:tcPr>
          <w:p w:rsidR="00B538A3" w:rsidRPr="00EF134E" w:rsidRDefault="00B538A3" w:rsidP="00B538A3">
            <w:pPr>
              <w:pStyle w:val="20"/>
              <w:shd w:val="clear" w:color="auto" w:fill="auto"/>
              <w:spacing w:before="0" w:after="0" w:line="280" w:lineRule="exact"/>
              <w:ind w:firstLine="0"/>
              <w:rPr>
                <w:sz w:val="24"/>
                <w:szCs w:val="24"/>
                <w:highlight w:val="yellow"/>
              </w:rPr>
            </w:pPr>
            <w:r w:rsidRPr="00EF134E">
              <w:rPr>
                <w:sz w:val="24"/>
                <w:szCs w:val="24"/>
                <w:highlight w:val="yellow"/>
              </w:rPr>
              <w:t>133</w:t>
            </w:r>
          </w:p>
        </w:tc>
      </w:tr>
      <w:tr w:rsidR="00B538A3" w:rsidRPr="00015C09" w:rsidTr="00B538A3">
        <w:trPr>
          <w:gridAfter w:val="2"/>
          <w:wAfter w:w="20" w:type="dxa"/>
          <w:trHeight w:hRule="exact" w:val="331"/>
        </w:trPr>
        <w:tc>
          <w:tcPr>
            <w:tcW w:w="2990"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2</w:t>
            </w:r>
          </w:p>
        </w:tc>
        <w:tc>
          <w:tcPr>
            <w:tcW w:w="1698"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782</w:t>
            </w:r>
          </w:p>
        </w:tc>
        <w:tc>
          <w:tcPr>
            <w:tcW w:w="5387" w:type="dxa"/>
            <w:tcBorders>
              <w:top w:val="single" w:sz="4" w:space="0" w:color="auto"/>
              <w:left w:val="single" w:sz="4" w:space="0" w:color="auto"/>
              <w:right w:val="single" w:sz="4" w:space="0" w:color="auto"/>
            </w:tcBorders>
            <w:shd w:val="clear" w:color="auto" w:fill="FFFFFF"/>
            <w:vAlign w:val="bottom"/>
          </w:tcPr>
          <w:p w:rsidR="00B538A3" w:rsidRPr="00EF134E" w:rsidRDefault="00B538A3" w:rsidP="00B538A3">
            <w:pPr>
              <w:pStyle w:val="20"/>
              <w:shd w:val="clear" w:color="auto" w:fill="auto"/>
              <w:spacing w:before="0" w:after="0" w:line="280" w:lineRule="exact"/>
              <w:ind w:firstLine="0"/>
              <w:rPr>
                <w:sz w:val="24"/>
                <w:szCs w:val="24"/>
                <w:highlight w:val="yellow"/>
              </w:rPr>
            </w:pPr>
            <w:r w:rsidRPr="00EF134E">
              <w:rPr>
                <w:sz w:val="24"/>
                <w:szCs w:val="24"/>
                <w:highlight w:val="yellow"/>
              </w:rPr>
              <w:t>139</w:t>
            </w:r>
          </w:p>
        </w:tc>
      </w:tr>
      <w:tr w:rsidR="00B538A3" w:rsidRPr="00015C09" w:rsidTr="00B538A3">
        <w:trPr>
          <w:gridAfter w:val="2"/>
          <w:wAfter w:w="20" w:type="dxa"/>
          <w:trHeight w:hRule="exact" w:val="331"/>
        </w:trPr>
        <w:tc>
          <w:tcPr>
            <w:tcW w:w="2990"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3</w:t>
            </w:r>
          </w:p>
        </w:tc>
        <w:tc>
          <w:tcPr>
            <w:tcW w:w="1698" w:type="dxa"/>
            <w:tcBorders>
              <w:top w:val="single" w:sz="4" w:space="0" w:color="auto"/>
              <w:left w:val="single" w:sz="4" w:space="0" w:color="auto"/>
            </w:tcBorders>
            <w:shd w:val="clear" w:color="auto" w:fill="FFFFFF"/>
            <w:vAlign w:val="bottom"/>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782</w:t>
            </w:r>
          </w:p>
        </w:tc>
        <w:tc>
          <w:tcPr>
            <w:tcW w:w="5387" w:type="dxa"/>
            <w:tcBorders>
              <w:top w:val="single" w:sz="4" w:space="0" w:color="auto"/>
              <w:left w:val="single" w:sz="4" w:space="0" w:color="auto"/>
              <w:right w:val="single" w:sz="4" w:space="0" w:color="auto"/>
            </w:tcBorders>
            <w:shd w:val="clear" w:color="auto" w:fill="FFFFFF"/>
            <w:vAlign w:val="bottom"/>
          </w:tcPr>
          <w:p w:rsidR="00B538A3" w:rsidRPr="00EF134E" w:rsidRDefault="00B538A3" w:rsidP="00B538A3">
            <w:pPr>
              <w:pStyle w:val="20"/>
              <w:shd w:val="clear" w:color="auto" w:fill="auto"/>
              <w:spacing w:before="0" w:after="0" w:line="280" w:lineRule="exact"/>
              <w:ind w:firstLine="0"/>
              <w:rPr>
                <w:sz w:val="24"/>
                <w:szCs w:val="24"/>
                <w:highlight w:val="yellow"/>
              </w:rPr>
            </w:pPr>
            <w:r w:rsidRPr="00EF134E">
              <w:rPr>
                <w:sz w:val="24"/>
                <w:szCs w:val="24"/>
                <w:highlight w:val="yellow"/>
              </w:rPr>
              <w:t>180</w:t>
            </w:r>
          </w:p>
        </w:tc>
      </w:tr>
      <w:tr w:rsidR="00B538A3" w:rsidRPr="00015C09" w:rsidTr="00B538A3">
        <w:trPr>
          <w:gridAfter w:val="2"/>
          <w:wAfter w:w="20" w:type="dxa"/>
          <w:trHeight w:hRule="exact" w:val="346"/>
        </w:trPr>
        <w:tc>
          <w:tcPr>
            <w:tcW w:w="2990" w:type="dxa"/>
            <w:tcBorders>
              <w:top w:val="single" w:sz="4" w:space="0" w:color="auto"/>
              <w:left w:val="single" w:sz="4" w:space="0" w:color="auto"/>
            </w:tcBorders>
            <w:shd w:val="clear" w:color="auto" w:fill="FFFFFF"/>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4</w:t>
            </w:r>
          </w:p>
        </w:tc>
        <w:tc>
          <w:tcPr>
            <w:tcW w:w="1698" w:type="dxa"/>
            <w:tcBorders>
              <w:top w:val="single" w:sz="4" w:space="0" w:color="auto"/>
              <w:left w:val="single" w:sz="4" w:space="0" w:color="auto"/>
            </w:tcBorders>
            <w:shd w:val="clear" w:color="auto" w:fill="FFFFFF"/>
          </w:tcPr>
          <w:p w:rsidR="00B538A3" w:rsidRPr="00B538A3" w:rsidRDefault="00B538A3" w:rsidP="00B538A3">
            <w:pPr>
              <w:pStyle w:val="20"/>
              <w:shd w:val="clear" w:color="auto" w:fill="auto"/>
              <w:spacing w:before="0" w:after="0" w:line="280" w:lineRule="exact"/>
              <w:ind w:firstLine="0"/>
              <w:rPr>
                <w:sz w:val="24"/>
                <w:szCs w:val="24"/>
              </w:rPr>
            </w:pPr>
            <w:r w:rsidRPr="00B538A3">
              <w:rPr>
                <w:sz w:val="24"/>
                <w:szCs w:val="24"/>
              </w:rPr>
              <w:t>782</w:t>
            </w:r>
          </w:p>
        </w:tc>
        <w:tc>
          <w:tcPr>
            <w:tcW w:w="5387" w:type="dxa"/>
            <w:tcBorders>
              <w:top w:val="single" w:sz="4" w:space="0" w:color="auto"/>
              <w:left w:val="single" w:sz="4" w:space="0" w:color="auto"/>
              <w:right w:val="single" w:sz="4" w:space="0" w:color="auto"/>
            </w:tcBorders>
            <w:shd w:val="clear" w:color="auto" w:fill="FFFFFF"/>
            <w:vAlign w:val="bottom"/>
          </w:tcPr>
          <w:p w:rsidR="00B538A3" w:rsidRPr="00EF134E" w:rsidRDefault="00B538A3" w:rsidP="00B538A3">
            <w:pPr>
              <w:pStyle w:val="20"/>
              <w:shd w:val="clear" w:color="auto" w:fill="auto"/>
              <w:spacing w:before="0" w:after="0" w:line="280" w:lineRule="exact"/>
              <w:ind w:firstLine="0"/>
              <w:rPr>
                <w:sz w:val="24"/>
                <w:szCs w:val="24"/>
                <w:highlight w:val="yellow"/>
              </w:rPr>
            </w:pPr>
            <w:r w:rsidRPr="00EF134E">
              <w:rPr>
                <w:sz w:val="24"/>
                <w:szCs w:val="24"/>
                <w:highlight w:val="yellow"/>
              </w:rPr>
              <w:t>181</w:t>
            </w:r>
          </w:p>
        </w:tc>
      </w:tr>
      <w:tr w:rsidR="00B538A3" w:rsidRPr="00015C09" w:rsidTr="00B538A3">
        <w:trPr>
          <w:gridAfter w:val="1"/>
          <w:wAfter w:w="14" w:type="dxa"/>
          <w:trHeight w:hRule="exact" w:val="672"/>
        </w:trPr>
        <w:tc>
          <w:tcPr>
            <w:tcW w:w="2990" w:type="dxa"/>
            <w:tcBorders>
              <w:top w:val="single" w:sz="4" w:space="0" w:color="auto"/>
              <w:left w:val="single" w:sz="4" w:space="0" w:color="auto"/>
              <w:bottom w:val="single" w:sz="4" w:space="0" w:color="auto"/>
            </w:tcBorders>
            <w:shd w:val="clear" w:color="auto" w:fill="FFFFFF"/>
          </w:tcPr>
          <w:p w:rsidR="00B538A3" w:rsidRPr="00B538A3" w:rsidRDefault="00B538A3" w:rsidP="00B538A3">
            <w:pPr>
              <w:pStyle w:val="20"/>
              <w:shd w:val="clear" w:color="auto" w:fill="auto"/>
              <w:spacing w:before="0" w:after="0" w:line="322" w:lineRule="exact"/>
              <w:ind w:firstLine="0"/>
              <w:rPr>
                <w:sz w:val="24"/>
                <w:szCs w:val="24"/>
              </w:rPr>
            </w:pPr>
            <w:r w:rsidRPr="00B538A3">
              <w:rPr>
                <w:sz w:val="24"/>
                <w:szCs w:val="24"/>
              </w:rPr>
              <w:t>Всего на реализацию ООП НОО</w:t>
            </w:r>
          </w:p>
        </w:tc>
        <w:tc>
          <w:tcPr>
            <w:tcW w:w="1698" w:type="dxa"/>
            <w:tcBorders>
              <w:top w:val="single" w:sz="4" w:space="0" w:color="auto"/>
              <w:left w:val="single" w:sz="4" w:space="0" w:color="auto"/>
              <w:bottom w:val="single" w:sz="4" w:space="0" w:color="auto"/>
              <w:right w:val="single" w:sz="4" w:space="0" w:color="auto"/>
            </w:tcBorders>
            <w:shd w:val="clear" w:color="auto" w:fill="FFFFFF"/>
          </w:tcPr>
          <w:p w:rsidR="00B538A3" w:rsidRPr="00B538A3" w:rsidRDefault="00B538A3" w:rsidP="00B538A3">
            <w:pPr>
              <w:pStyle w:val="20"/>
              <w:shd w:val="clear" w:color="auto" w:fill="auto"/>
              <w:spacing w:before="0" w:after="0" w:line="220" w:lineRule="exact"/>
              <w:ind w:firstLine="0"/>
              <w:rPr>
                <w:sz w:val="24"/>
                <w:szCs w:val="24"/>
              </w:rPr>
            </w:pPr>
            <w:r w:rsidRPr="00B538A3">
              <w:rPr>
                <w:sz w:val="24"/>
                <w:szCs w:val="24"/>
              </w:rPr>
              <w:t>3041</w:t>
            </w:r>
          </w:p>
        </w:tc>
        <w:tc>
          <w:tcPr>
            <w:tcW w:w="5393" w:type="dxa"/>
            <w:gridSpan w:val="2"/>
            <w:tcBorders>
              <w:top w:val="single" w:sz="4" w:space="0" w:color="auto"/>
              <w:bottom w:val="single" w:sz="4" w:space="0" w:color="auto"/>
              <w:right w:val="single" w:sz="4" w:space="0" w:color="auto"/>
            </w:tcBorders>
            <w:shd w:val="clear" w:color="auto" w:fill="auto"/>
          </w:tcPr>
          <w:p w:rsidR="00B538A3" w:rsidRPr="00015C09" w:rsidRDefault="00B538A3"/>
        </w:tc>
      </w:tr>
      <w:tr w:rsidR="00B538A3" w:rsidTr="00B538A3">
        <w:tblPrEx>
          <w:tblBorders>
            <w:top w:val="single" w:sz="4" w:space="0" w:color="auto"/>
          </w:tblBorders>
          <w:tblCellMar>
            <w:left w:w="108" w:type="dxa"/>
            <w:right w:w="108" w:type="dxa"/>
          </w:tblCellMar>
          <w:tblLook w:val="0000" w:firstRow="0" w:lastRow="0" w:firstColumn="0" w:lastColumn="0" w:noHBand="0" w:noVBand="0"/>
        </w:tblPrEx>
        <w:trPr>
          <w:gridBefore w:val="2"/>
          <w:wBefore w:w="4688" w:type="dxa"/>
          <w:trHeight w:val="100"/>
        </w:trPr>
        <w:tc>
          <w:tcPr>
            <w:tcW w:w="5407" w:type="dxa"/>
            <w:gridSpan w:val="3"/>
          </w:tcPr>
          <w:p w:rsidR="00B538A3" w:rsidRDefault="00B538A3" w:rsidP="00B538A3">
            <w:pPr>
              <w:jc w:val="both"/>
              <w:rPr>
                <w:rFonts w:ascii="Times New Roman" w:hAnsi="Times New Roman" w:cs="Times New Roman"/>
                <w:sz w:val="24"/>
                <w:szCs w:val="24"/>
              </w:rPr>
            </w:pPr>
          </w:p>
        </w:tc>
      </w:tr>
    </w:tbl>
    <w:p w:rsidR="0096197B" w:rsidRPr="00F51991" w:rsidRDefault="0096197B" w:rsidP="00B538A3">
      <w:pPr>
        <w:jc w:val="both"/>
        <w:rPr>
          <w:rFonts w:ascii="Times New Roman" w:hAnsi="Times New Roman" w:cs="Times New Roman"/>
          <w:sz w:val="24"/>
          <w:szCs w:val="24"/>
        </w:rPr>
      </w:pPr>
    </w:p>
    <w:p w:rsidR="00F51991" w:rsidRPr="0096197B" w:rsidRDefault="00F51991" w:rsidP="00F51991">
      <w:pPr>
        <w:ind w:left="426" w:firstLine="425"/>
        <w:jc w:val="both"/>
        <w:rPr>
          <w:rFonts w:ascii="Times New Roman" w:hAnsi="Times New Roman" w:cs="Times New Roman"/>
          <w:b/>
          <w:sz w:val="24"/>
          <w:szCs w:val="24"/>
        </w:rPr>
      </w:pPr>
      <w:r w:rsidRPr="0096197B">
        <w:rPr>
          <w:rFonts w:ascii="Times New Roman" w:hAnsi="Times New Roman" w:cs="Times New Roman"/>
          <w:b/>
          <w:sz w:val="24"/>
          <w:szCs w:val="24"/>
        </w:rPr>
        <w:t>3.2.</w:t>
      </w:r>
      <w:r w:rsidRPr="0096197B">
        <w:rPr>
          <w:rFonts w:ascii="Times New Roman" w:hAnsi="Times New Roman" w:cs="Times New Roman"/>
          <w:b/>
          <w:sz w:val="24"/>
          <w:szCs w:val="24"/>
        </w:rPr>
        <w:tab/>
        <w:t>План внеурочной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План внеурочной деятельности начального общего образования является организационным механизмом реализации основной общеобразовательной программы начального общего образования, определяет состав и структуру направлений, формы организации и объем внеурочной деятельности обучающихся.</w:t>
      </w:r>
    </w:p>
    <w:p w:rsidR="00F51991" w:rsidRPr="00F51991" w:rsidRDefault="00F51991" w:rsidP="0096197B">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Внеурочная деятельно</w:t>
      </w:r>
      <w:r w:rsidR="0096197B">
        <w:rPr>
          <w:rFonts w:ascii="Times New Roman" w:hAnsi="Times New Roman" w:cs="Times New Roman"/>
          <w:sz w:val="24"/>
          <w:szCs w:val="24"/>
        </w:rPr>
        <w:t xml:space="preserve">сть в МБОУ СОШ №1 реализуется в </w:t>
      </w:r>
      <w:r w:rsidRPr="00F51991">
        <w:rPr>
          <w:rFonts w:ascii="Times New Roman" w:hAnsi="Times New Roman" w:cs="Times New Roman"/>
          <w:sz w:val="24"/>
          <w:szCs w:val="24"/>
        </w:rPr>
        <w:t>соответствии с рабочей программой воспитания в соответствии с выбором участников образовательных отношений.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Целью внеурочной деятельности является содействие в обеспечении достижения ожидаемых результатов обучающихся в соответствии с основной образовательной программой начального общего образования МБОУ СОШ № 1.</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Задачи: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обеспечение учета индивидуальных особенностей и потребностей школьников;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реализация направлений развития личности обучающихся МБОУ СОШ №1 </w:t>
      </w:r>
      <w:r w:rsidR="004D7020">
        <w:rPr>
          <w:rFonts w:ascii="Times New Roman" w:hAnsi="Times New Roman" w:cs="Times New Roman"/>
          <w:sz w:val="24"/>
          <w:szCs w:val="24"/>
        </w:rPr>
        <w:t>.</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Внеурочная деятельность в МБОУ СОШ №1 организуется на основе оптимизационной модели.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Преимущество данной модели заключается в том, что создается единое образовательное пространство, в котором объединяются все структурные подразделения.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Внеурочная деятельность реализуется: учителями-предметниками, классными руководителями, педагогами дополнительного образования, педагогами-организаторами, библиотекарем, социальным педагогом.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Координирующую роль выполняет классный руководитель, который в соответствии со своими функциями и задачами: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-взаимодействует с педагогическими работниками школы;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roofErr w:type="gramStart"/>
      <w:r w:rsidRPr="00F51991">
        <w:rPr>
          <w:rFonts w:ascii="Times New Roman" w:hAnsi="Times New Roman" w:cs="Times New Roman"/>
          <w:sz w:val="24"/>
          <w:szCs w:val="24"/>
        </w:rPr>
        <w:t>-о</w:t>
      </w:r>
      <w:proofErr w:type="gramEnd"/>
      <w:r w:rsidRPr="00F51991">
        <w:rPr>
          <w:rFonts w:ascii="Times New Roman" w:hAnsi="Times New Roman" w:cs="Times New Roman"/>
          <w:sz w:val="24"/>
          <w:szCs w:val="24"/>
        </w:rPr>
        <w:t>рганизует в классе внеурочную деятельность, оптимальную для реализации пяти направлений развития обучающихся.</w:t>
      </w:r>
    </w:p>
    <w:p w:rsidR="0096197B" w:rsidRPr="00F51991" w:rsidRDefault="00F51991" w:rsidP="004D7020">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Содержание занятий внеурочной деятельности формируется с учетом пожеланий обучающихся и их родителей (законных представителей) и осуществляется на добровольной основе посредством различных форм организации, отличных от урочной системы обучения</w:t>
      </w:r>
      <w:r w:rsidR="004D7020">
        <w:rPr>
          <w:rFonts w:ascii="Times New Roman" w:hAnsi="Times New Roman" w:cs="Times New Roman"/>
          <w:sz w:val="24"/>
          <w:szCs w:val="24"/>
        </w:rPr>
        <w:t>.</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Формы организации внеурочной деятельности носят комплексный характер. В рамках одного и того же внеурочного занятия педагог создает условия для разнонаправленного развития личности и поэтому формы внеурочной деятельности могут быть отнесены к направлениям, которые если не исчерпывают ее, то хотя бы более всего ей подходят.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Для реализации модели педагогами используются следующие виды внеурочной деятельности: игровая деятельность; познавательная деятельность; проблемно-ценностное общение; досугово - развлекательная деятельность (досуговое общение); художественное творчество; социальное творчество (социально значимая волонтерская деятельность); трудовая деятельность; спортивно-оздоровительная деятельность; краеведческая деятельность.</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Для реализации внеурочной деятельности используются учебные кабинеты, компьютерный класс, библиотека, музеи, актовый зал, кабинет технологии, кабинет Точка роста, спортивный зал, многофункциональная спортивная площадка.</w:t>
      </w:r>
    </w:p>
    <w:p w:rsid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Распределение объема внеурочной деятельности по годам обучения:</w:t>
      </w:r>
    </w:p>
    <w:tbl>
      <w:tblPr>
        <w:tblStyle w:val="a8"/>
        <w:tblW w:w="10030" w:type="dxa"/>
        <w:tblInd w:w="426" w:type="dxa"/>
        <w:tblLook w:val="04A0" w:firstRow="1" w:lastRow="0" w:firstColumn="1" w:lastColumn="0" w:noHBand="0" w:noVBand="1"/>
      </w:tblPr>
      <w:tblGrid>
        <w:gridCol w:w="1383"/>
        <w:gridCol w:w="2835"/>
        <w:gridCol w:w="2992"/>
        <w:gridCol w:w="2820"/>
      </w:tblGrid>
      <w:tr w:rsidR="00F51991" w:rsidTr="00A6174F">
        <w:tc>
          <w:tcPr>
            <w:tcW w:w="1383" w:type="dxa"/>
            <w:tcBorders>
              <w:top w:val="single" w:sz="4" w:space="0" w:color="auto"/>
              <w:left w:val="single" w:sz="4" w:space="0" w:color="auto"/>
            </w:tcBorders>
            <w:shd w:val="clear" w:color="auto" w:fill="FFFFFF"/>
            <w:vAlign w:val="bottom"/>
          </w:tcPr>
          <w:p w:rsidR="00F51991" w:rsidRPr="00A6174F" w:rsidRDefault="00F51991" w:rsidP="00F51991">
            <w:pPr>
              <w:pStyle w:val="20"/>
              <w:shd w:val="clear" w:color="auto" w:fill="auto"/>
              <w:spacing w:before="0" w:after="0" w:line="280" w:lineRule="exact"/>
              <w:ind w:firstLine="0"/>
              <w:jc w:val="center"/>
            </w:pPr>
            <w:r w:rsidRPr="00A6174F">
              <w:t>классы</w:t>
            </w:r>
          </w:p>
        </w:tc>
        <w:tc>
          <w:tcPr>
            <w:tcW w:w="2835" w:type="dxa"/>
            <w:tcBorders>
              <w:top w:val="single" w:sz="4" w:space="0" w:color="auto"/>
              <w:left w:val="single" w:sz="4" w:space="0" w:color="auto"/>
            </w:tcBorders>
            <w:shd w:val="clear" w:color="auto" w:fill="FFFFFF"/>
            <w:vAlign w:val="bottom"/>
          </w:tcPr>
          <w:p w:rsidR="00F51991" w:rsidRPr="00A6174F" w:rsidRDefault="00F51991" w:rsidP="00F51991">
            <w:pPr>
              <w:pStyle w:val="20"/>
              <w:shd w:val="clear" w:color="auto" w:fill="auto"/>
              <w:spacing w:before="0" w:after="0" w:line="280" w:lineRule="exact"/>
              <w:ind w:firstLine="0"/>
              <w:jc w:val="center"/>
            </w:pPr>
            <w:r w:rsidRPr="00A6174F">
              <w:t>Количество учебных недель</w:t>
            </w:r>
          </w:p>
        </w:tc>
        <w:tc>
          <w:tcPr>
            <w:tcW w:w="2992" w:type="dxa"/>
            <w:tcBorders>
              <w:top w:val="single" w:sz="4" w:space="0" w:color="auto"/>
              <w:left w:val="single" w:sz="4" w:space="0" w:color="auto"/>
            </w:tcBorders>
            <w:shd w:val="clear" w:color="auto" w:fill="FFFFFF"/>
            <w:vAlign w:val="bottom"/>
          </w:tcPr>
          <w:p w:rsidR="00F51991" w:rsidRPr="000B0FD9" w:rsidRDefault="00F51991" w:rsidP="00F51991">
            <w:pPr>
              <w:pStyle w:val="20"/>
              <w:shd w:val="clear" w:color="auto" w:fill="auto"/>
              <w:spacing w:before="0" w:after="0" w:line="280" w:lineRule="exact"/>
              <w:ind w:firstLine="0"/>
              <w:jc w:val="center"/>
              <w:rPr>
                <w:highlight w:val="yellow"/>
              </w:rPr>
            </w:pPr>
            <w:r w:rsidRPr="000B0FD9">
              <w:rPr>
                <w:highlight w:val="yellow"/>
              </w:rPr>
              <w:t>Количество недельных часов</w:t>
            </w:r>
          </w:p>
        </w:tc>
        <w:tc>
          <w:tcPr>
            <w:tcW w:w="2820" w:type="dxa"/>
            <w:tcBorders>
              <w:top w:val="single" w:sz="4" w:space="0" w:color="auto"/>
              <w:left w:val="single" w:sz="4" w:space="0" w:color="auto"/>
              <w:right w:val="single" w:sz="4" w:space="0" w:color="auto"/>
            </w:tcBorders>
            <w:shd w:val="clear" w:color="auto" w:fill="FFFFFF"/>
            <w:vAlign w:val="bottom"/>
          </w:tcPr>
          <w:p w:rsidR="00F51991" w:rsidRPr="000B0FD9" w:rsidRDefault="00F51991" w:rsidP="00F51991">
            <w:pPr>
              <w:pStyle w:val="20"/>
              <w:shd w:val="clear" w:color="auto" w:fill="auto"/>
              <w:spacing w:before="0" w:after="0" w:line="280" w:lineRule="exact"/>
              <w:ind w:firstLine="0"/>
              <w:jc w:val="center"/>
              <w:rPr>
                <w:highlight w:val="yellow"/>
              </w:rPr>
            </w:pPr>
            <w:r w:rsidRPr="000B0FD9">
              <w:rPr>
                <w:highlight w:val="yellow"/>
              </w:rPr>
              <w:t>Количество годовых часов</w:t>
            </w:r>
          </w:p>
        </w:tc>
      </w:tr>
      <w:tr w:rsidR="00F51991" w:rsidTr="00A6174F">
        <w:tc>
          <w:tcPr>
            <w:tcW w:w="1383" w:type="dxa"/>
            <w:tcBorders>
              <w:left w:val="single" w:sz="4" w:space="0" w:color="auto"/>
            </w:tcBorders>
            <w:shd w:val="clear" w:color="auto" w:fill="FFFFFF"/>
            <w:vAlign w:val="bottom"/>
          </w:tcPr>
          <w:p w:rsidR="00F51991" w:rsidRPr="00A6174F" w:rsidRDefault="00F51991" w:rsidP="00F51991">
            <w:pPr>
              <w:pStyle w:val="20"/>
              <w:shd w:val="clear" w:color="auto" w:fill="auto"/>
              <w:spacing w:before="0" w:after="0" w:line="280" w:lineRule="exact"/>
              <w:ind w:firstLine="0"/>
              <w:jc w:val="center"/>
            </w:pPr>
            <w:r w:rsidRPr="00A6174F">
              <w:t>1</w:t>
            </w:r>
          </w:p>
        </w:tc>
        <w:tc>
          <w:tcPr>
            <w:tcW w:w="2835" w:type="dxa"/>
            <w:tcBorders>
              <w:left w:val="single" w:sz="4" w:space="0" w:color="auto"/>
            </w:tcBorders>
            <w:shd w:val="clear" w:color="auto" w:fill="FFFFFF"/>
            <w:vAlign w:val="bottom"/>
          </w:tcPr>
          <w:p w:rsidR="00F51991" w:rsidRPr="00A6174F" w:rsidRDefault="00F51991" w:rsidP="00F51991">
            <w:pPr>
              <w:pStyle w:val="20"/>
              <w:shd w:val="clear" w:color="auto" w:fill="auto"/>
              <w:spacing w:before="0" w:after="0" w:line="280" w:lineRule="exact"/>
              <w:ind w:firstLine="0"/>
              <w:jc w:val="center"/>
            </w:pPr>
            <w:r w:rsidRPr="00A6174F">
              <w:t>33</w:t>
            </w:r>
          </w:p>
        </w:tc>
        <w:tc>
          <w:tcPr>
            <w:tcW w:w="2992" w:type="dxa"/>
            <w:tcBorders>
              <w:left w:val="single" w:sz="4" w:space="0" w:color="auto"/>
            </w:tcBorders>
            <w:shd w:val="clear" w:color="auto" w:fill="FFFFFF"/>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10</w:t>
            </w:r>
          </w:p>
        </w:tc>
        <w:tc>
          <w:tcPr>
            <w:tcW w:w="2820" w:type="dxa"/>
            <w:tcBorders>
              <w:left w:val="single" w:sz="4" w:space="0" w:color="auto"/>
              <w:right w:val="single" w:sz="4" w:space="0" w:color="auto"/>
            </w:tcBorders>
            <w:shd w:val="clear" w:color="auto" w:fill="FFFFFF"/>
            <w:vAlign w:val="bottom"/>
          </w:tcPr>
          <w:p w:rsidR="00F51991" w:rsidRPr="000B0FD9" w:rsidRDefault="00F51991" w:rsidP="00F51991">
            <w:pPr>
              <w:pStyle w:val="20"/>
              <w:shd w:val="clear" w:color="auto" w:fill="auto"/>
              <w:spacing w:before="0" w:after="0" w:line="280" w:lineRule="exact"/>
              <w:ind w:firstLine="0"/>
              <w:jc w:val="center"/>
              <w:rPr>
                <w:highlight w:val="yellow"/>
              </w:rPr>
            </w:pPr>
            <w:r w:rsidRPr="000B0FD9">
              <w:rPr>
                <w:highlight w:val="yellow"/>
              </w:rPr>
              <w:t>33</w:t>
            </w:r>
            <w:r w:rsidR="004D7020">
              <w:rPr>
                <w:highlight w:val="yellow"/>
              </w:rPr>
              <w:t>0</w:t>
            </w:r>
          </w:p>
        </w:tc>
      </w:tr>
      <w:tr w:rsidR="00F51991" w:rsidTr="00A6174F">
        <w:tc>
          <w:tcPr>
            <w:tcW w:w="1383" w:type="dxa"/>
            <w:vAlign w:val="bottom"/>
          </w:tcPr>
          <w:p w:rsidR="00F51991" w:rsidRPr="00A6174F" w:rsidRDefault="00F51991" w:rsidP="00F51991">
            <w:pPr>
              <w:pStyle w:val="20"/>
              <w:shd w:val="clear" w:color="auto" w:fill="auto"/>
              <w:spacing w:before="0" w:after="0" w:line="280" w:lineRule="exact"/>
              <w:ind w:firstLine="0"/>
              <w:jc w:val="center"/>
            </w:pPr>
            <w:r w:rsidRPr="00A6174F">
              <w:t>2</w:t>
            </w:r>
          </w:p>
        </w:tc>
        <w:tc>
          <w:tcPr>
            <w:tcW w:w="2835" w:type="dxa"/>
            <w:vAlign w:val="bottom"/>
          </w:tcPr>
          <w:p w:rsidR="00F51991" w:rsidRPr="00A6174F" w:rsidRDefault="00F51991" w:rsidP="00F51991">
            <w:pPr>
              <w:pStyle w:val="20"/>
              <w:shd w:val="clear" w:color="auto" w:fill="auto"/>
              <w:spacing w:before="0" w:after="0" w:line="280" w:lineRule="exact"/>
              <w:ind w:firstLine="0"/>
              <w:jc w:val="center"/>
            </w:pPr>
            <w:r w:rsidRPr="00A6174F">
              <w:t>34</w:t>
            </w:r>
          </w:p>
        </w:tc>
        <w:tc>
          <w:tcPr>
            <w:tcW w:w="2992"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10</w:t>
            </w:r>
            <w:r w:rsidR="00F51991">
              <w:rPr>
                <w:highlight w:val="yellow"/>
              </w:rPr>
              <w:t xml:space="preserve"> </w:t>
            </w:r>
          </w:p>
        </w:tc>
        <w:tc>
          <w:tcPr>
            <w:tcW w:w="2820"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340</w:t>
            </w:r>
          </w:p>
        </w:tc>
      </w:tr>
      <w:tr w:rsidR="00F51991" w:rsidTr="00A6174F">
        <w:tc>
          <w:tcPr>
            <w:tcW w:w="1383" w:type="dxa"/>
            <w:vAlign w:val="bottom"/>
          </w:tcPr>
          <w:p w:rsidR="00F51991" w:rsidRPr="00A6174F" w:rsidRDefault="00F51991" w:rsidP="00F51991">
            <w:pPr>
              <w:pStyle w:val="20"/>
              <w:shd w:val="clear" w:color="auto" w:fill="auto"/>
              <w:spacing w:before="0" w:after="0" w:line="280" w:lineRule="exact"/>
              <w:ind w:firstLine="0"/>
              <w:jc w:val="center"/>
            </w:pPr>
            <w:r w:rsidRPr="00A6174F">
              <w:t>3</w:t>
            </w:r>
          </w:p>
        </w:tc>
        <w:tc>
          <w:tcPr>
            <w:tcW w:w="2835" w:type="dxa"/>
            <w:vAlign w:val="bottom"/>
          </w:tcPr>
          <w:p w:rsidR="00F51991" w:rsidRPr="00A6174F" w:rsidRDefault="00F51991" w:rsidP="00F51991">
            <w:pPr>
              <w:pStyle w:val="20"/>
              <w:shd w:val="clear" w:color="auto" w:fill="auto"/>
              <w:spacing w:before="0" w:after="0" w:line="280" w:lineRule="exact"/>
              <w:ind w:firstLine="0"/>
              <w:jc w:val="center"/>
            </w:pPr>
            <w:r w:rsidRPr="00A6174F">
              <w:t>34</w:t>
            </w:r>
          </w:p>
        </w:tc>
        <w:tc>
          <w:tcPr>
            <w:tcW w:w="2992"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10</w:t>
            </w:r>
          </w:p>
        </w:tc>
        <w:tc>
          <w:tcPr>
            <w:tcW w:w="2820"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340</w:t>
            </w:r>
          </w:p>
        </w:tc>
      </w:tr>
      <w:tr w:rsidR="00F51991" w:rsidTr="00A6174F">
        <w:tc>
          <w:tcPr>
            <w:tcW w:w="1383" w:type="dxa"/>
            <w:vAlign w:val="bottom"/>
          </w:tcPr>
          <w:p w:rsidR="00F51991" w:rsidRPr="00A6174F" w:rsidRDefault="00F51991" w:rsidP="00F51991">
            <w:pPr>
              <w:pStyle w:val="20"/>
              <w:shd w:val="clear" w:color="auto" w:fill="auto"/>
              <w:spacing w:before="0" w:after="0" w:line="280" w:lineRule="exact"/>
              <w:ind w:firstLine="0"/>
              <w:jc w:val="center"/>
            </w:pPr>
            <w:r w:rsidRPr="00A6174F">
              <w:t>4</w:t>
            </w:r>
          </w:p>
        </w:tc>
        <w:tc>
          <w:tcPr>
            <w:tcW w:w="2835" w:type="dxa"/>
            <w:vAlign w:val="bottom"/>
          </w:tcPr>
          <w:p w:rsidR="00F51991" w:rsidRPr="00A6174F" w:rsidRDefault="00F51991" w:rsidP="00F51991">
            <w:pPr>
              <w:pStyle w:val="20"/>
              <w:shd w:val="clear" w:color="auto" w:fill="auto"/>
              <w:spacing w:before="0" w:after="0" w:line="280" w:lineRule="exact"/>
              <w:ind w:firstLine="0"/>
              <w:jc w:val="center"/>
            </w:pPr>
            <w:r w:rsidRPr="00A6174F">
              <w:t>34</w:t>
            </w:r>
          </w:p>
        </w:tc>
        <w:tc>
          <w:tcPr>
            <w:tcW w:w="2992"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10</w:t>
            </w:r>
          </w:p>
        </w:tc>
        <w:tc>
          <w:tcPr>
            <w:tcW w:w="2820" w:type="dxa"/>
            <w:vAlign w:val="bottom"/>
          </w:tcPr>
          <w:p w:rsidR="00F51991" w:rsidRPr="000B0FD9" w:rsidRDefault="004D7020" w:rsidP="00F51991">
            <w:pPr>
              <w:pStyle w:val="20"/>
              <w:shd w:val="clear" w:color="auto" w:fill="auto"/>
              <w:spacing w:before="0" w:after="0" w:line="280" w:lineRule="exact"/>
              <w:ind w:firstLine="0"/>
              <w:jc w:val="center"/>
              <w:rPr>
                <w:highlight w:val="yellow"/>
              </w:rPr>
            </w:pPr>
            <w:r>
              <w:rPr>
                <w:highlight w:val="yellow"/>
              </w:rPr>
              <w:t>340</w:t>
            </w:r>
          </w:p>
        </w:tc>
      </w:tr>
      <w:tr w:rsidR="0096197B" w:rsidTr="00A6174F">
        <w:tc>
          <w:tcPr>
            <w:tcW w:w="4218" w:type="dxa"/>
            <w:gridSpan w:val="2"/>
          </w:tcPr>
          <w:p w:rsidR="0096197B" w:rsidRPr="0096197B" w:rsidRDefault="0096197B" w:rsidP="0096197B">
            <w:pPr>
              <w:tabs>
                <w:tab w:val="left" w:pos="1620"/>
              </w:tabs>
              <w:jc w:val="center"/>
              <w:rPr>
                <w:rFonts w:ascii="Times New Roman" w:hAnsi="Times New Roman" w:cs="Times New Roman"/>
                <w:sz w:val="24"/>
                <w:szCs w:val="24"/>
              </w:rPr>
            </w:pPr>
            <w:r w:rsidRPr="0096197B">
              <w:rPr>
                <w:rFonts w:ascii="Times New Roman" w:hAnsi="Times New Roman" w:cs="Times New Roman"/>
                <w:sz w:val="24"/>
                <w:szCs w:val="24"/>
              </w:rPr>
              <w:t>Трудоемкость реализации плана</w:t>
            </w:r>
          </w:p>
          <w:p w:rsidR="0096197B" w:rsidRPr="0096197B" w:rsidRDefault="0096197B" w:rsidP="0096197B">
            <w:pPr>
              <w:tabs>
                <w:tab w:val="left" w:pos="1620"/>
              </w:tabs>
              <w:jc w:val="center"/>
              <w:rPr>
                <w:rFonts w:ascii="Times New Roman" w:hAnsi="Times New Roman" w:cs="Times New Roman"/>
                <w:sz w:val="24"/>
                <w:szCs w:val="24"/>
              </w:rPr>
            </w:pPr>
            <w:r w:rsidRPr="0096197B">
              <w:rPr>
                <w:rFonts w:ascii="Times New Roman" w:hAnsi="Times New Roman" w:cs="Times New Roman"/>
                <w:sz w:val="24"/>
                <w:szCs w:val="24"/>
              </w:rPr>
              <w:t>внеурочной деятельности за 4 года</w:t>
            </w:r>
          </w:p>
          <w:p w:rsidR="0096197B" w:rsidRDefault="0096197B" w:rsidP="0096197B">
            <w:pPr>
              <w:tabs>
                <w:tab w:val="left" w:pos="1620"/>
              </w:tabs>
              <w:jc w:val="center"/>
              <w:rPr>
                <w:rFonts w:ascii="Times New Roman" w:hAnsi="Times New Roman" w:cs="Times New Roman"/>
                <w:sz w:val="24"/>
                <w:szCs w:val="24"/>
              </w:rPr>
            </w:pPr>
            <w:r w:rsidRPr="0096197B">
              <w:rPr>
                <w:rFonts w:ascii="Times New Roman" w:hAnsi="Times New Roman" w:cs="Times New Roman"/>
                <w:sz w:val="24"/>
                <w:szCs w:val="24"/>
              </w:rPr>
              <w:t>обучения</w:t>
            </w:r>
          </w:p>
        </w:tc>
        <w:tc>
          <w:tcPr>
            <w:tcW w:w="5812" w:type="dxa"/>
            <w:gridSpan w:val="2"/>
          </w:tcPr>
          <w:p w:rsidR="0096197B" w:rsidRDefault="004D7020" w:rsidP="00F51991">
            <w:pPr>
              <w:jc w:val="both"/>
              <w:rPr>
                <w:rFonts w:ascii="Times New Roman" w:hAnsi="Times New Roman" w:cs="Times New Roman"/>
                <w:sz w:val="24"/>
                <w:szCs w:val="24"/>
              </w:rPr>
            </w:pPr>
            <w:r>
              <w:rPr>
                <w:highlight w:val="yellow"/>
              </w:rPr>
              <w:t>1310</w:t>
            </w:r>
            <w:r w:rsidR="0096197B" w:rsidRPr="000B0FD9">
              <w:rPr>
                <w:highlight w:val="yellow"/>
              </w:rPr>
              <w:t xml:space="preserve"> ч.</w:t>
            </w:r>
          </w:p>
        </w:tc>
      </w:tr>
    </w:tbl>
    <w:p w:rsidR="00A6174F" w:rsidRDefault="00A6174F" w:rsidP="0096197B">
      <w:pPr>
        <w:tabs>
          <w:tab w:val="left" w:pos="1320"/>
        </w:tabs>
        <w:ind w:left="426" w:firstLine="425"/>
        <w:jc w:val="both"/>
        <w:rPr>
          <w:rFonts w:ascii="Times New Roman" w:hAnsi="Times New Roman" w:cs="Times New Roman"/>
          <w:sz w:val="24"/>
          <w:szCs w:val="24"/>
        </w:rPr>
      </w:pPr>
    </w:p>
    <w:p w:rsidR="00F51991" w:rsidRPr="00F51991" w:rsidRDefault="0096197B" w:rsidP="004D7020">
      <w:pPr>
        <w:tabs>
          <w:tab w:val="left" w:pos="1320"/>
        </w:tabs>
        <w:ind w:left="426" w:firstLine="425"/>
        <w:jc w:val="both"/>
        <w:rPr>
          <w:rFonts w:ascii="Times New Roman" w:hAnsi="Times New Roman" w:cs="Times New Roman"/>
          <w:sz w:val="24"/>
          <w:szCs w:val="24"/>
        </w:rPr>
      </w:pPr>
      <w:r>
        <w:rPr>
          <w:rFonts w:ascii="Times New Roman" w:hAnsi="Times New Roman" w:cs="Times New Roman"/>
          <w:sz w:val="24"/>
          <w:szCs w:val="24"/>
        </w:rPr>
        <w:tab/>
      </w:r>
      <w:r w:rsidRPr="0096197B">
        <w:rPr>
          <w:rFonts w:ascii="Times New Roman" w:hAnsi="Times New Roman" w:cs="Times New Roman"/>
          <w:sz w:val="24"/>
          <w:szCs w:val="24"/>
        </w:rPr>
        <w:t>Внеурочная деятельность в МБОУ СОШ №1 реализуется за счет регулярных (проводимых на постоянной ос</w:t>
      </w:r>
      <w:r>
        <w:rPr>
          <w:rFonts w:ascii="Times New Roman" w:hAnsi="Times New Roman" w:cs="Times New Roman"/>
          <w:sz w:val="24"/>
          <w:szCs w:val="24"/>
        </w:rPr>
        <w:t xml:space="preserve">нове и включенных в расписание) </w:t>
      </w:r>
      <w:r w:rsidRPr="0096197B">
        <w:rPr>
          <w:rFonts w:ascii="Times New Roman" w:hAnsi="Times New Roman" w:cs="Times New Roman"/>
          <w:sz w:val="24"/>
          <w:szCs w:val="24"/>
        </w:rPr>
        <w:t xml:space="preserve">и нерегулярных (не </w:t>
      </w:r>
      <w:proofErr w:type="spellStart"/>
      <w:r w:rsidRPr="0096197B">
        <w:rPr>
          <w:rFonts w:ascii="Times New Roman" w:hAnsi="Times New Roman" w:cs="Times New Roman"/>
          <w:sz w:val="24"/>
          <w:szCs w:val="24"/>
        </w:rPr>
        <w:t>регламентирующихся</w:t>
      </w:r>
      <w:proofErr w:type="spellEnd"/>
      <w:r w:rsidRPr="0096197B">
        <w:rPr>
          <w:rFonts w:ascii="Times New Roman" w:hAnsi="Times New Roman" w:cs="Times New Roman"/>
          <w:sz w:val="24"/>
          <w:szCs w:val="24"/>
        </w:rPr>
        <w:t xml:space="preserve"> расписанием) занятий</w:t>
      </w:r>
      <w:r w:rsidR="00F51991" w:rsidRPr="00F51991">
        <w:rPr>
          <w:rFonts w:ascii="Times New Roman" w:hAnsi="Times New Roman" w:cs="Times New Roman"/>
          <w:sz w:val="24"/>
          <w:szCs w:val="24"/>
        </w:rPr>
        <w:tab/>
      </w:r>
      <w:r w:rsidR="00F51991" w:rsidRPr="00F51991">
        <w:rPr>
          <w:rFonts w:ascii="Times New Roman" w:hAnsi="Times New Roman" w:cs="Times New Roman"/>
          <w:sz w:val="24"/>
          <w:szCs w:val="24"/>
        </w:rPr>
        <w:tab/>
      </w:r>
    </w:p>
    <w:p w:rsidR="00F51991" w:rsidRPr="00F51991" w:rsidRDefault="00F51991" w:rsidP="00F51991">
      <w:pPr>
        <w:ind w:left="426" w:firstLine="425"/>
        <w:jc w:val="both"/>
        <w:rPr>
          <w:rFonts w:ascii="Times New Roman" w:hAnsi="Times New Roman" w:cs="Times New Roman"/>
          <w:sz w:val="24"/>
          <w:szCs w:val="24"/>
        </w:rPr>
      </w:pPr>
      <w:proofErr w:type="gramStart"/>
      <w:r w:rsidRPr="004D7020">
        <w:rPr>
          <w:rFonts w:ascii="Times New Roman" w:hAnsi="Times New Roman" w:cs="Times New Roman"/>
          <w:sz w:val="24"/>
          <w:szCs w:val="24"/>
        </w:rPr>
        <w:t xml:space="preserve">Такой подход к организации внеурочной деятельности позволяет избежать перегрузки учащихся и в то же время осуществить реализацию всех направлений внеурочной деятельности, удовлетворить разнообразные образовательные запросы учащихся и их родителей (законных представителей) через широкий спектр форм организации внеурочной деятельности в школе, а также возможен зачёт результатов </w:t>
      </w:r>
      <w:r w:rsidRPr="004D7020">
        <w:rPr>
          <w:rFonts w:ascii="Times New Roman" w:hAnsi="Times New Roman" w:cs="Times New Roman"/>
          <w:sz w:val="24"/>
          <w:szCs w:val="24"/>
        </w:rPr>
        <w:lastRenderedPageBreak/>
        <w:t>освоения учащимися практик и дополнительных образовательных программ в других образовательных организациях.</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Часы внеурочной деятельности могут быть реализованы как в течение учебной недели, так и в период каникул.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План внеурочной деятельности конкретизируется на каждый учебный год и может корректироваться в течение года в связи с происходящими в работе школы изменениями: организационными, кадровыми, финансовыми и т.д.</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План внеурочной деятельности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плана внеурочной деятельности.</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3.3.</w:t>
      </w:r>
      <w:r w:rsidRPr="00F51991">
        <w:rPr>
          <w:rFonts w:ascii="Times New Roman" w:hAnsi="Times New Roman" w:cs="Times New Roman"/>
          <w:b/>
          <w:sz w:val="24"/>
          <w:szCs w:val="24"/>
        </w:rPr>
        <w:tab/>
        <w:t>Календарный учебный график.</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соответствии с п.32.3 ФГОС НОО календарный учебный график определяет плановые перерывы при получении начального общего образования  для отдыха и иных социальных целей (каникул):</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даты начала и окончания учебного года;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продолжительность учебного года, четвертей;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сроки и продолжительность каникул;</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сроки проведения промежуточной аттестации.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Учебная урочная деятельность (уроки) в 1-4 классах проводится в соответствии с расписанием уроков, утвержденным директором ОО 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Нерегулярные заня</w:t>
      </w:r>
      <w:r>
        <w:rPr>
          <w:rFonts w:ascii="Times New Roman" w:hAnsi="Times New Roman" w:cs="Times New Roman"/>
          <w:sz w:val="24"/>
          <w:szCs w:val="24"/>
        </w:rPr>
        <w:t xml:space="preserve">тия внеурочной деятельностью не </w:t>
      </w:r>
      <w:r w:rsidRPr="00F51991">
        <w:rPr>
          <w:rFonts w:ascii="Times New Roman" w:hAnsi="Times New Roman" w:cs="Times New Roman"/>
          <w:sz w:val="24"/>
          <w:szCs w:val="24"/>
        </w:rPr>
        <w:t>регламентируются расписанием ОО. При определении порядка чередования учебной деятельности (урочной и внеурочной) соблюдаются требования СП 2.4.3648-20 «Санитарно-эпидемиологические требования к организации воспитания и обучения, отдыха и оздоровления детей и молодёжи» к режиму образовательной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Дата начала учебного года - 01 сентября (если этот день не приходится на в</w:t>
      </w:r>
      <w:r w:rsidR="004D7020">
        <w:rPr>
          <w:rFonts w:ascii="Times New Roman" w:hAnsi="Times New Roman" w:cs="Times New Roman"/>
          <w:sz w:val="24"/>
          <w:szCs w:val="24"/>
        </w:rPr>
        <w:t>оскресенье), дата окончания - 24</w:t>
      </w:r>
      <w:r w:rsidRPr="00F51991">
        <w:rPr>
          <w:rFonts w:ascii="Times New Roman" w:hAnsi="Times New Roman" w:cs="Times New Roman"/>
          <w:sz w:val="24"/>
          <w:szCs w:val="24"/>
        </w:rPr>
        <w:t xml:space="preserve"> мая.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Продолжительность уч</w:t>
      </w:r>
      <w:r>
        <w:rPr>
          <w:rFonts w:ascii="Times New Roman" w:hAnsi="Times New Roman" w:cs="Times New Roman"/>
          <w:sz w:val="24"/>
          <w:szCs w:val="24"/>
        </w:rPr>
        <w:t>ебного года,</w:t>
      </w:r>
      <w:r>
        <w:rPr>
          <w:rFonts w:ascii="Times New Roman" w:hAnsi="Times New Roman" w:cs="Times New Roman"/>
          <w:sz w:val="24"/>
          <w:szCs w:val="24"/>
        </w:rPr>
        <w:tab/>
        <w:t>четвертей;</w:t>
      </w:r>
      <w:r>
        <w:rPr>
          <w:rFonts w:ascii="Times New Roman" w:hAnsi="Times New Roman" w:cs="Times New Roman"/>
          <w:sz w:val="24"/>
          <w:szCs w:val="24"/>
        </w:rPr>
        <w:tab/>
        <w:t xml:space="preserve">сроки и </w:t>
      </w:r>
      <w:r w:rsidRPr="00F51991">
        <w:rPr>
          <w:rFonts w:ascii="Times New Roman" w:hAnsi="Times New Roman" w:cs="Times New Roman"/>
          <w:sz w:val="24"/>
          <w:szCs w:val="24"/>
        </w:rPr>
        <w:t>продолжительность каникул определяются в приказе директора школы о календарном учебном графике на конкретный учебный год.</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Для обучающихся в 1 классе устанавливаются в феврале дополнительные недельные каникулы (основа</w:t>
      </w:r>
      <w:r w:rsidR="00A6174F">
        <w:rPr>
          <w:rFonts w:ascii="Times New Roman" w:hAnsi="Times New Roman" w:cs="Times New Roman"/>
          <w:sz w:val="24"/>
          <w:szCs w:val="24"/>
        </w:rPr>
        <w:t>ние</w:t>
      </w:r>
      <w:r w:rsidR="00A6174F">
        <w:rPr>
          <w:rFonts w:ascii="Times New Roman" w:hAnsi="Times New Roman" w:cs="Times New Roman"/>
          <w:sz w:val="24"/>
          <w:szCs w:val="24"/>
        </w:rPr>
        <w:tab/>
        <w:t xml:space="preserve">- СП 2.4.3648-20 </w:t>
      </w:r>
      <w:r>
        <w:rPr>
          <w:rFonts w:ascii="Times New Roman" w:hAnsi="Times New Roman" w:cs="Times New Roman"/>
          <w:sz w:val="24"/>
          <w:szCs w:val="24"/>
        </w:rPr>
        <w:t>«</w:t>
      </w:r>
      <w:proofErr w:type="spellStart"/>
      <w:r>
        <w:rPr>
          <w:rFonts w:ascii="Times New Roman" w:hAnsi="Times New Roman" w:cs="Times New Roman"/>
          <w:sz w:val="24"/>
          <w:szCs w:val="24"/>
        </w:rPr>
        <w:t>Санитарно</w:t>
      </w:r>
      <w:r w:rsidRPr="00F51991">
        <w:rPr>
          <w:rFonts w:ascii="Times New Roman" w:hAnsi="Times New Roman" w:cs="Times New Roman"/>
          <w:sz w:val="24"/>
          <w:szCs w:val="24"/>
        </w:rPr>
        <w:t>эпидемиологические</w:t>
      </w:r>
      <w:proofErr w:type="spellEnd"/>
      <w:r w:rsidRPr="00F51991">
        <w:rPr>
          <w:rFonts w:ascii="Times New Roman" w:hAnsi="Times New Roman" w:cs="Times New Roman"/>
          <w:sz w:val="24"/>
          <w:szCs w:val="24"/>
        </w:rPr>
        <w:t xml:space="preserve"> требования к организации воспитания и обучения, отдыха и оздоровления детей и молодёжи»).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В календарный учебный график в течение года могут вноситься изменения. Календарный учебный график ежегодно утверждается приказом директора школы.</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 xml:space="preserve">В случае принятия решения ОО о переходе на освоение ООП НОО с использованием электронного обучения и дистанционных образовательных технологий, в том числе, в условиях неблагоприятной </w:t>
      </w:r>
      <w:proofErr w:type="spellStart"/>
      <w:r w:rsidRPr="00F51991">
        <w:rPr>
          <w:rFonts w:ascii="Times New Roman" w:hAnsi="Times New Roman" w:cs="Times New Roman"/>
          <w:sz w:val="24"/>
          <w:szCs w:val="24"/>
        </w:rPr>
        <w:t>санитарноэпидемиологической</w:t>
      </w:r>
      <w:proofErr w:type="spellEnd"/>
      <w:r w:rsidRPr="00F51991">
        <w:rPr>
          <w:rFonts w:ascii="Times New Roman" w:hAnsi="Times New Roman" w:cs="Times New Roman"/>
          <w:sz w:val="24"/>
          <w:szCs w:val="24"/>
        </w:rPr>
        <w:t xml:space="preserve">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ООП НОО без ущерба для общего</w:t>
      </w:r>
      <w:proofErr w:type="gramEnd"/>
      <w:r w:rsidRPr="00F51991">
        <w:rPr>
          <w:rFonts w:ascii="Times New Roman" w:hAnsi="Times New Roman" w:cs="Times New Roman"/>
          <w:sz w:val="24"/>
          <w:szCs w:val="24"/>
        </w:rPr>
        <w:t xml:space="preserve">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в части изменения (переноса) 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Календарный учебный график на конкретный учебный год устанавливается ежегодно с учетом Постановления Правительства РФ о переносе выходных дней. (Приложение № 2 к ООП НОО).</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3.4.</w:t>
      </w:r>
      <w:r w:rsidRPr="00F51991">
        <w:rPr>
          <w:rFonts w:ascii="Times New Roman" w:hAnsi="Times New Roman" w:cs="Times New Roman"/>
          <w:b/>
          <w:sz w:val="24"/>
          <w:szCs w:val="24"/>
        </w:rPr>
        <w:tab/>
        <w:t>Календарный план воспитательной работы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w:t>
      </w:r>
      <w:r>
        <w:rPr>
          <w:rFonts w:ascii="Times New Roman" w:hAnsi="Times New Roman" w:cs="Times New Roman"/>
          <w:sz w:val="24"/>
          <w:szCs w:val="24"/>
        </w:rPr>
        <w:t xml:space="preserve">сов и параллелей, совместной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w:t>
      </w:r>
      <w:r w:rsidRPr="00F51991">
        <w:rPr>
          <w:rFonts w:ascii="Times New Roman" w:hAnsi="Times New Roman" w:cs="Times New Roman"/>
          <w:sz w:val="24"/>
          <w:szCs w:val="24"/>
        </w:rPr>
        <w:t>взрослыми посильной ответственности за их планирование, подготовку, проведение и анализ.</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Педагогические работники, ответственные за организацию дел, событий, мероприятий календарного плана, назначаются в МБОУ СОШ №1 в соответствии с имеющимися в её штате единицами (заместитель директора по воспитательной работе, педагог-организатор, социальный педагог, классный руководитель, педагог дополнительного образования, учитель). ОО привлекает к организации также родителей (законных представителей), социальных партнёров МБОУ СОШ №1 и самих обучающихся.</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При формировании календарного плана воспитательной работы МБОУ СОШ № 1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roofErr w:type="gramEnd"/>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 или периоде обучения является Приложением № 7 к ООП НОО и актуализируется ежегодно приказом по МБОУ СОШ № 1 как изменения в образовательную программу на конкретный учебный год.</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3.5.</w:t>
      </w:r>
      <w:r w:rsidRPr="00F51991">
        <w:rPr>
          <w:rFonts w:ascii="Times New Roman" w:hAnsi="Times New Roman" w:cs="Times New Roman"/>
          <w:sz w:val="24"/>
          <w:szCs w:val="24"/>
        </w:rPr>
        <w:tab/>
        <w:t>Характеристика условий реализации программы начального общего образования в соответствии с требованиями ФГОС</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Требования к условиям реализации ООП НОО включают: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общесистемные требования;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требования к материально-техническому и учебно-методическому обеспечению;</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требования к психолого-педагогическим, кадровым и финансовым условиям.</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3.5.1. Общесистемные требования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Результатом выполнения требований к условиям реализации ООП НОО является создание в ОО комфортной развивающей образовательной среды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по отношению к обучающимся и педагогическим работникам:</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обеспечивающей</w:t>
      </w:r>
      <w:proofErr w:type="gramEnd"/>
      <w:r w:rsidRPr="00F51991">
        <w:rPr>
          <w:rFonts w:ascii="Times New Roman" w:hAnsi="Times New Roman" w:cs="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B7F32" w:rsidRDefault="00F51991" w:rsidP="00AB7F32">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гарантирующей</w:t>
      </w:r>
      <w:proofErr w:type="gramEnd"/>
      <w:r w:rsidRPr="00F51991">
        <w:rPr>
          <w:rFonts w:ascii="Times New Roman" w:hAnsi="Times New Roman" w:cs="Times New Roman"/>
          <w:sz w:val="24"/>
          <w:szCs w:val="24"/>
        </w:rPr>
        <w:t xml:space="preserve"> безопасность, охрану и укрепление физического, психического здоровья и социал</w:t>
      </w:r>
      <w:r>
        <w:rPr>
          <w:rFonts w:ascii="Times New Roman" w:hAnsi="Times New Roman" w:cs="Times New Roman"/>
          <w:sz w:val="24"/>
          <w:szCs w:val="24"/>
        </w:rPr>
        <w:t>ьного благополучия обучающихся.</w:t>
      </w:r>
    </w:p>
    <w:p w:rsidR="00F51991" w:rsidRPr="00F51991" w:rsidRDefault="00F51991" w:rsidP="00AB7F32">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целях обеспечения реализации программы начального общего образования в МБОУ СОШ № 1 для участников образовательных отношений созданы условия, обеспечивающие возможность:</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достижения планируемых результатов освоения программы начального общего образования </w:t>
      </w:r>
      <w:proofErr w:type="gramStart"/>
      <w:r w:rsidRPr="00F51991">
        <w:rPr>
          <w:rFonts w:ascii="Times New Roman" w:hAnsi="Times New Roman" w:cs="Times New Roman"/>
          <w:sz w:val="24"/>
          <w:szCs w:val="24"/>
        </w:rPr>
        <w:t>обучающимися</w:t>
      </w:r>
      <w:proofErr w:type="gramEnd"/>
      <w:r w:rsidRPr="00F51991">
        <w:rPr>
          <w:rFonts w:ascii="Times New Roman" w:hAnsi="Times New Roman" w:cs="Times New Roman"/>
          <w:sz w:val="24"/>
          <w:szCs w:val="24"/>
        </w:rPr>
        <w:t>;</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F51991">
        <w:rPr>
          <w:rFonts w:ascii="Times New Roman" w:hAnsi="Times New Roman" w:cs="Times New Roman"/>
          <w:sz w:val="24"/>
          <w:szCs w:val="24"/>
        </w:rPr>
        <w:t>метапредметных</w:t>
      </w:r>
      <w:proofErr w:type="spellEnd"/>
      <w:r w:rsidRPr="00F51991">
        <w:rPr>
          <w:rFonts w:ascii="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w:t>
      </w:r>
      <w:r w:rsidRPr="00F51991">
        <w:rPr>
          <w:rFonts w:ascii="Times New Roman" w:hAnsi="Times New Roman" w:cs="Times New Roman"/>
          <w:sz w:val="24"/>
          <w:szCs w:val="24"/>
        </w:rPr>
        <w:lastRenderedPageBreak/>
        <w:t>начального общего образования, и иных видов образовательной деятельности, предусмотренных программой начального общего образования</w:t>
      </w:r>
      <w:proofErr w:type="gramStart"/>
      <w:r w:rsidRPr="00F51991">
        <w:rPr>
          <w:rFonts w:ascii="Times New Roman" w:hAnsi="Times New Roman" w:cs="Times New Roman"/>
          <w:sz w:val="24"/>
          <w:szCs w:val="24"/>
        </w:rPr>
        <w:t xml:space="preserve"> ;</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работы с одаренными детьми, организации интеллектуальных и творческих соревнований, научно-технического творчества и </w:t>
      </w:r>
      <w:proofErr w:type="spellStart"/>
      <w:r w:rsidRPr="00F51991">
        <w:rPr>
          <w:rFonts w:ascii="Times New Roman" w:hAnsi="Times New Roman" w:cs="Times New Roman"/>
          <w:sz w:val="24"/>
          <w:szCs w:val="24"/>
        </w:rPr>
        <w:t>проектноисследовательской</w:t>
      </w:r>
      <w:proofErr w:type="spellEnd"/>
      <w:r w:rsidRPr="00F51991">
        <w:rPr>
          <w:rFonts w:ascii="Times New Roman" w:hAnsi="Times New Roman" w:cs="Times New Roman"/>
          <w:sz w:val="24"/>
          <w:szCs w:val="24"/>
        </w:rPr>
        <w:t xml:space="preserve">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выполнения индивидуальных и групповых проектных работ, включая задания </w:t>
      </w:r>
      <w:proofErr w:type="spellStart"/>
      <w:r w:rsidRPr="00F51991">
        <w:rPr>
          <w:rFonts w:ascii="Times New Roman" w:hAnsi="Times New Roman" w:cs="Times New Roman"/>
          <w:sz w:val="24"/>
          <w:szCs w:val="24"/>
        </w:rPr>
        <w:t>межпредметного</w:t>
      </w:r>
      <w:proofErr w:type="spellEnd"/>
      <w:r w:rsidRPr="00F51991">
        <w:rPr>
          <w:rFonts w:ascii="Times New Roman" w:hAnsi="Times New Roman" w:cs="Times New Roman"/>
          <w:sz w:val="24"/>
          <w:szCs w:val="24"/>
        </w:rPr>
        <w:t xml:space="preserve"> характера, в том числе с участием в совместной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участия обучающихся, их родителей (законных представителей) и педагогических работников в разработке ООП НОО, проектировании и развитии в ОО социальной среды, а также в разработке и реализации индивидуальных учебных планов;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ОО, и с учетом национальных и культурных особенностей субъекта Российской Федерации;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использования в образовательной деятельности современных образовательных и информационных технологий;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эффективной самостоятельной работы обучающихся при поддержке педагогических работников;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w:t>
      </w:r>
      <w:r>
        <w:rPr>
          <w:rFonts w:ascii="Times New Roman" w:hAnsi="Times New Roman" w:cs="Times New Roman"/>
          <w:sz w:val="24"/>
          <w:szCs w:val="24"/>
        </w:rPr>
        <w:t xml:space="preserve">ющихся и их родителей (законных </w:t>
      </w:r>
      <w:r w:rsidRPr="00F51991">
        <w:rPr>
          <w:rFonts w:ascii="Times New Roman" w:hAnsi="Times New Roman" w:cs="Times New Roman"/>
          <w:sz w:val="24"/>
          <w:szCs w:val="24"/>
        </w:rPr>
        <w:t>представителей), а также с учетом национальных и культурных особенностей субъекта Российской Федерации;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эффективного управления ОО с использованием ИКТ, а также современных механизмов финансирования реализации программ начального общего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Информационно-образовательная среда ОО обеспечивает: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w:t>
      </w:r>
      <w:r w:rsidRPr="00F51991">
        <w:rPr>
          <w:rFonts w:ascii="Times New Roman" w:hAnsi="Times New Roman" w:cs="Times New Roman"/>
          <w:sz w:val="24"/>
          <w:szCs w:val="24"/>
        </w:rPr>
        <w:lastRenderedPageBreak/>
        <w:t>о ходе образовательного процесса, результатах промежуточной и итоговой аттестации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доступ к информации о расписании проведения учебных занятий, процедурах и критериях оценки результатов обучения.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Доступ к информационным ресурсам информационно-образовательной среды МБОУ СОШ № 1 </w:t>
      </w:r>
      <w:proofErr w:type="gramStart"/>
      <w:r w:rsidRPr="00F51991">
        <w:rPr>
          <w:rFonts w:ascii="Times New Roman" w:hAnsi="Times New Roman" w:cs="Times New Roman"/>
          <w:sz w:val="24"/>
          <w:szCs w:val="24"/>
        </w:rPr>
        <w:t>обеспечивается</w:t>
      </w:r>
      <w:proofErr w:type="gramEnd"/>
      <w:r w:rsidRPr="00F51991">
        <w:rPr>
          <w:rFonts w:ascii="Times New Roman" w:hAnsi="Times New Roman" w:cs="Times New Roman"/>
          <w:sz w:val="24"/>
          <w:szCs w:val="24"/>
        </w:rPr>
        <w:t xml:space="preserve"> в том числе посредством информационно-телекоммуникационной сети "Интернет" (далее - сеть Интернет).</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ООП НОО в полном объеме независимо от их мест нахождения, в которой имеется доступ к сети Интернет, как на территории МБОУ СОШ</w:t>
      </w:r>
      <w:proofErr w:type="gramEnd"/>
      <w:r w:rsidRPr="00F51991">
        <w:rPr>
          <w:rFonts w:ascii="Times New Roman" w:hAnsi="Times New Roman" w:cs="Times New Roman"/>
          <w:sz w:val="24"/>
          <w:szCs w:val="24"/>
        </w:rPr>
        <w:t xml:space="preserve"> № 1, так и за ее пределами (далее - электронная информационно-образовательная среда).</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 xml:space="preserve">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и </w:t>
      </w:r>
      <w:proofErr w:type="spellStart"/>
      <w:r w:rsidRPr="00F51991">
        <w:rPr>
          <w:rFonts w:ascii="Times New Roman" w:hAnsi="Times New Roman" w:cs="Times New Roman"/>
          <w:sz w:val="24"/>
          <w:szCs w:val="24"/>
        </w:rPr>
        <w:t>Санитарноэпидемиологическими</w:t>
      </w:r>
      <w:proofErr w:type="spellEnd"/>
      <w:r w:rsidRPr="00F51991">
        <w:rPr>
          <w:rFonts w:ascii="Times New Roman" w:hAnsi="Times New Roman" w:cs="Times New Roman"/>
          <w:sz w:val="24"/>
          <w:szCs w:val="24"/>
        </w:rPr>
        <w:t xml:space="preserve"> требованиями (Санитарные правила СП 2.4.3648-20</w:t>
      </w:r>
      <w:proofErr w:type="gramEnd"/>
      <w:r w:rsidRPr="00F51991">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Условия для функционирования информационно-образовательной среды могут быть обеспечены ресурсами иных организаций.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Функционирование</w:t>
      </w:r>
      <w:r w:rsidRPr="00F51991">
        <w:rPr>
          <w:rFonts w:ascii="Times New Roman" w:hAnsi="Times New Roman" w:cs="Times New Roman"/>
          <w:sz w:val="24"/>
          <w:szCs w:val="24"/>
        </w:rPr>
        <w:tab/>
        <w:t>информационно-образовательной</w:t>
      </w:r>
      <w:r w:rsidRPr="00F51991">
        <w:rPr>
          <w:rFonts w:ascii="Times New Roman" w:hAnsi="Times New Roman" w:cs="Times New Roman"/>
          <w:sz w:val="24"/>
          <w:szCs w:val="24"/>
        </w:rPr>
        <w:tab/>
        <w:t>среды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обеспечивается соответствующими средствами ИКТ и квалификацией работников, ее использующих и п</w:t>
      </w:r>
      <w:r>
        <w:rPr>
          <w:rFonts w:ascii="Times New Roman" w:hAnsi="Times New Roman" w:cs="Times New Roman"/>
          <w:sz w:val="24"/>
          <w:szCs w:val="24"/>
        </w:rPr>
        <w:t xml:space="preserve">оддерживающих. Функционирование </w:t>
      </w:r>
      <w:r w:rsidRPr="00F51991">
        <w:rPr>
          <w:rFonts w:ascii="Times New Roman" w:hAnsi="Times New Roman" w:cs="Times New Roman"/>
          <w:sz w:val="24"/>
          <w:szCs w:val="24"/>
        </w:rPr>
        <w:t>электронной</w:t>
      </w:r>
      <w:r w:rsidRPr="00F51991">
        <w:rPr>
          <w:rFonts w:ascii="Times New Roman" w:hAnsi="Times New Roman" w:cs="Times New Roman"/>
          <w:sz w:val="24"/>
          <w:szCs w:val="24"/>
        </w:rPr>
        <w:tab/>
        <w:t>инфо</w:t>
      </w:r>
      <w:r>
        <w:rPr>
          <w:rFonts w:ascii="Times New Roman" w:hAnsi="Times New Roman" w:cs="Times New Roman"/>
          <w:sz w:val="24"/>
          <w:szCs w:val="24"/>
        </w:rPr>
        <w:t>рмационно-образовательной</w:t>
      </w:r>
      <w:r>
        <w:rPr>
          <w:rFonts w:ascii="Times New Roman" w:hAnsi="Times New Roman" w:cs="Times New Roman"/>
          <w:sz w:val="24"/>
          <w:szCs w:val="24"/>
        </w:rPr>
        <w:tab/>
        <w:t xml:space="preserve">среды </w:t>
      </w:r>
      <w:r w:rsidRPr="00F51991">
        <w:rPr>
          <w:rFonts w:ascii="Times New Roman" w:hAnsi="Times New Roman" w:cs="Times New Roman"/>
          <w:sz w:val="24"/>
          <w:szCs w:val="24"/>
        </w:rPr>
        <w:t>соответствует законодательству Российской Федерации.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Основными пользователями информационно-образовательной среды являются: директор МБОУ СОШ № 1, заместители директора, секретарь, классные руководители, учителя, родители (законные представители), обучающиеся.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Организационная структура информационно-образовательной среды МБОУ СОШ № 1 включает: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Центральный выделенный сервер для хранения единой базы данных и иных информационных ресурсов общего доступа;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2)</w:t>
      </w:r>
      <w:r w:rsidRPr="00F51991">
        <w:rPr>
          <w:rFonts w:ascii="Times New Roman" w:hAnsi="Times New Roman" w:cs="Times New Roman"/>
          <w:sz w:val="24"/>
          <w:szCs w:val="24"/>
        </w:rPr>
        <w:tab/>
      </w:r>
      <w:proofErr w:type="gramStart"/>
      <w:r w:rsidRPr="00F51991">
        <w:rPr>
          <w:rFonts w:ascii="Times New Roman" w:hAnsi="Times New Roman" w:cs="Times New Roman"/>
          <w:sz w:val="24"/>
          <w:szCs w:val="24"/>
        </w:rPr>
        <w:t>Компьютерный</w:t>
      </w:r>
      <w:proofErr w:type="gramEnd"/>
      <w:r w:rsidRPr="00F51991">
        <w:rPr>
          <w:rFonts w:ascii="Times New Roman" w:hAnsi="Times New Roman" w:cs="Times New Roman"/>
          <w:sz w:val="24"/>
          <w:szCs w:val="24"/>
        </w:rPr>
        <w:t xml:space="preserve"> классы для преподавания курса информатики, для компьютерной поддержки общеобразовательных предметов и внеурочной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 xml:space="preserve">Передвижные программно-аппаратные комплексы - ноутбуки 15 шт., </w:t>
      </w:r>
      <w:proofErr w:type="spellStart"/>
      <w:r w:rsidRPr="00F51991">
        <w:rPr>
          <w:rFonts w:ascii="Times New Roman" w:hAnsi="Times New Roman" w:cs="Times New Roman"/>
          <w:sz w:val="24"/>
          <w:szCs w:val="24"/>
        </w:rPr>
        <w:t>нетбуки</w:t>
      </w:r>
      <w:proofErr w:type="spellEnd"/>
      <w:r w:rsidRPr="00F51991">
        <w:rPr>
          <w:rFonts w:ascii="Times New Roman" w:hAnsi="Times New Roman" w:cs="Times New Roman"/>
          <w:sz w:val="24"/>
          <w:szCs w:val="24"/>
        </w:rPr>
        <w:t xml:space="preserve"> 15 шт.;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Автоматизированные рабочие места (АРМ) для административных работников, в библиотеке, в учебных кабинетах, в кабинете учителя-логопеда и педагога-психолога.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Техническую инфраструктуру информационно-образовательной среды МБОУ СОШ № 1 составляют: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Компьютерная техника (компьютерный класс, отдельные компьютеры);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Периферийное и проекционное оборудование (принтеры, сканеры, проекторы, интерактивные доски и др.);</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Телекоммуникационное оборудование (маршрутизаторы и точки доступа);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Системное программное обеспечение.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Образовательная программа может быть реализована, в том числе с использованием электронного обучения и дистанционных образовательных технологий. Местом осуществления образовательной деятельности при реализации образовательной программы в дистанционной форме является место нахождения ОО независимо от места нахождения </w:t>
      </w: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 xml:space="preserve">. Электронное обучение и дистанционные образовательные технологии могут использоваться при непосредственном взаимодействии педагогического работника с </w:t>
      </w:r>
      <w:proofErr w:type="gramStart"/>
      <w:r w:rsidRPr="00F51991">
        <w:rPr>
          <w:rFonts w:ascii="Times New Roman" w:hAnsi="Times New Roman" w:cs="Times New Roman"/>
          <w:sz w:val="24"/>
          <w:szCs w:val="24"/>
        </w:rPr>
        <w:t>обучающимися</w:t>
      </w:r>
      <w:proofErr w:type="gramEnd"/>
      <w:r w:rsidRPr="00F51991">
        <w:rPr>
          <w:rFonts w:ascii="Times New Roman" w:hAnsi="Times New Roman" w:cs="Times New Roman"/>
          <w:sz w:val="24"/>
          <w:szCs w:val="24"/>
        </w:rPr>
        <w:t xml:space="preserve"> для решения задач образовательного процесса.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Основными элементами системы электронного обучения и дистанционных образовательных технологий в ходе реализации ООП НОО могут быть образовательные онлайн-платформы, цифровые образовательные ресурсы, размещенные на образовательных сайтах, видеоконференции, </w:t>
      </w:r>
      <w:proofErr w:type="spellStart"/>
      <w:r w:rsidRPr="00F51991">
        <w:rPr>
          <w:rFonts w:ascii="Times New Roman" w:hAnsi="Times New Roman" w:cs="Times New Roman"/>
          <w:sz w:val="24"/>
          <w:szCs w:val="24"/>
        </w:rPr>
        <w:t>месенджеры</w:t>
      </w:r>
      <w:proofErr w:type="spellEnd"/>
      <w:r w:rsidRPr="00F51991">
        <w:rPr>
          <w:rFonts w:ascii="Times New Roman" w:hAnsi="Times New Roman" w:cs="Times New Roman"/>
          <w:sz w:val="24"/>
          <w:szCs w:val="24"/>
        </w:rPr>
        <w:t>, e-</w:t>
      </w:r>
      <w:proofErr w:type="spellStart"/>
      <w:r w:rsidRPr="00F51991">
        <w:rPr>
          <w:rFonts w:ascii="Times New Roman" w:hAnsi="Times New Roman" w:cs="Times New Roman"/>
          <w:sz w:val="24"/>
          <w:szCs w:val="24"/>
        </w:rPr>
        <w:t>mail</w:t>
      </w:r>
      <w:proofErr w:type="spellEnd"/>
      <w:r w:rsidRPr="00F51991">
        <w:rPr>
          <w:rFonts w:ascii="Times New Roman" w:hAnsi="Times New Roman" w:cs="Times New Roman"/>
          <w:sz w:val="24"/>
          <w:szCs w:val="24"/>
        </w:rPr>
        <w:t>, облачные сервисы,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Формы электронного обучения и дистанционных образовательных технологий, используемые в образовательном процессе в начальной школе, находят отражение в рабочих программах по соответствующим учебным дисциплинам. В обучении с применением электронного обучения и дистанционных образовательных технологий могут использоваться следующие организационные формы учебной деятельности: видео - урок (в том числе и на занятиях внеурочной деятельностью), видео-экскурсия, консультация, практическое занятие, контрольная работа, в том числе комплексная на </w:t>
      </w:r>
      <w:proofErr w:type="spellStart"/>
      <w:r w:rsidRPr="00F51991">
        <w:rPr>
          <w:rFonts w:ascii="Times New Roman" w:hAnsi="Times New Roman" w:cs="Times New Roman"/>
          <w:sz w:val="24"/>
          <w:szCs w:val="24"/>
        </w:rPr>
        <w:t>межпредметной</w:t>
      </w:r>
      <w:proofErr w:type="spellEnd"/>
      <w:r w:rsidRPr="00F51991">
        <w:rPr>
          <w:rFonts w:ascii="Times New Roman" w:hAnsi="Times New Roman" w:cs="Times New Roman"/>
          <w:sz w:val="24"/>
          <w:szCs w:val="24"/>
        </w:rPr>
        <w:t xml:space="preserve"> основе и др.</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Сопровождение предметных дистанционных курсов может осуществляться в следующих режимах: тестирование онлайн, консультации онлайн, предоставление </w:t>
      </w:r>
      <w:r w:rsidRPr="00F51991">
        <w:rPr>
          <w:rFonts w:ascii="Times New Roman" w:hAnsi="Times New Roman" w:cs="Times New Roman"/>
          <w:sz w:val="24"/>
          <w:szCs w:val="24"/>
        </w:rPr>
        <w:lastRenderedPageBreak/>
        <w:t>материалов, сопровождение офлайн (проверка тестов, контрольных работ, различные виды текущего контроля и промежуточной аттестации).</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Электронная информационно-образовательная среда ОО обеспечивает: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формирование и хранение электронного портфолио обучающегося, в том числе выполненных им работ и результатов выполнения работ;</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3.</w:t>
      </w:r>
      <w:r w:rsidRPr="00F51991">
        <w:rPr>
          <w:rFonts w:ascii="Times New Roman" w:hAnsi="Times New Roman" w:cs="Times New Roman"/>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(с помощью АИС «Сетевой город.</w:t>
      </w:r>
      <w:proofErr w:type="gramEnd"/>
      <w:r w:rsidRPr="00F51991">
        <w:rPr>
          <w:rFonts w:ascii="Times New Roman" w:hAnsi="Times New Roman" w:cs="Times New Roman"/>
          <w:sz w:val="24"/>
          <w:szCs w:val="24"/>
        </w:rPr>
        <w:t xml:space="preserve"> </w:t>
      </w:r>
      <w:proofErr w:type="gramStart"/>
      <w:r w:rsidRPr="00F51991">
        <w:rPr>
          <w:rFonts w:ascii="Times New Roman" w:hAnsi="Times New Roman" w:cs="Times New Roman"/>
          <w:sz w:val="24"/>
          <w:szCs w:val="24"/>
        </w:rPr>
        <w:t>Образование»);</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5.</w:t>
      </w:r>
      <w:r w:rsidRPr="00F51991">
        <w:rPr>
          <w:rFonts w:ascii="Times New Roman" w:hAnsi="Times New Roman" w:cs="Times New Roman"/>
          <w:sz w:val="24"/>
          <w:szCs w:val="24"/>
        </w:rPr>
        <w:tab/>
        <w:t>взаимодействие между участниками образовательного процесса, в том числе посредством сети Интернет.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Условия использования электронной информационно-образовательной среды обеспечивают безопасность хранения информации об участниках</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образовательных отношений, безопасность цифровых образовательных ресурсов, используемых ОО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w:t>
      </w:r>
      <w:proofErr w:type="gramStart"/>
      <w:r w:rsidRPr="00F51991">
        <w:rPr>
          <w:rFonts w:ascii="Times New Roman" w:hAnsi="Times New Roman" w:cs="Times New Roman"/>
          <w:sz w:val="24"/>
          <w:szCs w:val="24"/>
        </w:rPr>
        <w:t xml:space="preserve"> С</w:t>
      </w:r>
      <w:proofErr w:type="gramEnd"/>
      <w:r w:rsidRPr="00F51991">
        <w:rPr>
          <w:rFonts w:ascii="Times New Roman" w:hAnsi="Times New Roman" w:cs="Times New Roman"/>
          <w:sz w:val="24"/>
          <w:szCs w:val="24"/>
        </w:rPr>
        <w:t>анитарно эпидемиологическими требованиями.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Условия для функционирования электронной информационно образовательной среды могут быть обеспечены ресурсами иных организаций.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При реализации ООП НОО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Вся информация о деятельности МБОУ СОШ № 1 размещается на официальном сайте школы.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 xml:space="preserve">В школе обеспечен доступ </w:t>
      </w: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 xml:space="preserve"> к электронным образовательным ресурсам.</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3.5.2.</w:t>
      </w:r>
      <w:r w:rsidRPr="00F51991">
        <w:rPr>
          <w:rFonts w:ascii="Times New Roman" w:hAnsi="Times New Roman" w:cs="Times New Roman"/>
          <w:b/>
          <w:sz w:val="24"/>
          <w:szCs w:val="24"/>
        </w:rPr>
        <w:tab/>
        <w:t>Материально-техническое и учебно-методическое обеспечение.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Материально-технические условия реализации ООП НОО, созданные в МБОУ СОШ № 1, обеспечивают: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возможность достижения обучающимися установленных ФГОС НОО требований к результатам освоения ООП НОО;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соблюдение: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санитарно-гигиенических норм образовательной деятельности (требования к водоснабжению, канализации, освещению, воздушно-тепловому режиму, организации питьевого режима);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санитарно-бытовых условий для обучающихся (наличие оборудованных гардеробов, санузлов, мест личной гигиены);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социально-бытовых условий (оборудование в учебных кабинетах, рабочих мест учителя и каждого обучающегося; административных кабинетов (помещений); помещений для питания обучающихся, хранения и приготовления пищи);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строительных норм и правил, сроков и объемов текущего и капитального ремонта зданий и сооружений, благоустройства территории;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требований пожарной безопасности и электробезопасности;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требований охраны здоровья обучающихся и работников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требований к организации безопасной эксплуатации улично-дорожной сети и технических средств организации дорожного движения в месте расположения ОО</w:t>
      </w:r>
      <w:proofErr w:type="gramStart"/>
      <w:r w:rsidRPr="00F51991">
        <w:rPr>
          <w:rFonts w:ascii="Times New Roman" w:hAnsi="Times New Roman" w:cs="Times New Roman"/>
          <w:sz w:val="24"/>
          <w:szCs w:val="24"/>
        </w:rPr>
        <w:t xml:space="preserve"> .</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Материально-техническая база образовательной организации приведена в соответствие с требованиями ФГОС, задачами по обеспечению реализации основной образовательной программы.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В школе </w:t>
      </w:r>
      <w:proofErr w:type="gramStart"/>
      <w:r w:rsidRPr="00F51991">
        <w:rPr>
          <w:rFonts w:ascii="Times New Roman" w:hAnsi="Times New Roman" w:cs="Times New Roman"/>
          <w:sz w:val="24"/>
          <w:szCs w:val="24"/>
        </w:rPr>
        <w:t>оборудованы</w:t>
      </w:r>
      <w:proofErr w:type="gramEnd"/>
      <w:r w:rsidRPr="00F51991">
        <w:rPr>
          <w:rFonts w:ascii="Times New Roman" w:hAnsi="Times New Roman" w:cs="Times New Roman"/>
          <w:sz w:val="24"/>
          <w:szCs w:val="24"/>
        </w:rPr>
        <w:t>:</w:t>
      </w:r>
    </w:p>
    <w:p w:rsidR="00F51991" w:rsidRPr="00F51991" w:rsidRDefault="00F51991" w:rsidP="00A6174F">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учебные кабинеты с персональными компьютерами для учителей;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помещения для занятий учебно-исследовательской и проектной деятельностью, моделированием и техническим творчеством;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помещения необходимые для реализации учебной и внеурочной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библиотека с рабочей зоной, оборудованным читальным залом и книгохранилищем, </w:t>
      </w:r>
      <w:proofErr w:type="gramStart"/>
      <w:r w:rsidRPr="00F51991">
        <w:rPr>
          <w:rFonts w:ascii="Times New Roman" w:hAnsi="Times New Roman" w:cs="Times New Roman"/>
          <w:sz w:val="24"/>
          <w:szCs w:val="24"/>
        </w:rPr>
        <w:t>обеспечивающими</w:t>
      </w:r>
      <w:proofErr w:type="gramEnd"/>
      <w:r w:rsidRPr="00F51991">
        <w:rPr>
          <w:rFonts w:ascii="Times New Roman" w:hAnsi="Times New Roman" w:cs="Times New Roman"/>
          <w:sz w:val="24"/>
          <w:szCs w:val="24"/>
        </w:rPr>
        <w:t xml:space="preserve"> сохранность книжного фонда;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актовый  зал;</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спортивный комплекс, зал, стадион, спортивная площадка, </w:t>
      </w:r>
      <w:proofErr w:type="gramStart"/>
      <w:r w:rsidRPr="00F51991">
        <w:rPr>
          <w:rFonts w:ascii="Times New Roman" w:hAnsi="Times New Roman" w:cs="Times New Roman"/>
          <w:sz w:val="24"/>
          <w:szCs w:val="24"/>
        </w:rPr>
        <w:t>оснащённые</w:t>
      </w:r>
      <w:proofErr w:type="gramEnd"/>
      <w:r w:rsidRPr="00F51991">
        <w:rPr>
          <w:rFonts w:ascii="Times New Roman" w:hAnsi="Times New Roman" w:cs="Times New Roman"/>
          <w:sz w:val="24"/>
          <w:szCs w:val="24"/>
        </w:rPr>
        <w:t xml:space="preserve">  спортивным оборудованием и инвентарём;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w:t>
      </w:r>
      <w:r w:rsidRPr="00F51991">
        <w:rPr>
          <w:rFonts w:ascii="Times New Roman" w:hAnsi="Times New Roman" w:cs="Times New Roman"/>
          <w:sz w:val="24"/>
          <w:szCs w:val="24"/>
        </w:rPr>
        <w:tab/>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помещение для медицинского персонала;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административные и иные помещения, оснащённые необходимым оборудованием, в том числе для организации учебного процесса с детьм</w:t>
      </w:r>
      <w:proofErr w:type="gramStart"/>
      <w:r w:rsidRPr="00F51991">
        <w:rPr>
          <w:rFonts w:ascii="Times New Roman" w:hAnsi="Times New Roman" w:cs="Times New Roman"/>
          <w:sz w:val="24"/>
          <w:szCs w:val="24"/>
        </w:rPr>
        <w:t>и-</w:t>
      </w:r>
      <w:proofErr w:type="gramEnd"/>
      <w:r w:rsidRPr="00F51991">
        <w:rPr>
          <w:rFonts w:ascii="Times New Roman" w:hAnsi="Times New Roman" w:cs="Times New Roman"/>
          <w:sz w:val="24"/>
          <w:szCs w:val="24"/>
        </w:rPr>
        <w:t xml:space="preserve"> инвалидами и детьми с ограниченными возможностями здоровья;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гардероб, санузлы, места личной гигиены;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участок (территория) с необходимым набором оснащённых зон.</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Используется дополнительная техника: сканеры, принтеры-ксероксы, видеокамера, цифровой фотоаппарат, документ-камера.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Библиотека имеет следующее обеспечение: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учебники, методическая литература, отечественная и зарубежная, классическая и современная художественная литература;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научно-популярная и научно-техническая литература;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издания по изобразительному искусству, музыке, физической культуре и спорту, экологии, правилам безопасного поведения на дорогах;</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справочно-библиографические и периодические издания;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собрание словарей.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Обеспечена современная спортивная база: спортивный зал, стадион с футбольным полем и беговыми дорожками,  волейбольная и баскетбольная площадки, лыжная база.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Имеющееся материально-техническое оснащение МБОУ СОШ № 1  обеспечивает возможность:</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реализации индивидуальных учебных планов обучающихся, осуществления их самостоятельной образовательной деятельности; </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художественного творчества с использованием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создания материальных и информационных объектов с использованием ручных и электроинструментов;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w:t>
      </w:r>
      <w:r w:rsidRPr="00F51991">
        <w:rPr>
          <w:rFonts w:ascii="Times New Roman" w:hAnsi="Times New Roman" w:cs="Times New Roman"/>
          <w:sz w:val="24"/>
          <w:szCs w:val="24"/>
        </w:rPr>
        <w:tab/>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наблюдений, наглядного представления и анализа данных; использования цифровых планов и карт, спутниковых изображений;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занятий по изучению правил дорожного движения с использованием игр, оборудования, а также компьютерных технологий;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к множительной технике для тиражирования учебных и методических </w:t>
      </w:r>
      <w:proofErr w:type="spellStart"/>
      <w:r w:rsidRPr="00F51991">
        <w:rPr>
          <w:rFonts w:ascii="Times New Roman" w:hAnsi="Times New Roman" w:cs="Times New Roman"/>
          <w:sz w:val="24"/>
          <w:szCs w:val="24"/>
        </w:rPr>
        <w:t>текстографических</w:t>
      </w:r>
      <w:proofErr w:type="spellEnd"/>
      <w:r w:rsidRPr="00F51991">
        <w:rPr>
          <w:rFonts w:ascii="Times New Roman" w:hAnsi="Times New Roman" w:cs="Times New Roman"/>
          <w:sz w:val="24"/>
          <w:szCs w:val="24"/>
        </w:rPr>
        <w:t xml:space="preserve"> и </w:t>
      </w:r>
      <w:proofErr w:type="spellStart"/>
      <w:r w:rsidRPr="00F51991">
        <w:rPr>
          <w:rFonts w:ascii="Times New Roman" w:hAnsi="Times New Roman" w:cs="Times New Roman"/>
          <w:sz w:val="24"/>
          <w:szCs w:val="24"/>
        </w:rPr>
        <w:t>аудиовидеоматериалов</w:t>
      </w:r>
      <w:proofErr w:type="spellEnd"/>
      <w:r w:rsidRPr="00F51991">
        <w:rPr>
          <w:rFonts w:ascii="Times New Roman" w:hAnsi="Times New Roman" w:cs="Times New Roman"/>
          <w:sz w:val="24"/>
          <w:szCs w:val="24"/>
        </w:rPr>
        <w:t>, результатов творческой, научно-исследовательской и проектной деятельности учащихся;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планирования учебной деятельности, фиксации ее динамики, промежуточных и итоговых результатов;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проведения массовых мероприятий, собраний, представлений; досуга и </w:t>
      </w:r>
      <w:proofErr w:type="gramStart"/>
      <w:r w:rsidRPr="00F51991">
        <w:rPr>
          <w:rFonts w:ascii="Times New Roman" w:hAnsi="Times New Roman" w:cs="Times New Roman"/>
          <w:sz w:val="24"/>
          <w:szCs w:val="24"/>
        </w:rPr>
        <w:t>общения</w:t>
      </w:r>
      <w:proofErr w:type="gramEnd"/>
      <w:r w:rsidRPr="00F51991">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Основной составляющей здорового образа жизни обучающегося является полноценное рациональное питание. В школьной столовой организовано рациональное и сбалансированное питание в соответствии с СанПиН с залом для приема пищи.  Ежедневно осуществляется производственный контроль качества и безопасности используемого сырья и вырабатываемой продукции, контроль над соблюдением и выполнением санитарных правил, о чем свидетельствуют отметки в журнале бракеража готовой продукции.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Оборудован современный медицинский кабинет, ведется регулярный мониторинг уровня здоровья учащихся, проводится вакцинация, просветительская работа, спортивно-оздоровительные мероприятия.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Регулярно осуществляются санитарно-противоэпидемические мероприятия: </w:t>
      </w:r>
      <w:proofErr w:type="gramStart"/>
      <w:r w:rsidRPr="00F51991">
        <w:rPr>
          <w:rFonts w:ascii="Times New Roman" w:hAnsi="Times New Roman" w:cs="Times New Roman"/>
          <w:sz w:val="24"/>
          <w:szCs w:val="24"/>
        </w:rPr>
        <w:t>контроль за</w:t>
      </w:r>
      <w:proofErr w:type="gramEnd"/>
      <w:r w:rsidRPr="00F51991">
        <w:rPr>
          <w:rFonts w:ascii="Times New Roman" w:hAnsi="Times New Roman" w:cs="Times New Roman"/>
          <w:sz w:val="24"/>
          <w:szCs w:val="24"/>
        </w:rPr>
        <w:t xml:space="preserve"> санитарным состоянием помещений, контроль за организацией режима дня школьников, своевременное проведение изоляции больных детей из класса, проведение осмотра контактных детей.</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Учебно-методические условия реализации программы начального общего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Учебниками обеспечены все предметы учебного плана ООП НОО. На каждого обучающегося по каждому учебному предмету, курсу, модулю, </w:t>
      </w:r>
      <w:proofErr w:type="gramStart"/>
      <w:r w:rsidRPr="00F51991">
        <w:rPr>
          <w:rFonts w:ascii="Times New Roman" w:hAnsi="Times New Roman" w:cs="Times New Roman"/>
          <w:sz w:val="24"/>
          <w:szCs w:val="24"/>
        </w:rPr>
        <w:t>входящему</w:t>
      </w:r>
      <w:proofErr w:type="gramEnd"/>
      <w:r w:rsidRPr="00F51991">
        <w:rPr>
          <w:rFonts w:ascii="Times New Roman" w:hAnsi="Times New Roman" w:cs="Times New Roman"/>
          <w:sz w:val="24"/>
          <w:szCs w:val="24"/>
        </w:rPr>
        <w:t xml:space="preserve"> как в обязательную часть программы, так и в часть программы, формируемую участниками образовательных отношений предоставляется не менее одного учебника из федерального перечня учебников.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Всем обучающимся МБОУ СОШ № 1 предоставлен доступ к печатным и электронным образовательным ресурсам (далее - ЭОР), используемым в образовательной деятельности, таким, как:</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Федеральный портал «Российское образование» http: //www.edu.ru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Единое окно доступа к образовательным ресурсам http://window.edu.ru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Единая коллекция цифровых образовательных ресурсов http://school- collection.edu.ru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Федеральный Центр информационно-образовательных ресурсов http://fcior.edu.ru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5)</w:t>
      </w:r>
      <w:r w:rsidRPr="00F51991">
        <w:rPr>
          <w:rFonts w:ascii="Times New Roman" w:hAnsi="Times New Roman" w:cs="Times New Roman"/>
          <w:sz w:val="24"/>
          <w:szCs w:val="24"/>
        </w:rPr>
        <w:tab/>
        <w:t>Российский общеобразовательный портал http://school.edu.ru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6)</w:t>
      </w:r>
      <w:r w:rsidRPr="00F51991">
        <w:rPr>
          <w:rFonts w:ascii="Times New Roman" w:hAnsi="Times New Roman" w:cs="Times New Roman"/>
          <w:sz w:val="24"/>
          <w:szCs w:val="24"/>
        </w:rPr>
        <w:tab/>
        <w:t>Российская электронная школа https://resh.edu.ru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7)</w:t>
      </w:r>
      <w:r w:rsidRPr="00F51991">
        <w:rPr>
          <w:rFonts w:ascii="Times New Roman" w:hAnsi="Times New Roman" w:cs="Times New Roman"/>
          <w:sz w:val="24"/>
          <w:szCs w:val="24"/>
        </w:rPr>
        <w:tab/>
        <w:t xml:space="preserve">Образовательная платформа </w:t>
      </w:r>
      <w:proofErr w:type="spellStart"/>
      <w:r w:rsidRPr="00F51991">
        <w:rPr>
          <w:rFonts w:ascii="Times New Roman" w:hAnsi="Times New Roman" w:cs="Times New Roman"/>
          <w:sz w:val="24"/>
          <w:szCs w:val="24"/>
        </w:rPr>
        <w:t>Учи</w:t>
      </w:r>
      <w:proofErr w:type="gramStart"/>
      <w:r w:rsidRPr="00F51991">
        <w:rPr>
          <w:rFonts w:ascii="Times New Roman" w:hAnsi="Times New Roman" w:cs="Times New Roman"/>
          <w:sz w:val="24"/>
          <w:szCs w:val="24"/>
        </w:rPr>
        <w:t>.р</w:t>
      </w:r>
      <w:proofErr w:type="gramEnd"/>
      <w:r w:rsidRPr="00F51991">
        <w:rPr>
          <w:rFonts w:ascii="Times New Roman" w:hAnsi="Times New Roman" w:cs="Times New Roman"/>
          <w:sz w:val="24"/>
          <w:szCs w:val="24"/>
        </w:rPr>
        <w:t>у</w:t>
      </w:r>
      <w:proofErr w:type="spellEnd"/>
      <w:r w:rsidRPr="00F51991">
        <w:rPr>
          <w:rFonts w:ascii="Times New Roman" w:hAnsi="Times New Roman" w:cs="Times New Roman"/>
          <w:sz w:val="24"/>
          <w:szCs w:val="24"/>
        </w:rPr>
        <w:t xml:space="preserve"> https://uchi.ru</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8)</w:t>
      </w:r>
      <w:r w:rsidRPr="00F51991">
        <w:rPr>
          <w:rFonts w:ascii="Times New Roman" w:hAnsi="Times New Roman" w:cs="Times New Roman"/>
          <w:sz w:val="24"/>
          <w:szCs w:val="24"/>
        </w:rPr>
        <w:tab/>
        <w:t xml:space="preserve">Цифровой образовательный ресурс </w:t>
      </w:r>
      <w:proofErr w:type="spellStart"/>
      <w:r w:rsidRPr="00F51991">
        <w:rPr>
          <w:rFonts w:ascii="Times New Roman" w:hAnsi="Times New Roman" w:cs="Times New Roman"/>
          <w:sz w:val="24"/>
          <w:szCs w:val="24"/>
        </w:rPr>
        <w:t>ЯКласс</w:t>
      </w:r>
      <w:proofErr w:type="spellEnd"/>
      <w:r w:rsidRPr="00F51991">
        <w:rPr>
          <w:rFonts w:ascii="Times New Roman" w:hAnsi="Times New Roman" w:cs="Times New Roman"/>
          <w:sz w:val="24"/>
          <w:szCs w:val="24"/>
        </w:rPr>
        <w:t xml:space="preserve"> https://www.yaklass.ru</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Обучающимся обеспечен доступ к печатным и электронным образовательным ресурсам (ЭОР), в том числе к ЭОР, размещенным в федеральных и региональных базах данных ЭОР.</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Библиотека МБОУ СОШ №1  укомплектована </w:t>
      </w:r>
      <w:proofErr w:type="gramStart"/>
      <w:r w:rsidRPr="00F51991">
        <w:rPr>
          <w:rFonts w:ascii="Times New Roman" w:hAnsi="Times New Roman" w:cs="Times New Roman"/>
          <w:sz w:val="24"/>
          <w:szCs w:val="24"/>
        </w:rPr>
        <w:t>печатными</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образовательными ресурсами и ЭОР по всем учебным предметам учебного плана и имеет фонд дополнительной литературы.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Фонд дополнительной литературы включает в себя детскую художественную и научно-популярную литературу,</w:t>
      </w:r>
      <w:r w:rsidRPr="00F51991">
        <w:rPr>
          <w:rFonts w:ascii="Times New Roman" w:hAnsi="Times New Roman" w:cs="Times New Roman"/>
          <w:sz w:val="24"/>
          <w:szCs w:val="24"/>
        </w:rPr>
        <w:tab/>
        <w:t>справочно-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библиографические и периодические издания, сопровождающие реализацию ООП НОО.</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3.5.3. Психолого-педагогические, кадровые и финансовые условия</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 5.3.1. Психолого-педагогические условия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В обеспечении психолого-педагогических условий реализации ООП НОО, важную роль играет </w:t>
      </w:r>
      <w:proofErr w:type="spellStart"/>
      <w:r w:rsidRPr="00F51991">
        <w:rPr>
          <w:rFonts w:ascii="Times New Roman" w:hAnsi="Times New Roman" w:cs="Times New Roman"/>
          <w:sz w:val="24"/>
          <w:szCs w:val="24"/>
        </w:rPr>
        <w:t>взаимодополняемость</w:t>
      </w:r>
      <w:proofErr w:type="spellEnd"/>
      <w:r w:rsidRPr="00F51991">
        <w:rPr>
          <w:rFonts w:ascii="Times New Roman" w:hAnsi="Times New Roman" w:cs="Times New Roman"/>
          <w:sz w:val="24"/>
          <w:szCs w:val="24"/>
        </w:rPr>
        <w:t xml:space="preserve"> (сотрудничество) позиций специалистов - заместителя директора, руководителя ШМО учителей начальных классов, педагога-психолога, учителя-логопеда, социального педагога, учителя-дефектолога,  медицинского работника и учителей начальных классов, их тесное сотрудничество на всех стадиях реализации психолого-педагогического сопровождения участников образовательных отношений.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Психолого-педагогические условия реализации ООП НОО обеспечивают: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1)</w:t>
      </w:r>
      <w:r w:rsidRPr="00F51991">
        <w:rPr>
          <w:rFonts w:ascii="Times New Roman" w:hAnsi="Times New Roman" w:cs="Times New Roman"/>
          <w:sz w:val="24"/>
          <w:szCs w:val="24"/>
        </w:rPr>
        <w:tab/>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2)</w:t>
      </w:r>
      <w:r w:rsidRPr="00F51991">
        <w:rPr>
          <w:rFonts w:ascii="Times New Roman" w:hAnsi="Times New Roman" w:cs="Times New Roman"/>
          <w:sz w:val="24"/>
          <w:szCs w:val="24"/>
        </w:rPr>
        <w:tab/>
        <w:t>социально-психологическую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3)</w:t>
      </w:r>
      <w:r w:rsidRPr="00F51991">
        <w:rPr>
          <w:rFonts w:ascii="Times New Roman" w:hAnsi="Times New Roman" w:cs="Times New Roman"/>
          <w:sz w:val="24"/>
          <w:szCs w:val="24"/>
        </w:rPr>
        <w:tab/>
        <w:t>формирование и развитие психолого-педагогической компетентности работников ОО и родителей (законных представителей) несовершеннолетних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4)</w:t>
      </w:r>
      <w:r w:rsidRPr="00F51991">
        <w:rPr>
          <w:rFonts w:ascii="Times New Roman" w:hAnsi="Times New Roman" w:cs="Times New Roman"/>
          <w:sz w:val="24"/>
          <w:szCs w:val="24"/>
        </w:rPr>
        <w:tab/>
        <w:t xml:space="preserve">профилактику формирования у обучающихся </w:t>
      </w:r>
      <w:proofErr w:type="spellStart"/>
      <w:r w:rsidRPr="00F51991">
        <w:rPr>
          <w:rFonts w:ascii="Times New Roman" w:hAnsi="Times New Roman" w:cs="Times New Roman"/>
          <w:sz w:val="24"/>
          <w:szCs w:val="24"/>
        </w:rPr>
        <w:t>девиантных</w:t>
      </w:r>
      <w:proofErr w:type="spellEnd"/>
      <w:r w:rsidRPr="00F51991">
        <w:rPr>
          <w:rFonts w:ascii="Times New Roman" w:hAnsi="Times New Roman" w:cs="Times New Roman"/>
          <w:sz w:val="24"/>
          <w:szCs w:val="24"/>
        </w:rPr>
        <w:t xml:space="preserve"> форм поведения, агрессии и повышенной тревожности;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5)</w:t>
      </w:r>
      <w:r w:rsidRPr="00F51991">
        <w:rPr>
          <w:rFonts w:ascii="Times New Roman" w:hAnsi="Times New Roman" w:cs="Times New Roman"/>
          <w:sz w:val="24"/>
          <w:szCs w:val="24"/>
        </w:rPr>
        <w:tab/>
        <w:t>психолого-педагогическое сопровождение квалифицированными специалистами (педагогом-психологом, учителем-логопедом, учителе</w:t>
      </w:r>
      <w:proofErr w:type="gramStart"/>
      <w:r w:rsidRPr="00F51991">
        <w:rPr>
          <w:rFonts w:ascii="Times New Roman" w:hAnsi="Times New Roman" w:cs="Times New Roman"/>
          <w:sz w:val="24"/>
          <w:szCs w:val="24"/>
        </w:rPr>
        <w:t>м-</w:t>
      </w:r>
      <w:proofErr w:type="gramEnd"/>
      <w:r w:rsidRPr="00F51991">
        <w:rPr>
          <w:rFonts w:ascii="Times New Roman" w:hAnsi="Times New Roman" w:cs="Times New Roman"/>
          <w:sz w:val="24"/>
          <w:szCs w:val="24"/>
        </w:rPr>
        <w:t xml:space="preserve"> дефектологом, </w:t>
      </w:r>
      <w:proofErr w:type="spellStart"/>
      <w:r w:rsidRPr="00F51991">
        <w:rPr>
          <w:rFonts w:ascii="Times New Roman" w:hAnsi="Times New Roman" w:cs="Times New Roman"/>
          <w:sz w:val="24"/>
          <w:szCs w:val="24"/>
        </w:rPr>
        <w:t>тьютором</w:t>
      </w:r>
      <w:proofErr w:type="spellEnd"/>
      <w:r w:rsidRPr="00F51991">
        <w:rPr>
          <w:rFonts w:ascii="Times New Roman" w:hAnsi="Times New Roman" w:cs="Times New Roman"/>
          <w:sz w:val="24"/>
          <w:szCs w:val="24"/>
        </w:rPr>
        <w:t>, социальным педагогом) участников образовательных отношений: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формирование и развитие психолого-педагогической компетентности;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 сохранение и укрепление психологического благополучия и психического здоровья </w:t>
      </w: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поддержка и сопровождение детско-родительских отношений;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формирование ценности здоровья и безопасного образа жизни;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дифференциация и индивидуализация обучения и воспитания с учетом особенностей когнитивного и эмоционального развития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мониторинг возможностей и способностей обучающихся, выявление, поддержка и сопровождение одаренных детей;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создание</w:t>
      </w:r>
      <w:r w:rsidRPr="00F51991">
        <w:rPr>
          <w:rFonts w:ascii="Times New Roman" w:hAnsi="Times New Roman" w:cs="Times New Roman"/>
          <w:sz w:val="24"/>
          <w:szCs w:val="24"/>
        </w:rPr>
        <w:tab/>
        <w:t>условий для</w:t>
      </w:r>
      <w:r w:rsidRPr="00F51991">
        <w:rPr>
          <w:rFonts w:ascii="Times New Roman" w:hAnsi="Times New Roman" w:cs="Times New Roman"/>
          <w:sz w:val="24"/>
          <w:szCs w:val="24"/>
        </w:rPr>
        <w:tab/>
        <w:t>последующего</w:t>
      </w:r>
      <w:r w:rsidRPr="00F51991">
        <w:rPr>
          <w:rFonts w:ascii="Times New Roman" w:hAnsi="Times New Roman" w:cs="Times New Roman"/>
          <w:sz w:val="24"/>
          <w:szCs w:val="24"/>
        </w:rPr>
        <w:tab/>
        <w:t>профессионального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самоопределения;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сопровождение проектирования обучающимися планов продолжения образования и будущего профессионального самоопределения;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обеспечение осознанного и ответственного выбора дальнейшей профессиональной сферы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поддержка детских объединений, ученического самоуправления;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формирование психологической куль</w:t>
      </w:r>
      <w:r>
        <w:rPr>
          <w:rFonts w:ascii="Times New Roman" w:hAnsi="Times New Roman" w:cs="Times New Roman"/>
          <w:sz w:val="24"/>
          <w:szCs w:val="24"/>
        </w:rPr>
        <w:t xml:space="preserve">туры поведения в информационной </w:t>
      </w:r>
      <w:r w:rsidRPr="00F51991">
        <w:rPr>
          <w:rFonts w:ascii="Times New Roman" w:hAnsi="Times New Roman" w:cs="Times New Roman"/>
          <w:sz w:val="24"/>
          <w:szCs w:val="24"/>
        </w:rPr>
        <w:t>среде;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развитие психологической культуры в области использования ИКТ;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6)</w:t>
      </w:r>
      <w:r w:rsidRPr="00F51991">
        <w:rPr>
          <w:rFonts w:ascii="Times New Roman" w:hAnsi="Times New Roman" w:cs="Times New Roman"/>
          <w:sz w:val="24"/>
          <w:szCs w:val="24"/>
        </w:rPr>
        <w:tab/>
        <w:t>индивидуальное психолого-педагогическое сопровождение всех участников образовательных отношений, в том числе:</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 испытывающих трудности в освоении ООП НОО, развитии и социальной адаптации;</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обучающихся</w:t>
      </w:r>
      <w:proofErr w:type="gramEnd"/>
      <w:r w:rsidRPr="00F51991">
        <w:rPr>
          <w:rFonts w:ascii="Times New Roman" w:hAnsi="Times New Roman" w:cs="Times New Roman"/>
          <w:sz w:val="24"/>
          <w:szCs w:val="24"/>
        </w:rPr>
        <w:t>, проявляющих индивидуальные способности, и одаренных;</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педагогических, учебно-вспомогательных и иных работников ОО, обеспечивающих реализацию программы начального общего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родителей (законных представителей) несовершеннолетних обучающихся;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7)</w:t>
      </w:r>
      <w:r w:rsidRPr="00F51991">
        <w:rPr>
          <w:rFonts w:ascii="Times New Roman" w:hAnsi="Times New Roman" w:cs="Times New Roman"/>
          <w:sz w:val="24"/>
          <w:szCs w:val="24"/>
        </w:rPr>
        <w:tab/>
        <w:t>диверсификацию уровней психолого-педагогического сопровождения (индивидуальный, групповой, уровень класса, уровень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8)</w:t>
      </w:r>
      <w:r w:rsidRPr="00F51991">
        <w:rPr>
          <w:rFonts w:ascii="Times New Roman" w:hAnsi="Times New Roman" w:cs="Times New Roman"/>
          <w:sz w:val="24"/>
          <w:szCs w:val="24"/>
        </w:rPr>
        <w:tab/>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9)</w:t>
      </w:r>
      <w:r w:rsidRPr="00F51991">
        <w:rPr>
          <w:rFonts w:ascii="Times New Roman" w:hAnsi="Times New Roman" w:cs="Times New Roman"/>
          <w:sz w:val="24"/>
          <w:szCs w:val="24"/>
        </w:rPr>
        <w:tab/>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Основными формами психолого-педагогического сопровождения в МБОУ СОШ № 1 являются: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w:t>
      </w:r>
      <w:r w:rsidRPr="00F51991">
        <w:rPr>
          <w:rFonts w:ascii="Times New Roman" w:hAnsi="Times New Roman" w:cs="Times New Roman"/>
          <w:sz w:val="24"/>
          <w:szCs w:val="24"/>
        </w:rPr>
        <w:tab/>
        <w:t>профилактика, экспертиза, развивающая работа, просвещение, коррекционная работа, осуществляемая в течение всего учебного времени.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школе создан школьный психолого-медико-педагогический консилиум, в задачи которого входит:</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Своевременное выявление и ранняя (с первых дней пребывания ребенка в образовательном учреждении) диагностика отклонений в развитии и/или поведении.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Профилактика физических, интеллектуальных и </w:t>
      </w:r>
      <w:proofErr w:type="spellStart"/>
      <w:r w:rsidRPr="00F51991">
        <w:rPr>
          <w:rFonts w:ascii="Times New Roman" w:hAnsi="Times New Roman" w:cs="Times New Roman"/>
          <w:sz w:val="24"/>
          <w:szCs w:val="24"/>
        </w:rPr>
        <w:t>эмоциональноличностных</w:t>
      </w:r>
      <w:proofErr w:type="spellEnd"/>
      <w:r w:rsidRPr="00F51991">
        <w:rPr>
          <w:rFonts w:ascii="Times New Roman" w:hAnsi="Times New Roman" w:cs="Times New Roman"/>
          <w:sz w:val="24"/>
          <w:szCs w:val="24"/>
        </w:rPr>
        <w:t xml:space="preserve"> перегрузок и срывов ребенка.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Выявление резервных возможностей развития ребенка.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Определение характера, продолжительности и эффективности</w:t>
      </w:r>
    </w:p>
    <w:p w:rsidR="00F51991" w:rsidRPr="00F51991" w:rsidRDefault="00F51991" w:rsidP="00F51991">
      <w:pPr>
        <w:ind w:left="426" w:firstLine="425"/>
        <w:jc w:val="both"/>
        <w:rPr>
          <w:rFonts w:ascii="Times New Roman" w:hAnsi="Times New Roman" w:cs="Times New Roman"/>
          <w:sz w:val="24"/>
          <w:szCs w:val="24"/>
        </w:rPr>
      </w:pPr>
      <w:proofErr w:type="spellStart"/>
      <w:r w:rsidRPr="00F51991">
        <w:rPr>
          <w:rFonts w:ascii="Times New Roman" w:hAnsi="Times New Roman" w:cs="Times New Roman"/>
          <w:sz w:val="24"/>
          <w:szCs w:val="24"/>
        </w:rPr>
        <w:t>психологопедагогической</w:t>
      </w:r>
      <w:proofErr w:type="spellEnd"/>
      <w:r w:rsidRPr="00F51991">
        <w:rPr>
          <w:rFonts w:ascii="Times New Roman" w:hAnsi="Times New Roman" w:cs="Times New Roman"/>
          <w:sz w:val="24"/>
          <w:szCs w:val="24"/>
        </w:rPr>
        <w:t xml:space="preserve"> помощи в </w:t>
      </w:r>
      <w:proofErr w:type="gramStart"/>
      <w:r w:rsidRPr="00F51991">
        <w:rPr>
          <w:rFonts w:ascii="Times New Roman" w:hAnsi="Times New Roman" w:cs="Times New Roman"/>
          <w:sz w:val="24"/>
          <w:szCs w:val="24"/>
        </w:rPr>
        <w:t>рамках</w:t>
      </w:r>
      <w:proofErr w:type="gramEnd"/>
      <w:r w:rsidRPr="00F51991">
        <w:rPr>
          <w:rFonts w:ascii="Times New Roman" w:hAnsi="Times New Roman" w:cs="Times New Roman"/>
          <w:sz w:val="24"/>
          <w:szCs w:val="24"/>
        </w:rPr>
        <w:t xml:space="preserve"> имеющихся в школе возможностей.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Подготовка и ведение документации, отражающей уровень актуального развития ребенка, динамику его состояния, уровень школьной успешности. Перспективное планирование коррекционно-развивающей работы, оценка ее эффективности.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Основными функциями консилиума являются: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r>
      <w:proofErr w:type="gramStart"/>
      <w:r w:rsidRPr="00F51991">
        <w:rPr>
          <w:rFonts w:ascii="Times New Roman" w:hAnsi="Times New Roman" w:cs="Times New Roman"/>
          <w:sz w:val="24"/>
          <w:szCs w:val="24"/>
        </w:rPr>
        <w:t>Контроль за</w:t>
      </w:r>
      <w:proofErr w:type="gramEnd"/>
      <w:r w:rsidRPr="00F51991">
        <w:rPr>
          <w:rFonts w:ascii="Times New Roman" w:hAnsi="Times New Roman" w:cs="Times New Roman"/>
          <w:sz w:val="24"/>
          <w:szCs w:val="24"/>
        </w:rPr>
        <w:t xml:space="preserve"> проведением психолого-медико-педагогического сопровождения ребенка (в том числе, имеющего заключение на обучение по общеобразовательной программе для детей ОВЗ) на протяжении всего периода его обучения в школе по запросам педагогов и родителей.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w:t>
      </w:r>
      <w:proofErr w:type="spellStart"/>
      <w:r w:rsidRPr="00F51991">
        <w:rPr>
          <w:rFonts w:ascii="Times New Roman" w:hAnsi="Times New Roman" w:cs="Times New Roman"/>
          <w:sz w:val="24"/>
          <w:szCs w:val="24"/>
        </w:rPr>
        <w:t>учебновоспитательного</w:t>
      </w:r>
      <w:proofErr w:type="spellEnd"/>
      <w:r w:rsidRPr="00F51991">
        <w:rPr>
          <w:rFonts w:ascii="Times New Roman" w:hAnsi="Times New Roman" w:cs="Times New Roman"/>
          <w:sz w:val="24"/>
          <w:szCs w:val="24"/>
        </w:rPr>
        <w:t xml:space="preserve"> процесса.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Обсуждение новых нормативно-правовых документов, касающихся психолого-педагогической работы, а также работы с детьми-инвалидами.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состав психолого-педагогического консилиума входят: педаго</w:t>
      </w:r>
      <w:proofErr w:type="gramStart"/>
      <w:r w:rsidRPr="00F51991">
        <w:rPr>
          <w:rFonts w:ascii="Times New Roman" w:hAnsi="Times New Roman" w:cs="Times New Roman"/>
          <w:sz w:val="24"/>
          <w:szCs w:val="24"/>
        </w:rPr>
        <w:t>г-</w:t>
      </w:r>
      <w:proofErr w:type="gramEnd"/>
      <w:r w:rsidRPr="00F51991">
        <w:rPr>
          <w:rFonts w:ascii="Times New Roman" w:hAnsi="Times New Roman" w:cs="Times New Roman"/>
          <w:sz w:val="24"/>
          <w:szCs w:val="24"/>
        </w:rPr>
        <w:t xml:space="preserve"> психолог, учитель логопед, учитель-дефектолог, социальные работник, медицинский работник, педагоги-предметники, классные руководители.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Состав консилиума ежегодно утверждается приказом директора.</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3.5.3.2.</w:t>
      </w:r>
      <w:r w:rsidRPr="00F51991">
        <w:rPr>
          <w:rFonts w:ascii="Times New Roman" w:hAnsi="Times New Roman" w:cs="Times New Roman"/>
          <w:b/>
          <w:sz w:val="24"/>
          <w:szCs w:val="24"/>
        </w:rPr>
        <w:tab/>
        <w:t>Кадровые условия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МБОУ СОШ № 1 укомплектовано кадрами, имеющими необходимую квалификацию для решения задач, определенных основной образовательной программой начального общего образования.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Квалификация работников МБОУ СОШ № 1, реализующих ООП НОО, соответствует квалификационным требованиям, указанным в квалификационных </w:t>
      </w:r>
      <w:r w:rsidRPr="00F51991">
        <w:rPr>
          <w:rFonts w:ascii="Times New Roman" w:hAnsi="Times New Roman" w:cs="Times New Roman"/>
          <w:sz w:val="24"/>
          <w:szCs w:val="24"/>
        </w:rPr>
        <w:lastRenderedPageBreak/>
        <w:t>справочниках, и профессиональных стандартах. Соответствие уровня квалификации работников образовательного учреждения, реализующих основную образовательную программу начального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К реализации ООП НОО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Педагогические работники, реализующие образовательную программу начального общего образования, непрерывно повышают квалификацию не реже 1 раза в 3 года.</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Реализация образовательной программы в МБОУ СОШ №1</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обеспечивается педагогическими кадрами: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 </w:t>
      </w:r>
      <w:proofErr w:type="gramStart"/>
      <w:r w:rsidRPr="00F51991">
        <w:rPr>
          <w:rFonts w:ascii="Times New Roman" w:hAnsi="Times New Roman" w:cs="Times New Roman"/>
          <w:sz w:val="24"/>
          <w:szCs w:val="24"/>
        </w:rPr>
        <w:t>имеющими</w:t>
      </w:r>
      <w:proofErr w:type="gramEnd"/>
      <w:r w:rsidRPr="00F51991">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систематически </w:t>
      </w:r>
      <w:proofErr w:type="gramStart"/>
      <w:r w:rsidRPr="00F51991">
        <w:rPr>
          <w:rFonts w:ascii="Times New Roman" w:hAnsi="Times New Roman" w:cs="Times New Roman"/>
          <w:sz w:val="24"/>
          <w:szCs w:val="24"/>
        </w:rPr>
        <w:t>осуществляющих</w:t>
      </w:r>
      <w:proofErr w:type="gramEnd"/>
      <w:r w:rsidRPr="00F51991">
        <w:rPr>
          <w:rFonts w:ascii="Times New Roman" w:hAnsi="Times New Roman" w:cs="Times New Roman"/>
          <w:sz w:val="24"/>
          <w:szCs w:val="24"/>
        </w:rPr>
        <w:t xml:space="preserve"> повышение квалификации в установленные сроки. 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В образовательной организации педагоги имеют право на бесплатное пользование библиотекой и информационными ресурсами, а также право на доступ в порядке, установленном образовательной организацией, к </w:t>
      </w:r>
      <w:proofErr w:type="spellStart"/>
      <w:r w:rsidRPr="00F51991">
        <w:rPr>
          <w:rFonts w:ascii="Times New Roman" w:hAnsi="Times New Roman" w:cs="Times New Roman"/>
          <w:sz w:val="24"/>
          <w:szCs w:val="24"/>
        </w:rPr>
        <w:t>информационнотелекоммуникационным</w:t>
      </w:r>
      <w:proofErr w:type="spellEnd"/>
      <w:r w:rsidRPr="00F51991">
        <w:rPr>
          <w:rFonts w:ascii="Times New Roman" w:hAnsi="Times New Roman" w:cs="Times New Roman"/>
          <w:sz w:val="24"/>
          <w:szCs w:val="24"/>
        </w:rPr>
        <w:t xml:space="preserve"> сетям и базам данных, учебным и методическим материалам, музейным фондам, </w:t>
      </w:r>
      <w:proofErr w:type="spellStart"/>
      <w:r w:rsidRPr="00F51991">
        <w:rPr>
          <w:rFonts w:ascii="Times New Roman" w:hAnsi="Times New Roman" w:cs="Times New Roman"/>
          <w:sz w:val="24"/>
          <w:szCs w:val="24"/>
        </w:rPr>
        <w:t>материальнотехническим</w:t>
      </w:r>
      <w:proofErr w:type="spellEnd"/>
      <w:r w:rsidRPr="00F51991">
        <w:rPr>
          <w:rFonts w:ascii="Times New Roman" w:hAnsi="Times New Roman" w:cs="Times New Roman"/>
          <w:sz w:val="24"/>
          <w:szCs w:val="24"/>
        </w:rPr>
        <w:t xml:space="preserve"> средствам обеспечения образовательной деятельности, необходимым для качественного осуществления их педагогической, научной или исследовательской деятельности.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Наличие в образовательной организации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 В школе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В образовательной организации используются: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lastRenderedPageBreak/>
        <w:t>•</w:t>
      </w:r>
      <w:r w:rsidRPr="00F51991">
        <w:rPr>
          <w:rFonts w:ascii="Times New Roman" w:hAnsi="Times New Roman" w:cs="Times New Roman"/>
          <w:sz w:val="24"/>
          <w:szCs w:val="24"/>
        </w:rPr>
        <w:tab/>
      </w:r>
      <w:proofErr w:type="spellStart"/>
      <w:r w:rsidRPr="00F51991">
        <w:rPr>
          <w:rFonts w:ascii="Times New Roman" w:hAnsi="Times New Roman" w:cs="Times New Roman"/>
          <w:sz w:val="24"/>
          <w:szCs w:val="24"/>
        </w:rPr>
        <w:t>внутришкольное</w:t>
      </w:r>
      <w:proofErr w:type="spellEnd"/>
      <w:r w:rsidRPr="00F51991">
        <w:rPr>
          <w:rFonts w:ascii="Times New Roman" w:hAnsi="Times New Roman" w:cs="Times New Roman"/>
          <w:sz w:val="24"/>
          <w:szCs w:val="24"/>
        </w:rPr>
        <w:t xml:space="preserve"> повышение квалификации педагогов;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повышение квалификации на базе федеральных, региональных и муниципальных центров повышения квалификации;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дистанционное обучение</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повышение квалификации педагогов через методическую работу в ОУ,  в рамках методического ресурсного центра, семинарах, конференциях, педагогических чтениях, круглых столах и </w:t>
      </w:r>
      <w:proofErr w:type="spellStart"/>
      <w:r w:rsidRPr="00F51991">
        <w:rPr>
          <w:rFonts w:ascii="Times New Roman" w:hAnsi="Times New Roman" w:cs="Times New Roman"/>
          <w:sz w:val="24"/>
          <w:szCs w:val="24"/>
        </w:rPr>
        <w:t>т</w:t>
      </w:r>
      <w:proofErr w:type="gramStart"/>
      <w:r w:rsidRPr="00F51991">
        <w:rPr>
          <w:rFonts w:ascii="Times New Roman" w:hAnsi="Times New Roman" w:cs="Times New Roman"/>
          <w:sz w:val="24"/>
          <w:szCs w:val="24"/>
        </w:rPr>
        <w:t>.п</w:t>
      </w:r>
      <w:proofErr w:type="spellEnd"/>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Важнейшим средством повышения профессионального мастерства учителей, связующим в единое целое всю систему работы школы, является </w:t>
      </w:r>
      <w:proofErr w:type="spellStart"/>
      <w:r w:rsidRPr="00F51991">
        <w:rPr>
          <w:rFonts w:ascii="Times New Roman" w:hAnsi="Times New Roman" w:cs="Times New Roman"/>
          <w:sz w:val="24"/>
          <w:szCs w:val="24"/>
        </w:rPr>
        <w:t>внутришкольное</w:t>
      </w:r>
      <w:proofErr w:type="spellEnd"/>
      <w:r w:rsidRPr="00F51991">
        <w:rPr>
          <w:rFonts w:ascii="Times New Roman" w:hAnsi="Times New Roman" w:cs="Times New Roman"/>
          <w:sz w:val="24"/>
          <w:szCs w:val="24"/>
        </w:rPr>
        <w:t xml:space="preserve"> повышение квалификации.</w:t>
      </w:r>
    </w:p>
    <w:p w:rsidR="00F51991" w:rsidRPr="00F51991" w:rsidRDefault="00F51991" w:rsidP="00F51991">
      <w:pPr>
        <w:ind w:left="426" w:firstLine="425"/>
        <w:jc w:val="both"/>
        <w:rPr>
          <w:rFonts w:ascii="Times New Roman" w:hAnsi="Times New Roman" w:cs="Times New Roman"/>
          <w:sz w:val="24"/>
          <w:szCs w:val="24"/>
        </w:rPr>
      </w:pPr>
      <w:proofErr w:type="spellStart"/>
      <w:r w:rsidRPr="00F51991">
        <w:rPr>
          <w:rFonts w:ascii="Times New Roman" w:hAnsi="Times New Roman" w:cs="Times New Roman"/>
          <w:sz w:val="24"/>
          <w:szCs w:val="24"/>
        </w:rPr>
        <w:t>Внутришкольное</w:t>
      </w:r>
      <w:proofErr w:type="spellEnd"/>
      <w:r w:rsidRPr="00F51991">
        <w:rPr>
          <w:rFonts w:ascii="Times New Roman" w:hAnsi="Times New Roman" w:cs="Times New Roman"/>
          <w:sz w:val="24"/>
          <w:szCs w:val="24"/>
        </w:rPr>
        <w:t xml:space="preserve"> повышение квалификации в школе происходит через: - систему педагогических советов;</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работу предметных школьных методических объединений;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организацию курсовой подготовки.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 и т.п.;</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Приоритетными мотивами направления педагогов на курсовую подготовку по инициативе администрации являются: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очередность обучения в соответствии с графиком повышения квалификации;</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необходимость обучения педагогических работников не реже одного раза в три года не менее 16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повышение квалификации в соответствии с приоритетами направлениями программы развития школы;</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 xml:space="preserve">необходимость оказания методической поддержки молодым педагогам и </w:t>
      </w:r>
      <w:proofErr w:type="gramStart"/>
      <w:r w:rsidRPr="00F51991">
        <w:rPr>
          <w:rFonts w:ascii="Times New Roman" w:hAnsi="Times New Roman" w:cs="Times New Roman"/>
          <w:sz w:val="24"/>
          <w:szCs w:val="24"/>
        </w:rPr>
        <w:t>педагогам</w:t>
      </w:r>
      <w:proofErr w:type="gramEnd"/>
      <w:r w:rsidRPr="00F51991">
        <w:rPr>
          <w:rFonts w:ascii="Times New Roman" w:hAnsi="Times New Roman" w:cs="Times New Roman"/>
          <w:sz w:val="24"/>
          <w:szCs w:val="24"/>
        </w:rPr>
        <w:t xml:space="preserve"> имеющим профессиональные затруднения;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w:t>
      </w:r>
      <w:r w:rsidRPr="00F51991">
        <w:rPr>
          <w:rFonts w:ascii="Times New Roman" w:hAnsi="Times New Roman" w:cs="Times New Roman"/>
          <w:sz w:val="24"/>
          <w:szCs w:val="24"/>
        </w:rPr>
        <w:tab/>
        <w:t>желание педагога получить повысить квалификацию, том числе и с использованием дистанционных технологий обучения.</w:t>
      </w:r>
    </w:p>
    <w:p w:rsidR="00F51991" w:rsidRPr="00F51991" w:rsidRDefault="00F51991" w:rsidP="00F51991">
      <w:pPr>
        <w:ind w:left="426" w:firstLine="425"/>
        <w:jc w:val="both"/>
        <w:rPr>
          <w:rFonts w:ascii="Times New Roman" w:hAnsi="Times New Roman" w:cs="Times New Roman"/>
          <w:b/>
          <w:sz w:val="24"/>
          <w:szCs w:val="24"/>
        </w:rPr>
      </w:pPr>
      <w:r w:rsidRPr="00F51991">
        <w:rPr>
          <w:rFonts w:ascii="Times New Roman" w:hAnsi="Times New Roman" w:cs="Times New Roman"/>
          <w:b/>
          <w:sz w:val="24"/>
          <w:szCs w:val="24"/>
        </w:rPr>
        <w:t>3.5.3.3.</w:t>
      </w:r>
      <w:r w:rsidRPr="00F51991">
        <w:rPr>
          <w:rFonts w:ascii="Times New Roman" w:hAnsi="Times New Roman" w:cs="Times New Roman"/>
          <w:b/>
          <w:sz w:val="24"/>
          <w:szCs w:val="24"/>
        </w:rPr>
        <w:tab/>
        <w:t>Финансовые условия</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 xml:space="preserve">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w:t>
      </w:r>
      <w:r w:rsidRPr="00F51991">
        <w:rPr>
          <w:rFonts w:ascii="Times New Roman" w:hAnsi="Times New Roman" w:cs="Times New Roman"/>
          <w:sz w:val="24"/>
          <w:szCs w:val="24"/>
        </w:rPr>
        <w:lastRenderedPageBreak/>
        <w:t>расходных обязательств отражается в Муниципальном задании образовательной организации.</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F51991" w:rsidRPr="00F51991" w:rsidRDefault="00F51991" w:rsidP="00F51991">
      <w:pPr>
        <w:ind w:left="426" w:firstLine="425"/>
        <w:jc w:val="both"/>
        <w:rPr>
          <w:rFonts w:ascii="Times New Roman" w:hAnsi="Times New Roman" w:cs="Times New Roman"/>
          <w:sz w:val="24"/>
          <w:szCs w:val="24"/>
        </w:rPr>
      </w:pPr>
      <w:r w:rsidRPr="00F51991">
        <w:rPr>
          <w:rFonts w:ascii="Times New Roman" w:hAnsi="Times New Roman" w:cs="Times New Roman"/>
          <w:sz w:val="24"/>
          <w:szCs w:val="24"/>
        </w:rPr>
        <w:t>Обеспечение государственных гарантий реализации прав на получени</w:t>
      </w:r>
      <w:proofErr w:type="gramStart"/>
      <w:r w:rsidRPr="00F51991">
        <w:rPr>
          <w:rFonts w:ascii="Times New Roman" w:hAnsi="Times New Roman" w:cs="Times New Roman"/>
          <w:sz w:val="24"/>
          <w:szCs w:val="24"/>
        </w:rPr>
        <w:t>е-</w:t>
      </w:r>
      <w:proofErr w:type="gramEnd"/>
      <w:r w:rsidRPr="00F51991">
        <w:rPr>
          <w:rFonts w:ascii="Times New Roman" w:hAnsi="Times New Roman" w:cs="Times New Roman"/>
          <w:sz w:val="24"/>
          <w:szCs w:val="24"/>
        </w:rPr>
        <w:t xml:space="preserve">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реализующих образовательную программу начального общего образования; расходы на приобретение учебников и учебных пособий, средств обучения;</w:t>
      </w:r>
      <w:proofErr w:type="gramEnd"/>
      <w:r w:rsidRPr="00F51991">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F51991" w:rsidRPr="00F51991" w:rsidRDefault="00F51991" w:rsidP="00F51991">
      <w:pPr>
        <w:ind w:left="426" w:firstLine="425"/>
        <w:jc w:val="both"/>
        <w:rPr>
          <w:rFonts w:ascii="Times New Roman" w:hAnsi="Times New Roman" w:cs="Times New Roman"/>
          <w:sz w:val="24"/>
          <w:szCs w:val="24"/>
        </w:rPr>
      </w:pPr>
      <w:proofErr w:type="gramStart"/>
      <w:r w:rsidRPr="00F51991">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обучения и воспитания, охраны здоровья обучающихся, а также с учетом иных предусмотренных законодательством особенностей организации и осуществления</w:t>
      </w:r>
      <w:proofErr w:type="gramEnd"/>
      <w:r w:rsidRPr="00F51991">
        <w:rPr>
          <w:rFonts w:ascii="Times New Roman" w:hAnsi="Times New Roman" w:cs="Times New Roman"/>
          <w:sz w:val="24"/>
          <w:szCs w:val="24"/>
        </w:rPr>
        <w:t xml:space="preserve"> образовательной деятельности (для различных </w:t>
      </w:r>
      <w:proofErr w:type="gramStart"/>
      <w:r w:rsidRPr="00F51991">
        <w:rPr>
          <w:rFonts w:ascii="Times New Roman" w:hAnsi="Times New Roman" w:cs="Times New Roman"/>
          <w:sz w:val="24"/>
          <w:szCs w:val="24"/>
        </w:rPr>
        <w:t>категорий</w:t>
      </w:r>
      <w:proofErr w:type="gramEnd"/>
      <w:r w:rsidRPr="00F51991">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45130" w:rsidRPr="00F60826" w:rsidRDefault="00C45130" w:rsidP="00A6174F">
      <w:pPr>
        <w:jc w:val="both"/>
        <w:rPr>
          <w:rFonts w:ascii="Times New Roman" w:hAnsi="Times New Roman" w:cs="Times New Roman"/>
          <w:sz w:val="24"/>
          <w:szCs w:val="24"/>
        </w:rPr>
      </w:pPr>
    </w:p>
    <w:sectPr w:rsidR="00C45130" w:rsidRPr="00F60826" w:rsidSect="00AB7F32">
      <w:pgSz w:w="11900" w:h="16840"/>
      <w:pgMar w:top="851" w:right="1134" w:bottom="1418" w:left="1134" w:header="0" w:footer="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A30" w:rsidRDefault="00515A30" w:rsidP="004F3E4C">
      <w:pPr>
        <w:spacing w:after="0" w:line="240" w:lineRule="auto"/>
      </w:pPr>
      <w:r>
        <w:separator/>
      </w:r>
    </w:p>
  </w:endnote>
  <w:endnote w:type="continuationSeparator" w:id="0">
    <w:p w:rsidR="00515A30" w:rsidRDefault="00515A30" w:rsidP="004F3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640063"/>
      <w:docPartObj>
        <w:docPartGallery w:val="Page Numbers (Bottom of Page)"/>
        <w:docPartUnique/>
      </w:docPartObj>
    </w:sdtPr>
    <w:sdtEndPr/>
    <w:sdtContent>
      <w:p w:rsidR="00281B34" w:rsidRDefault="00281B34">
        <w:pPr>
          <w:pStyle w:val="a6"/>
          <w:jc w:val="center"/>
        </w:pPr>
        <w:r>
          <w:fldChar w:fldCharType="begin"/>
        </w:r>
        <w:r>
          <w:instrText>PAGE   \* MERGEFORMAT</w:instrText>
        </w:r>
        <w:r>
          <w:fldChar w:fldCharType="separate"/>
        </w:r>
        <w:r w:rsidR="007D43A5">
          <w:rPr>
            <w:noProof/>
          </w:rPr>
          <w:t>4</w:t>
        </w:r>
        <w:r>
          <w:fldChar w:fldCharType="end"/>
        </w:r>
      </w:p>
    </w:sdtContent>
  </w:sdt>
  <w:p w:rsidR="00281B34" w:rsidRDefault="00281B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A30" w:rsidRDefault="00515A30" w:rsidP="004F3E4C">
      <w:pPr>
        <w:spacing w:after="0" w:line="240" w:lineRule="auto"/>
      </w:pPr>
      <w:r>
        <w:separator/>
      </w:r>
    </w:p>
  </w:footnote>
  <w:footnote w:type="continuationSeparator" w:id="0">
    <w:p w:rsidR="00515A30" w:rsidRDefault="00515A30" w:rsidP="004F3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27AE"/>
    <w:multiLevelType w:val="hybridMultilevel"/>
    <w:tmpl w:val="056EA9B8"/>
    <w:lvl w:ilvl="0" w:tplc="8C60A5F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EA402BA6">
      <w:start w:val="1"/>
      <w:numFmt w:val="decimal"/>
      <w:lvlText w:val=""/>
      <w:lvlJc w:val="left"/>
    </w:lvl>
    <w:lvl w:ilvl="2" w:tplc="FD4E4930">
      <w:start w:val="1"/>
      <w:numFmt w:val="decimal"/>
      <w:lvlText w:val=""/>
      <w:lvlJc w:val="left"/>
    </w:lvl>
    <w:lvl w:ilvl="3" w:tplc="15E66D10">
      <w:start w:val="1"/>
      <w:numFmt w:val="decimal"/>
      <w:lvlText w:val=""/>
      <w:lvlJc w:val="left"/>
    </w:lvl>
    <w:lvl w:ilvl="4" w:tplc="958A6464">
      <w:start w:val="1"/>
      <w:numFmt w:val="decimal"/>
      <w:lvlText w:val=""/>
      <w:lvlJc w:val="left"/>
    </w:lvl>
    <w:lvl w:ilvl="5" w:tplc="C890EF3C">
      <w:start w:val="1"/>
      <w:numFmt w:val="decimal"/>
      <w:lvlText w:val=""/>
      <w:lvlJc w:val="left"/>
    </w:lvl>
    <w:lvl w:ilvl="6" w:tplc="7A5204D8">
      <w:start w:val="1"/>
      <w:numFmt w:val="decimal"/>
      <w:lvlText w:val=""/>
      <w:lvlJc w:val="left"/>
    </w:lvl>
    <w:lvl w:ilvl="7" w:tplc="37869B52">
      <w:start w:val="1"/>
      <w:numFmt w:val="decimal"/>
      <w:lvlText w:val=""/>
      <w:lvlJc w:val="left"/>
    </w:lvl>
    <w:lvl w:ilvl="8" w:tplc="483C72EE">
      <w:start w:val="1"/>
      <w:numFmt w:val="decimal"/>
      <w:lvlText w:val=""/>
      <w:lvlJc w:val="left"/>
    </w:lvl>
  </w:abstractNum>
  <w:abstractNum w:abstractNumId="1">
    <w:nsid w:val="06A812D1"/>
    <w:multiLevelType w:val="hybridMultilevel"/>
    <w:tmpl w:val="232E1E10"/>
    <w:lvl w:ilvl="0" w:tplc="9A30AE1C">
      <w:start w:val="1"/>
      <w:numFmt w:val="decimal"/>
      <w:lvlText w:val="%1."/>
      <w:lvlJc w:val="left"/>
      <w:rPr>
        <w:rFonts w:ascii="Times New Roman" w:eastAsia="Times New Roman" w:hAnsi="Times New Roman" w:cs="Times New Roman"/>
        <w:b/>
        <w:bCs/>
        <w:i/>
        <w:iCs/>
        <w:smallCaps w:val="0"/>
        <w:strike w:val="0"/>
        <w:color w:val="000000"/>
        <w:spacing w:val="0"/>
        <w:position w:val="0"/>
        <w:sz w:val="28"/>
        <w:szCs w:val="28"/>
        <w:u w:val="none"/>
        <w:lang w:val="ru-RU" w:eastAsia="ru-RU" w:bidi="ru-RU"/>
      </w:rPr>
    </w:lvl>
    <w:lvl w:ilvl="1" w:tplc="0B0C3C46">
      <w:start w:val="1"/>
      <w:numFmt w:val="decimal"/>
      <w:lvlText w:val=""/>
      <w:lvlJc w:val="left"/>
    </w:lvl>
    <w:lvl w:ilvl="2" w:tplc="9CD639B8">
      <w:start w:val="1"/>
      <w:numFmt w:val="decimal"/>
      <w:lvlText w:val=""/>
      <w:lvlJc w:val="left"/>
    </w:lvl>
    <w:lvl w:ilvl="3" w:tplc="B438520C">
      <w:start w:val="1"/>
      <w:numFmt w:val="decimal"/>
      <w:lvlText w:val=""/>
      <w:lvlJc w:val="left"/>
    </w:lvl>
    <w:lvl w:ilvl="4" w:tplc="0F06DB30">
      <w:start w:val="1"/>
      <w:numFmt w:val="decimal"/>
      <w:lvlText w:val=""/>
      <w:lvlJc w:val="left"/>
    </w:lvl>
    <w:lvl w:ilvl="5" w:tplc="80A25BC2">
      <w:start w:val="1"/>
      <w:numFmt w:val="decimal"/>
      <w:lvlText w:val=""/>
      <w:lvlJc w:val="left"/>
    </w:lvl>
    <w:lvl w:ilvl="6" w:tplc="9D880700">
      <w:start w:val="1"/>
      <w:numFmt w:val="decimal"/>
      <w:lvlText w:val=""/>
      <w:lvlJc w:val="left"/>
    </w:lvl>
    <w:lvl w:ilvl="7" w:tplc="F0AC896C">
      <w:start w:val="1"/>
      <w:numFmt w:val="decimal"/>
      <w:lvlText w:val=""/>
      <w:lvlJc w:val="left"/>
    </w:lvl>
    <w:lvl w:ilvl="8" w:tplc="559A48C6">
      <w:start w:val="1"/>
      <w:numFmt w:val="decimal"/>
      <w:lvlText w:val=""/>
      <w:lvlJc w:val="left"/>
    </w:lvl>
  </w:abstractNum>
  <w:abstractNum w:abstractNumId="2">
    <w:nsid w:val="070A3DD5"/>
    <w:multiLevelType w:val="hybridMultilevel"/>
    <w:tmpl w:val="ADC6FCF8"/>
    <w:lvl w:ilvl="0" w:tplc="40A464C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1B2CA50">
      <w:start w:val="1"/>
      <w:numFmt w:val="decimal"/>
      <w:lvlText w:val=""/>
      <w:lvlJc w:val="left"/>
    </w:lvl>
    <w:lvl w:ilvl="2" w:tplc="1402197A">
      <w:start w:val="1"/>
      <w:numFmt w:val="decimal"/>
      <w:lvlText w:val=""/>
      <w:lvlJc w:val="left"/>
    </w:lvl>
    <w:lvl w:ilvl="3" w:tplc="AFB2F60E">
      <w:start w:val="1"/>
      <w:numFmt w:val="decimal"/>
      <w:lvlText w:val=""/>
      <w:lvlJc w:val="left"/>
    </w:lvl>
    <w:lvl w:ilvl="4" w:tplc="F7F87076">
      <w:start w:val="1"/>
      <w:numFmt w:val="decimal"/>
      <w:lvlText w:val=""/>
      <w:lvlJc w:val="left"/>
    </w:lvl>
    <w:lvl w:ilvl="5" w:tplc="D59A02FC">
      <w:start w:val="1"/>
      <w:numFmt w:val="decimal"/>
      <w:lvlText w:val=""/>
      <w:lvlJc w:val="left"/>
    </w:lvl>
    <w:lvl w:ilvl="6" w:tplc="D81C5C1C">
      <w:start w:val="1"/>
      <w:numFmt w:val="decimal"/>
      <w:lvlText w:val=""/>
      <w:lvlJc w:val="left"/>
    </w:lvl>
    <w:lvl w:ilvl="7" w:tplc="3C5E6052">
      <w:start w:val="1"/>
      <w:numFmt w:val="decimal"/>
      <w:lvlText w:val=""/>
      <w:lvlJc w:val="left"/>
    </w:lvl>
    <w:lvl w:ilvl="8" w:tplc="B2BC7176">
      <w:start w:val="1"/>
      <w:numFmt w:val="decimal"/>
      <w:lvlText w:val=""/>
      <w:lvlJc w:val="left"/>
    </w:lvl>
  </w:abstractNum>
  <w:abstractNum w:abstractNumId="3">
    <w:nsid w:val="070F7AB8"/>
    <w:multiLevelType w:val="hybridMultilevel"/>
    <w:tmpl w:val="6F9C229A"/>
    <w:lvl w:ilvl="0" w:tplc="F3B40AA0">
      <w:start w:val="4"/>
      <w:numFmt w:val="decimal"/>
      <w:lvlText w:val="%1."/>
      <w:lvlJc w:val="left"/>
      <w:rPr>
        <w:rFonts w:ascii="Times New Roman" w:eastAsia="Times New Roman" w:hAnsi="Times New Roman" w:cs="Times New Roman"/>
        <w:b/>
        <w:bCs/>
        <w:i w:val="0"/>
        <w:iCs w:val="0"/>
        <w:smallCaps w:val="0"/>
        <w:strike w:val="0"/>
        <w:color w:val="000000"/>
        <w:spacing w:val="0"/>
        <w:position w:val="0"/>
        <w:sz w:val="15"/>
        <w:szCs w:val="15"/>
        <w:u w:val="none"/>
        <w:lang w:val="ru-RU" w:eastAsia="ru-RU" w:bidi="ru-RU"/>
      </w:rPr>
    </w:lvl>
    <w:lvl w:ilvl="1" w:tplc="04A6BADC">
      <w:start w:val="1"/>
      <w:numFmt w:val="decimal"/>
      <w:lvlText w:val=""/>
      <w:lvlJc w:val="left"/>
    </w:lvl>
    <w:lvl w:ilvl="2" w:tplc="1C02EBDC">
      <w:start w:val="1"/>
      <w:numFmt w:val="decimal"/>
      <w:lvlText w:val=""/>
      <w:lvlJc w:val="left"/>
    </w:lvl>
    <w:lvl w:ilvl="3" w:tplc="FD16FA46">
      <w:start w:val="1"/>
      <w:numFmt w:val="decimal"/>
      <w:lvlText w:val=""/>
      <w:lvlJc w:val="left"/>
    </w:lvl>
    <w:lvl w:ilvl="4" w:tplc="FF82CB76">
      <w:start w:val="1"/>
      <w:numFmt w:val="decimal"/>
      <w:lvlText w:val=""/>
      <w:lvlJc w:val="left"/>
    </w:lvl>
    <w:lvl w:ilvl="5" w:tplc="149CF7AA">
      <w:start w:val="1"/>
      <w:numFmt w:val="decimal"/>
      <w:lvlText w:val=""/>
      <w:lvlJc w:val="left"/>
    </w:lvl>
    <w:lvl w:ilvl="6" w:tplc="BC5CA590">
      <w:start w:val="1"/>
      <w:numFmt w:val="decimal"/>
      <w:lvlText w:val=""/>
      <w:lvlJc w:val="left"/>
    </w:lvl>
    <w:lvl w:ilvl="7" w:tplc="1BA639F2">
      <w:start w:val="1"/>
      <w:numFmt w:val="decimal"/>
      <w:lvlText w:val=""/>
      <w:lvlJc w:val="left"/>
    </w:lvl>
    <w:lvl w:ilvl="8" w:tplc="442CB34C">
      <w:start w:val="1"/>
      <w:numFmt w:val="decimal"/>
      <w:lvlText w:val=""/>
      <w:lvlJc w:val="left"/>
    </w:lvl>
  </w:abstractNum>
  <w:abstractNum w:abstractNumId="4">
    <w:nsid w:val="0BE57F6B"/>
    <w:multiLevelType w:val="hybridMultilevel"/>
    <w:tmpl w:val="1918FDDC"/>
    <w:lvl w:ilvl="0" w:tplc="9496D80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F061D7E">
      <w:start w:val="1"/>
      <w:numFmt w:val="decimal"/>
      <w:lvlText w:val=""/>
      <w:lvlJc w:val="left"/>
    </w:lvl>
    <w:lvl w:ilvl="2" w:tplc="B4BE6A7A">
      <w:start w:val="1"/>
      <w:numFmt w:val="decimal"/>
      <w:lvlText w:val=""/>
      <w:lvlJc w:val="left"/>
    </w:lvl>
    <w:lvl w:ilvl="3" w:tplc="357C544C">
      <w:start w:val="1"/>
      <w:numFmt w:val="decimal"/>
      <w:lvlText w:val=""/>
      <w:lvlJc w:val="left"/>
    </w:lvl>
    <w:lvl w:ilvl="4" w:tplc="6CB2635E">
      <w:start w:val="1"/>
      <w:numFmt w:val="decimal"/>
      <w:lvlText w:val=""/>
      <w:lvlJc w:val="left"/>
    </w:lvl>
    <w:lvl w:ilvl="5" w:tplc="907ECA7A">
      <w:start w:val="1"/>
      <w:numFmt w:val="decimal"/>
      <w:lvlText w:val=""/>
      <w:lvlJc w:val="left"/>
    </w:lvl>
    <w:lvl w:ilvl="6" w:tplc="2B884A8E">
      <w:start w:val="1"/>
      <w:numFmt w:val="decimal"/>
      <w:lvlText w:val=""/>
      <w:lvlJc w:val="left"/>
    </w:lvl>
    <w:lvl w:ilvl="7" w:tplc="94D67656">
      <w:start w:val="1"/>
      <w:numFmt w:val="decimal"/>
      <w:lvlText w:val=""/>
      <w:lvlJc w:val="left"/>
    </w:lvl>
    <w:lvl w:ilvl="8" w:tplc="58DA262E">
      <w:start w:val="1"/>
      <w:numFmt w:val="decimal"/>
      <w:lvlText w:val=""/>
      <w:lvlJc w:val="left"/>
    </w:lvl>
  </w:abstractNum>
  <w:abstractNum w:abstractNumId="5">
    <w:nsid w:val="0C85780C"/>
    <w:multiLevelType w:val="hybridMultilevel"/>
    <w:tmpl w:val="8220895A"/>
    <w:lvl w:ilvl="0" w:tplc="EAF091B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90EB22">
      <w:start w:val="1"/>
      <w:numFmt w:val="decimal"/>
      <w:lvlText w:val=""/>
      <w:lvlJc w:val="left"/>
    </w:lvl>
    <w:lvl w:ilvl="2" w:tplc="15B4E2D8">
      <w:start w:val="1"/>
      <w:numFmt w:val="decimal"/>
      <w:lvlText w:val=""/>
      <w:lvlJc w:val="left"/>
    </w:lvl>
    <w:lvl w:ilvl="3" w:tplc="0FE8852E">
      <w:start w:val="1"/>
      <w:numFmt w:val="decimal"/>
      <w:lvlText w:val=""/>
      <w:lvlJc w:val="left"/>
    </w:lvl>
    <w:lvl w:ilvl="4" w:tplc="A768BB32">
      <w:start w:val="1"/>
      <w:numFmt w:val="decimal"/>
      <w:lvlText w:val=""/>
      <w:lvlJc w:val="left"/>
    </w:lvl>
    <w:lvl w:ilvl="5" w:tplc="E14E3272">
      <w:start w:val="1"/>
      <w:numFmt w:val="decimal"/>
      <w:lvlText w:val=""/>
      <w:lvlJc w:val="left"/>
    </w:lvl>
    <w:lvl w:ilvl="6" w:tplc="A6C41602">
      <w:start w:val="1"/>
      <w:numFmt w:val="decimal"/>
      <w:lvlText w:val=""/>
      <w:lvlJc w:val="left"/>
    </w:lvl>
    <w:lvl w:ilvl="7" w:tplc="BE067AA0">
      <w:start w:val="1"/>
      <w:numFmt w:val="decimal"/>
      <w:lvlText w:val=""/>
      <w:lvlJc w:val="left"/>
    </w:lvl>
    <w:lvl w:ilvl="8" w:tplc="B46893EA">
      <w:start w:val="1"/>
      <w:numFmt w:val="decimal"/>
      <w:lvlText w:val=""/>
      <w:lvlJc w:val="left"/>
    </w:lvl>
  </w:abstractNum>
  <w:abstractNum w:abstractNumId="6">
    <w:nsid w:val="185D4DEE"/>
    <w:multiLevelType w:val="hybridMultilevel"/>
    <w:tmpl w:val="D59AF180"/>
    <w:lvl w:ilvl="0" w:tplc="86A8663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D0E19EA">
      <w:start w:val="1"/>
      <w:numFmt w:val="decimal"/>
      <w:lvlText w:val=""/>
      <w:lvlJc w:val="left"/>
    </w:lvl>
    <w:lvl w:ilvl="2" w:tplc="93245A5C">
      <w:start w:val="1"/>
      <w:numFmt w:val="decimal"/>
      <w:lvlText w:val=""/>
      <w:lvlJc w:val="left"/>
    </w:lvl>
    <w:lvl w:ilvl="3" w:tplc="DF06817C">
      <w:start w:val="1"/>
      <w:numFmt w:val="decimal"/>
      <w:lvlText w:val=""/>
      <w:lvlJc w:val="left"/>
    </w:lvl>
    <w:lvl w:ilvl="4" w:tplc="E7F8A4AA">
      <w:start w:val="1"/>
      <w:numFmt w:val="decimal"/>
      <w:lvlText w:val=""/>
      <w:lvlJc w:val="left"/>
    </w:lvl>
    <w:lvl w:ilvl="5" w:tplc="9F7CF40A">
      <w:start w:val="1"/>
      <w:numFmt w:val="decimal"/>
      <w:lvlText w:val=""/>
      <w:lvlJc w:val="left"/>
    </w:lvl>
    <w:lvl w:ilvl="6" w:tplc="E77898DA">
      <w:start w:val="1"/>
      <w:numFmt w:val="decimal"/>
      <w:lvlText w:val=""/>
      <w:lvlJc w:val="left"/>
    </w:lvl>
    <w:lvl w:ilvl="7" w:tplc="91362C6E">
      <w:start w:val="1"/>
      <w:numFmt w:val="decimal"/>
      <w:lvlText w:val=""/>
      <w:lvlJc w:val="left"/>
    </w:lvl>
    <w:lvl w:ilvl="8" w:tplc="F65A9EFA">
      <w:start w:val="1"/>
      <w:numFmt w:val="decimal"/>
      <w:lvlText w:val=""/>
      <w:lvlJc w:val="left"/>
    </w:lvl>
  </w:abstractNum>
  <w:abstractNum w:abstractNumId="7">
    <w:nsid w:val="19975BF9"/>
    <w:multiLevelType w:val="multilevel"/>
    <w:tmpl w:val="3D80B30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422DCF"/>
    <w:multiLevelType w:val="hybridMultilevel"/>
    <w:tmpl w:val="101EBE24"/>
    <w:lvl w:ilvl="0" w:tplc="E0C80B9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740B4F8">
      <w:start w:val="1"/>
      <w:numFmt w:val="decimal"/>
      <w:lvlText w:val=""/>
      <w:lvlJc w:val="left"/>
    </w:lvl>
    <w:lvl w:ilvl="2" w:tplc="2018C32E">
      <w:start w:val="1"/>
      <w:numFmt w:val="decimal"/>
      <w:lvlText w:val=""/>
      <w:lvlJc w:val="left"/>
    </w:lvl>
    <w:lvl w:ilvl="3" w:tplc="31A856D0">
      <w:start w:val="1"/>
      <w:numFmt w:val="decimal"/>
      <w:lvlText w:val=""/>
      <w:lvlJc w:val="left"/>
    </w:lvl>
    <w:lvl w:ilvl="4" w:tplc="D23606CC">
      <w:start w:val="1"/>
      <w:numFmt w:val="decimal"/>
      <w:lvlText w:val=""/>
      <w:lvlJc w:val="left"/>
    </w:lvl>
    <w:lvl w:ilvl="5" w:tplc="16C4D0FC">
      <w:start w:val="1"/>
      <w:numFmt w:val="decimal"/>
      <w:lvlText w:val=""/>
      <w:lvlJc w:val="left"/>
    </w:lvl>
    <w:lvl w:ilvl="6" w:tplc="E9C01B0E">
      <w:start w:val="1"/>
      <w:numFmt w:val="decimal"/>
      <w:lvlText w:val=""/>
      <w:lvlJc w:val="left"/>
    </w:lvl>
    <w:lvl w:ilvl="7" w:tplc="3C863FF4">
      <w:start w:val="1"/>
      <w:numFmt w:val="decimal"/>
      <w:lvlText w:val=""/>
      <w:lvlJc w:val="left"/>
    </w:lvl>
    <w:lvl w:ilvl="8" w:tplc="C82E2724">
      <w:start w:val="1"/>
      <w:numFmt w:val="decimal"/>
      <w:lvlText w:val=""/>
      <w:lvlJc w:val="left"/>
    </w:lvl>
  </w:abstractNum>
  <w:abstractNum w:abstractNumId="9">
    <w:nsid w:val="1DD81A81"/>
    <w:multiLevelType w:val="hybridMultilevel"/>
    <w:tmpl w:val="E8022F88"/>
    <w:lvl w:ilvl="0" w:tplc="D1DEDC9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3666C2E">
      <w:start w:val="1"/>
      <w:numFmt w:val="decimal"/>
      <w:lvlText w:val=""/>
      <w:lvlJc w:val="left"/>
    </w:lvl>
    <w:lvl w:ilvl="2" w:tplc="7E2E1804">
      <w:start w:val="1"/>
      <w:numFmt w:val="decimal"/>
      <w:lvlText w:val=""/>
      <w:lvlJc w:val="left"/>
    </w:lvl>
    <w:lvl w:ilvl="3" w:tplc="D0DC10F2">
      <w:start w:val="1"/>
      <w:numFmt w:val="decimal"/>
      <w:lvlText w:val=""/>
      <w:lvlJc w:val="left"/>
    </w:lvl>
    <w:lvl w:ilvl="4" w:tplc="6582B158">
      <w:start w:val="1"/>
      <w:numFmt w:val="decimal"/>
      <w:lvlText w:val=""/>
      <w:lvlJc w:val="left"/>
    </w:lvl>
    <w:lvl w:ilvl="5" w:tplc="20FCE080">
      <w:start w:val="1"/>
      <w:numFmt w:val="decimal"/>
      <w:lvlText w:val=""/>
      <w:lvlJc w:val="left"/>
    </w:lvl>
    <w:lvl w:ilvl="6" w:tplc="1A34B6EE">
      <w:start w:val="1"/>
      <w:numFmt w:val="decimal"/>
      <w:lvlText w:val=""/>
      <w:lvlJc w:val="left"/>
    </w:lvl>
    <w:lvl w:ilvl="7" w:tplc="5CD4C602">
      <w:start w:val="1"/>
      <w:numFmt w:val="decimal"/>
      <w:lvlText w:val=""/>
      <w:lvlJc w:val="left"/>
    </w:lvl>
    <w:lvl w:ilvl="8" w:tplc="D03C25E6">
      <w:start w:val="1"/>
      <w:numFmt w:val="decimal"/>
      <w:lvlText w:val=""/>
      <w:lvlJc w:val="left"/>
    </w:lvl>
  </w:abstractNum>
  <w:abstractNum w:abstractNumId="10">
    <w:nsid w:val="1E95753C"/>
    <w:multiLevelType w:val="multilevel"/>
    <w:tmpl w:val="0654FDA4"/>
    <w:lvl w:ilvl="0">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20627C8A"/>
    <w:multiLevelType w:val="hybridMultilevel"/>
    <w:tmpl w:val="5456BFC8"/>
    <w:lvl w:ilvl="0" w:tplc="7F3456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0B03960"/>
    <w:multiLevelType w:val="hybridMultilevel"/>
    <w:tmpl w:val="BC8A8816"/>
    <w:lvl w:ilvl="0" w:tplc="19786B8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2A65FA">
      <w:start w:val="1"/>
      <w:numFmt w:val="decimal"/>
      <w:lvlText w:val=""/>
      <w:lvlJc w:val="left"/>
    </w:lvl>
    <w:lvl w:ilvl="2" w:tplc="BE0A1764">
      <w:start w:val="1"/>
      <w:numFmt w:val="decimal"/>
      <w:lvlText w:val=""/>
      <w:lvlJc w:val="left"/>
    </w:lvl>
    <w:lvl w:ilvl="3" w:tplc="B4361A4E">
      <w:start w:val="1"/>
      <w:numFmt w:val="decimal"/>
      <w:lvlText w:val=""/>
      <w:lvlJc w:val="left"/>
    </w:lvl>
    <w:lvl w:ilvl="4" w:tplc="A88EB86A">
      <w:start w:val="1"/>
      <w:numFmt w:val="decimal"/>
      <w:lvlText w:val=""/>
      <w:lvlJc w:val="left"/>
    </w:lvl>
    <w:lvl w:ilvl="5" w:tplc="2B469800">
      <w:start w:val="1"/>
      <w:numFmt w:val="decimal"/>
      <w:lvlText w:val=""/>
      <w:lvlJc w:val="left"/>
    </w:lvl>
    <w:lvl w:ilvl="6" w:tplc="A1FA81CC">
      <w:start w:val="1"/>
      <w:numFmt w:val="decimal"/>
      <w:lvlText w:val=""/>
      <w:lvlJc w:val="left"/>
    </w:lvl>
    <w:lvl w:ilvl="7" w:tplc="EA6A6BFC">
      <w:start w:val="1"/>
      <w:numFmt w:val="decimal"/>
      <w:lvlText w:val=""/>
      <w:lvlJc w:val="left"/>
    </w:lvl>
    <w:lvl w:ilvl="8" w:tplc="02222BF2">
      <w:start w:val="1"/>
      <w:numFmt w:val="decimal"/>
      <w:lvlText w:val=""/>
      <w:lvlJc w:val="left"/>
    </w:lvl>
  </w:abstractNum>
  <w:abstractNum w:abstractNumId="13">
    <w:nsid w:val="2B836C66"/>
    <w:multiLevelType w:val="hybridMultilevel"/>
    <w:tmpl w:val="BB6226F2"/>
    <w:lvl w:ilvl="0" w:tplc="9C107B4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7475F6">
      <w:start w:val="1"/>
      <w:numFmt w:val="decimal"/>
      <w:lvlText w:val=""/>
      <w:lvlJc w:val="left"/>
    </w:lvl>
    <w:lvl w:ilvl="2" w:tplc="BBBA66B0">
      <w:start w:val="1"/>
      <w:numFmt w:val="decimal"/>
      <w:lvlText w:val=""/>
      <w:lvlJc w:val="left"/>
    </w:lvl>
    <w:lvl w:ilvl="3" w:tplc="E9922C40">
      <w:start w:val="1"/>
      <w:numFmt w:val="decimal"/>
      <w:lvlText w:val=""/>
      <w:lvlJc w:val="left"/>
    </w:lvl>
    <w:lvl w:ilvl="4" w:tplc="1E5272D8">
      <w:start w:val="1"/>
      <w:numFmt w:val="decimal"/>
      <w:lvlText w:val=""/>
      <w:lvlJc w:val="left"/>
    </w:lvl>
    <w:lvl w:ilvl="5" w:tplc="69B01192">
      <w:start w:val="1"/>
      <w:numFmt w:val="decimal"/>
      <w:lvlText w:val=""/>
      <w:lvlJc w:val="left"/>
    </w:lvl>
    <w:lvl w:ilvl="6" w:tplc="5ABC2FAA">
      <w:start w:val="1"/>
      <w:numFmt w:val="decimal"/>
      <w:lvlText w:val=""/>
      <w:lvlJc w:val="left"/>
    </w:lvl>
    <w:lvl w:ilvl="7" w:tplc="098463A2">
      <w:start w:val="1"/>
      <w:numFmt w:val="decimal"/>
      <w:lvlText w:val=""/>
      <w:lvlJc w:val="left"/>
    </w:lvl>
    <w:lvl w:ilvl="8" w:tplc="D22EAF0C">
      <w:start w:val="1"/>
      <w:numFmt w:val="decimal"/>
      <w:lvlText w:val=""/>
      <w:lvlJc w:val="left"/>
    </w:lvl>
  </w:abstractNum>
  <w:abstractNum w:abstractNumId="14">
    <w:nsid w:val="2DFB26AB"/>
    <w:multiLevelType w:val="hybridMultilevel"/>
    <w:tmpl w:val="34389692"/>
    <w:lvl w:ilvl="0" w:tplc="D0EEC85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88ECE34">
      <w:start w:val="1"/>
      <w:numFmt w:val="decimal"/>
      <w:lvlText w:val=""/>
      <w:lvlJc w:val="left"/>
    </w:lvl>
    <w:lvl w:ilvl="2" w:tplc="2BF0ECE4">
      <w:start w:val="1"/>
      <w:numFmt w:val="decimal"/>
      <w:lvlText w:val=""/>
      <w:lvlJc w:val="left"/>
    </w:lvl>
    <w:lvl w:ilvl="3" w:tplc="6A34E66A">
      <w:start w:val="1"/>
      <w:numFmt w:val="decimal"/>
      <w:lvlText w:val=""/>
      <w:lvlJc w:val="left"/>
    </w:lvl>
    <w:lvl w:ilvl="4" w:tplc="01428EA6">
      <w:start w:val="1"/>
      <w:numFmt w:val="decimal"/>
      <w:lvlText w:val=""/>
      <w:lvlJc w:val="left"/>
    </w:lvl>
    <w:lvl w:ilvl="5" w:tplc="E4B477FC">
      <w:start w:val="1"/>
      <w:numFmt w:val="decimal"/>
      <w:lvlText w:val=""/>
      <w:lvlJc w:val="left"/>
    </w:lvl>
    <w:lvl w:ilvl="6" w:tplc="65BA2BC0">
      <w:start w:val="1"/>
      <w:numFmt w:val="decimal"/>
      <w:lvlText w:val=""/>
      <w:lvlJc w:val="left"/>
    </w:lvl>
    <w:lvl w:ilvl="7" w:tplc="DEDAD65C">
      <w:start w:val="1"/>
      <w:numFmt w:val="decimal"/>
      <w:lvlText w:val=""/>
      <w:lvlJc w:val="left"/>
    </w:lvl>
    <w:lvl w:ilvl="8" w:tplc="45624BC8">
      <w:start w:val="1"/>
      <w:numFmt w:val="decimal"/>
      <w:lvlText w:val=""/>
      <w:lvlJc w:val="left"/>
    </w:lvl>
  </w:abstractNum>
  <w:abstractNum w:abstractNumId="15">
    <w:nsid w:val="2E581512"/>
    <w:multiLevelType w:val="hybridMultilevel"/>
    <w:tmpl w:val="F7AC0C94"/>
    <w:lvl w:ilvl="0" w:tplc="EDF220C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5262708">
      <w:start w:val="1"/>
      <w:numFmt w:val="decimal"/>
      <w:lvlText w:val=""/>
      <w:lvlJc w:val="left"/>
    </w:lvl>
    <w:lvl w:ilvl="2" w:tplc="B4827828">
      <w:start w:val="1"/>
      <w:numFmt w:val="decimal"/>
      <w:lvlText w:val=""/>
      <w:lvlJc w:val="left"/>
    </w:lvl>
    <w:lvl w:ilvl="3" w:tplc="2C76F37A">
      <w:start w:val="1"/>
      <w:numFmt w:val="decimal"/>
      <w:lvlText w:val=""/>
      <w:lvlJc w:val="left"/>
    </w:lvl>
    <w:lvl w:ilvl="4" w:tplc="56404C52">
      <w:start w:val="1"/>
      <w:numFmt w:val="decimal"/>
      <w:lvlText w:val=""/>
      <w:lvlJc w:val="left"/>
    </w:lvl>
    <w:lvl w:ilvl="5" w:tplc="74241F1E">
      <w:start w:val="1"/>
      <w:numFmt w:val="decimal"/>
      <w:lvlText w:val=""/>
      <w:lvlJc w:val="left"/>
    </w:lvl>
    <w:lvl w:ilvl="6" w:tplc="0A26C210">
      <w:start w:val="1"/>
      <w:numFmt w:val="decimal"/>
      <w:lvlText w:val=""/>
      <w:lvlJc w:val="left"/>
    </w:lvl>
    <w:lvl w:ilvl="7" w:tplc="74D8E0B0">
      <w:start w:val="1"/>
      <w:numFmt w:val="decimal"/>
      <w:lvlText w:val=""/>
      <w:lvlJc w:val="left"/>
    </w:lvl>
    <w:lvl w:ilvl="8" w:tplc="572EEADE">
      <w:start w:val="1"/>
      <w:numFmt w:val="decimal"/>
      <w:lvlText w:val=""/>
      <w:lvlJc w:val="left"/>
    </w:lvl>
  </w:abstractNum>
  <w:abstractNum w:abstractNumId="16">
    <w:nsid w:val="2FBC71CE"/>
    <w:multiLevelType w:val="multilevel"/>
    <w:tmpl w:val="59766E64"/>
    <w:lvl w:ilvl="0">
      <w:start w:val="1"/>
      <w:numFmt w:val="decimal"/>
      <w:lvlText w:val="%1."/>
      <w:lvlJc w:val="left"/>
      <w:pPr>
        <w:ind w:left="375" w:hanging="37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7">
    <w:nsid w:val="340848E3"/>
    <w:multiLevelType w:val="multilevel"/>
    <w:tmpl w:val="1D104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nsid w:val="34736633"/>
    <w:multiLevelType w:val="hybridMultilevel"/>
    <w:tmpl w:val="FD6A8BCE"/>
    <w:lvl w:ilvl="0" w:tplc="D9D0BF9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548C180">
      <w:start w:val="1"/>
      <w:numFmt w:val="decimal"/>
      <w:lvlText w:val=""/>
      <w:lvlJc w:val="left"/>
    </w:lvl>
    <w:lvl w:ilvl="2" w:tplc="C6F8D2DE">
      <w:start w:val="1"/>
      <w:numFmt w:val="decimal"/>
      <w:lvlText w:val=""/>
      <w:lvlJc w:val="left"/>
    </w:lvl>
    <w:lvl w:ilvl="3" w:tplc="12B02A2C">
      <w:start w:val="1"/>
      <w:numFmt w:val="decimal"/>
      <w:lvlText w:val=""/>
      <w:lvlJc w:val="left"/>
    </w:lvl>
    <w:lvl w:ilvl="4" w:tplc="64E64B9C">
      <w:start w:val="1"/>
      <w:numFmt w:val="decimal"/>
      <w:lvlText w:val=""/>
      <w:lvlJc w:val="left"/>
    </w:lvl>
    <w:lvl w:ilvl="5" w:tplc="FF82A322">
      <w:start w:val="1"/>
      <w:numFmt w:val="decimal"/>
      <w:lvlText w:val=""/>
      <w:lvlJc w:val="left"/>
    </w:lvl>
    <w:lvl w:ilvl="6" w:tplc="EAF2F5FC">
      <w:start w:val="1"/>
      <w:numFmt w:val="decimal"/>
      <w:lvlText w:val=""/>
      <w:lvlJc w:val="left"/>
    </w:lvl>
    <w:lvl w:ilvl="7" w:tplc="4498F168">
      <w:start w:val="1"/>
      <w:numFmt w:val="decimal"/>
      <w:lvlText w:val=""/>
      <w:lvlJc w:val="left"/>
    </w:lvl>
    <w:lvl w:ilvl="8" w:tplc="E8C6B310">
      <w:start w:val="1"/>
      <w:numFmt w:val="decimal"/>
      <w:lvlText w:val=""/>
      <w:lvlJc w:val="left"/>
    </w:lvl>
  </w:abstractNum>
  <w:abstractNum w:abstractNumId="19">
    <w:nsid w:val="34CC3BD4"/>
    <w:multiLevelType w:val="hybridMultilevel"/>
    <w:tmpl w:val="F0BE4EF2"/>
    <w:lvl w:ilvl="0" w:tplc="0D3ACB8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A1C137C">
      <w:start w:val="1"/>
      <w:numFmt w:val="decimal"/>
      <w:lvlText w:val=""/>
      <w:lvlJc w:val="left"/>
    </w:lvl>
    <w:lvl w:ilvl="2" w:tplc="FE800146">
      <w:start w:val="1"/>
      <w:numFmt w:val="decimal"/>
      <w:lvlText w:val=""/>
      <w:lvlJc w:val="left"/>
    </w:lvl>
    <w:lvl w:ilvl="3" w:tplc="115EA1AC">
      <w:start w:val="1"/>
      <w:numFmt w:val="decimal"/>
      <w:lvlText w:val=""/>
      <w:lvlJc w:val="left"/>
    </w:lvl>
    <w:lvl w:ilvl="4" w:tplc="DB2A5FFC">
      <w:start w:val="1"/>
      <w:numFmt w:val="decimal"/>
      <w:lvlText w:val=""/>
      <w:lvlJc w:val="left"/>
    </w:lvl>
    <w:lvl w:ilvl="5" w:tplc="9F60D7AA">
      <w:start w:val="1"/>
      <w:numFmt w:val="decimal"/>
      <w:lvlText w:val=""/>
      <w:lvlJc w:val="left"/>
    </w:lvl>
    <w:lvl w:ilvl="6" w:tplc="19F8AEC2">
      <w:start w:val="1"/>
      <w:numFmt w:val="decimal"/>
      <w:lvlText w:val=""/>
      <w:lvlJc w:val="left"/>
    </w:lvl>
    <w:lvl w:ilvl="7" w:tplc="C2D2972E">
      <w:start w:val="1"/>
      <w:numFmt w:val="decimal"/>
      <w:lvlText w:val=""/>
      <w:lvlJc w:val="left"/>
    </w:lvl>
    <w:lvl w:ilvl="8" w:tplc="29B67C82">
      <w:start w:val="1"/>
      <w:numFmt w:val="decimal"/>
      <w:lvlText w:val=""/>
      <w:lvlJc w:val="left"/>
    </w:lvl>
  </w:abstractNum>
  <w:abstractNum w:abstractNumId="20">
    <w:nsid w:val="370C04F9"/>
    <w:multiLevelType w:val="hybridMultilevel"/>
    <w:tmpl w:val="CB32D1CA"/>
    <w:lvl w:ilvl="0" w:tplc="F166563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5EFC77F2">
      <w:start w:val="1"/>
      <w:numFmt w:val="decimal"/>
      <w:lvlText w:val=""/>
      <w:lvlJc w:val="left"/>
    </w:lvl>
    <w:lvl w:ilvl="2" w:tplc="EF68FCDE">
      <w:start w:val="1"/>
      <w:numFmt w:val="decimal"/>
      <w:lvlText w:val=""/>
      <w:lvlJc w:val="left"/>
    </w:lvl>
    <w:lvl w:ilvl="3" w:tplc="86108EF8">
      <w:start w:val="1"/>
      <w:numFmt w:val="decimal"/>
      <w:lvlText w:val=""/>
      <w:lvlJc w:val="left"/>
    </w:lvl>
    <w:lvl w:ilvl="4" w:tplc="5552A5F4">
      <w:start w:val="1"/>
      <w:numFmt w:val="decimal"/>
      <w:lvlText w:val=""/>
      <w:lvlJc w:val="left"/>
    </w:lvl>
    <w:lvl w:ilvl="5" w:tplc="282698FE">
      <w:start w:val="1"/>
      <w:numFmt w:val="decimal"/>
      <w:lvlText w:val=""/>
      <w:lvlJc w:val="left"/>
    </w:lvl>
    <w:lvl w:ilvl="6" w:tplc="C6B6B51A">
      <w:start w:val="1"/>
      <w:numFmt w:val="decimal"/>
      <w:lvlText w:val=""/>
      <w:lvlJc w:val="left"/>
    </w:lvl>
    <w:lvl w:ilvl="7" w:tplc="546C3622">
      <w:start w:val="1"/>
      <w:numFmt w:val="decimal"/>
      <w:lvlText w:val=""/>
      <w:lvlJc w:val="left"/>
    </w:lvl>
    <w:lvl w:ilvl="8" w:tplc="19925766">
      <w:start w:val="1"/>
      <w:numFmt w:val="decimal"/>
      <w:lvlText w:val=""/>
      <w:lvlJc w:val="left"/>
    </w:lvl>
  </w:abstractNum>
  <w:abstractNum w:abstractNumId="21">
    <w:nsid w:val="37951F5E"/>
    <w:multiLevelType w:val="hybridMultilevel"/>
    <w:tmpl w:val="2592DB54"/>
    <w:lvl w:ilvl="0" w:tplc="E778A83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A47566">
      <w:start w:val="1"/>
      <w:numFmt w:val="decimal"/>
      <w:lvlText w:val=""/>
      <w:lvlJc w:val="left"/>
    </w:lvl>
    <w:lvl w:ilvl="2" w:tplc="3FAE7580">
      <w:start w:val="1"/>
      <w:numFmt w:val="decimal"/>
      <w:lvlText w:val=""/>
      <w:lvlJc w:val="left"/>
    </w:lvl>
    <w:lvl w:ilvl="3" w:tplc="175A46EA">
      <w:start w:val="1"/>
      <w:numFmt w:val="decimal"/>
      <w:lvlText w:val=""/>
      <w:lvlJc w:val="left"/>
    </w:lvl>
    <w:lvl w:ilvl="4" w:tplc="EA045B52">
      <w:start w:val="1"/>
      <w:numFmt w:val="decimal"/>
      <w:lvlText w:val=""/>
      <w:lvlJc w:val="left"/>
    </w:lvl>
    <w:lvl w:ilvl="5" w:tplc="F46A0986">
      <w:start w:val="1"/>
      <w:numFmt w:val="decimal"/>
      <w:lvlText w:val=""/>
      <w:lvlJc w:val="left"/>
    </w:lvl>
    <w:lvl w:ilvl="6" w:tplc="BBC61044">
      <w:start w:val="1"/>
      <w:numFmt w:val="decimal"/>
      <w:lvlText w:val=""/>
      <w:lvlJc w:val="left"/>
    </w:lvl>
    <w:lvl w:ilvl="7" w:tplc="78D4F692">
      <w:start w:val="1"/>
      <w:numFmt w:val="decimal"/>
      <w:lvlText w:val=""/>
      <w:lvlJc w:val="left"/>
    </w:lvl>
    <w:lvl w:ilvl="8" w:tplc="E760E3B0">
      <w:start w:val="1"/>
      <w:numFmt w:val="decimal"/>
      <w:lvlText w:val=""/>
      <w:lvlJc w:val="left"/>
    </w:lvl>
  </w:abstractNum>
  <w:abstractNum w:abstractNumId="22">
    <w:nsid w:val="38DF0696"/>
    <w:multiLevelType w:val="hybridMultilevel"/>
    <w:tmpl w:val="AFD4EBC6"/>
    <w:lvl w:ilvl="0" w:tplc="92C2B5B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CA0582A">
      <w:start w:val="1"/>
      <w:numFmt w:val="decimal"/>
      <w:lvlText w:val=""/>
      <w:lvlJc w:val="left"/>
    </w:lvl>
    <w:lvl w:ilvl="2" w:tplc="9420269E">
      <w:start w:val="1"/>
      <w:numFmt w:val="decimal"/>
      <w:lvlText w:val=""/>
      <w:lvlJc w:val="left"/>
    </w:lvl>
    <w:lvl w:ilvl="3" w:tplc="01ECF194">
      <w:start w:val="1"/>
      <w:numFmt w:val="decimal"/>
      <w:lvlText w:val=""/>
      <w:lvlJc w:val="left"/>
    </w:lvl>
    <w:lvl w:ilvl="4" w:tplc="7CE4CC50">
      <w:start w:val="1"/>
      <w:numFmt w:val="decimal"/>
      <w:lvlText w:val=""/>
      <w:lvlJc w:val="left"/>
    </w:lvl>
    <w:lvl w:ilvl="5" w:tplc="92262602">
      <w:start w:val="1"/>
      <w:numFmt w:val="decimal"/>
      <w:lvlText w:val=""/>
      <w:lvlJc w:val="left"/>
    </w:lvl>
    <w:lvl w:ilvl="6" w:tplc="814E0560">
      <w:start w:val="1"/>
      <w:numFmt w:val="decimal"/>
      <w:lvlText w:val=""/>
      <w:lvlJc w:val="left"/>
    </w:lvl>
    <w:lvl w:ilvl="7" w:tplc="B3206DBE">
      <w:start w:val="1"/>
      <w:numFmt w:val="decimal"/>
      <w:lvlText w:val=""/>
      <w:lvlJc w:val="left"/>
    </w:lvl>
    <w:lvl w:ilvl="8" w:tplc="A5D09D82">
      <w:start w:val="1"/>
      <w:numFmt w:val="decimal"/>
      <w:lvlText w:val=""/>
      <w:lvlJc w:val="left"/>
    </w:lvl>
  </w:abstractNum>
  <w:abstractNum w:abstractNumId="23">
    <w:nsid w:val="395A647D"/>
    <w:multiLevelType w:val="hybridMultilevel"/>
    <w:tmpl w:val="9B2C949A"/>
    <w:lvl w:ilvl="0" w:tplc="5CA20AFE">
      <w:start w:val="2"/>
      <w:numFmt w:val="decimal"/>
      <w:lvlText w:val="%1."/>
      <w:lvlJc w:val="left"/>
      <w:rPr>
        <w:rFonts w:ascii="Times New Roman" w:eastAsia="Times New Roman" w:hAnsi="Times New Roman" w:cs="Times New Roman"/>
        <w:b/>
        <w:bCs/>
        <w:i w:val="0"/>
        <w:iCs w:val="0"/>
        <w:smallCaps w:val="0"/>
        <w:strike w:val="0"/>
        <w:color w:val="000000"/>
        <w:spacing w:val="0"/>
        <w:position w:val="0"/>
        <w:sz w:val="15"/>
        <w:szCs w:val="15"/>
        <w:u w:val="none"/>
        <w:lang w:val="ru-RU" w:eastAsia="ru-RU" w:bidi="ru-RU"/>
      </w:rPr>
    </w:lvl>
    <w:lvl w:ilvl="1" w:tplc="ECFE4CF8">
      <w:start w:val="1"/>
      <w:numFmt w:val="decimal"/>
      <w:lvlText w:val=""/>
      <w:lvlJc w:val="left"/>
    </w:lvl>
    <w:lvl w:ilvl="2" w:tplc="2BE0BBC6">
      <w:start w:val="1"/>
      <w:numFmt w:val="decimal"/>
      <w:lvlText w:val=""/>
      <w:lvlJc w:val="left"/>
    </w:lvl>
    <w:lvl w:ilvl="3" w:tplc="3FDA03D2">
      <w:start w:val="1"/>
      <w:numFmt w:val="decimal"/>
      <w:lvlText w:val=""/>
      <w:lvlJc w:val="left"/>
    </w:lvl>
    <w:lvl w:ilvl="4" w:tplc="D3FCF462">
      <w:start w:val="1"/>
      <w:numFmt w:val="decimal"/>
      <w:lvlText w:val=""/>
      <w:lvlJc w:val="left"/>
    </w:lvl>
    <w:lvl w:ilvl="5" w:tplc="022473E8">
      <w:start w:val="1"/>
      <w:numFmt w:val="decimal"/>
      <w:lvlText w:val=""/>
      <w:lvlJc w:val="left"/>
    </w:lvl>
    <w:lvl w:ilvl="6" w:tplc="292A8802">
      <w:start w:val="1"/>
      <w:numFmt w:val="decimal"/>
      <w:lvlText w:val=""/>
      <w:lvlJc w:val="left"/>
    </w:lvl>
    <w:lvl w:ilvl="7" w:tplc="302C5656">
      <w:start w:val="1"/>
      <w:numFmt w:val="decimal"/>
      <w:lvlText w:val=""/>
      <w:lvlJc w:val="left"/>
    </w:lvl>
    <w:lvl w:ilvl="8" w:tplc="74B606D8">
      <w:start w:val="1"/>
      <w:numFmt w:val="decimal"/>
      <w:lvlText w:val=""/>
      <w:lvlJc w:val="left"/>
    </w:lvl>
  </w:abstractNum>
  <w:abstractNum w:abstractNumId="24">
    <w:nsid w:val="3A8C53A9"/>
    <w:multiLevelType w:val="hybridMultilevel"/>
    <w:tmpl w:val="7A78ADE4"/>
    <w:lvl w:ilvl="0" w:tplc="BA723D1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E7C52F4">
      <w:start w:val="1"/>
      <w:numFmt w:val="decimal"/>
      <w:lvlText w:val=""/>
      <w:lvlJc w:val="left"/>
    </w:lvl>
    <w:lvl w:ilvl="2" w:tplc="D28E0886">
      <w:start w:val="1"/>
      <w:numFmt w:val="decimal"/>
      <w:lvlText w:val=""/>
      <w:lvlJc w:val="left"/>
    </w:lvl>
    <w:lvl w:ilvl="3" w:tplc="62528402">
      <w:start w:val="1"/>
      <w:numFmt w:val="decimal"/>
      <w:lvlText w:val=""/>
      <w:lvlJc w:val="left"/>
    </w:lvl>
    <w:lvl w:ilvl="4" w:tplc="A0928BDC">
      <w:start w:val="1"/>
      <w:numFmt w:val="decimal"/>
      <w:lvlText w:val=""/>
      <w:lvlJc w:val="left"/>
    </w:lvl>
    <w:lvl w:ilvl="5" w:tplc="1D56DD44">
      <w:start w:val="1"/>
      <w:numFmt w:val="decimal"/>
      <w:lvlText w:val=""/>
      <w:lvlJc w:val="left"/>
    </w:lvl>
    <w:lvl w:ilvl="6" w:tplc="F334CF62">
      <w:start w:val="1"/>
      <w:numFmt w:val="decimal"/>
      <w:lvlText w:val=""/>
      <w:lvlJc w:val="left"/>
    </w:lvl>
    <w:lvl w:ilvl="7" w:tplc="97BA3DE8">
      <w:start w:val="1"/>
      <w:numFmt w:val="decimal"/>
      <w:lvlText w:val=""/>
      <w:lvlJc w:val="left"/>
    </w:lvl>
    <w:lvl w:ilvl="8" w:tplc="7CF2E876">
      <w:start w:val="1"/>
      <w:numFmt w:val="decimal"/>
      <w:lvlText w:val=""/>
      <w:lvlJc w:val="left"/>
    </w:lvl>
  </w:abstractNum>
  <w:abstractNum w:abstractNumId="25">
    <w:nsid w:val="423B08F0"/>
    <w:multiLevelType w:val="hybridMultilevel"/>
    <w:tmpl w:val="25DA63BA"/>
    <w:lvl w:ilvl="0" w:tplc="540A819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62CCBF3E">
      <w:start w:val="1"/>
      <w:numFmt w:val="decimal"/>
      <w:lvlText w:val=""/>
      <w:lvlJc w:val="left"/>
    </w:lvl>
    <w:lvl w:ilvl="2" w:tplc="5EF8C466">
      <w:start w:val="1"/>
      <w:numFmt w:val="decimal"/>
      <w:lvlText w:val=""/>
      <w:lvlJc w:val="left"/>
    </w:lvl>
    <w:lvl w:ilvl="3" w:tplc="225A3BBA">
      <w:start w:val="1"/>
      <w:numFmt w:val="decimal"/>
      <w:lvlText w:val=""/>
      <w:lvlJc w:val="left"/>
    </w:lvl>
    <w:lvl w:ilvl="4" w:tplc="A866F10A">
      <w:start w:val="1"/>
      <w:numFmt w:val="decimal"/>
      <w:lvlText w:val=""/>
      <w:lvlJc w:val="left"/>
    </w:lvl>
    <w:lvl w:ilvl="5" w:tplc="8FC86234">
      <w:start w:val="1"/>
      <w:numFmt w:val="decimal"/>
      <w:lvlText w:val=""/>
      <w:lvlJc w:val="left"/>
    </w:lvl>
    <w:lvl w:ilvl="6" w:tplc="DFD8FD7C">
      <w:start w:val="1"/>
      <w:numFmt w:val="decimal"/>
      <w:lvlText w:val=""/>
      <w:lvlJc w:val="left"/>
    </w:lvl>
    <w:lvl w:ilvl="7" w:tplc="3A484AC8">
      <w:start w:val="1"/>
      <w:numFmt w:val="decimal"/>
      <w:lvlText w:val=""/>
      <w:lvlJc w:val="left"/>
    </w:lvl>
    <w:lvl w:ilvl="8" w:tplc="5BC89210">
      <w:start w:val="1"/>
      <w:numFmt w:val="decimal"/>
      <w:lvlText w:val=""/>
      <w:lvlJc w:val="left"/>
    </w:lvl>
  </w:abstractNum>
  <w:abstractNum w:abstractNumId="26">
    <w:nsid w:val="45AD484F"/>
    <w:multiLevelType w:val="hybridMultilevel"/>
    <w:tmpl w:val="89F02340"/>
    <w:lvl w:ilvl="0" w:tplc="B2526E4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EF82690">
      <w:start w:val="1"/>
      <w:numFmt w:val="decimal"/>
      <w:lvlText w:val=""/>
      <w:lvlJc w:val="left"/>
    </w:lvl>
    <w:lvl w:ilvl="2" w:tplc="C46014B6">
      <w:start w:val="1"/>
      <w:numFmt w:val="decimal"/>
      <w:lvlText w:val=""/>
      <w:lvlJc w:val="left"/>
    </w:lvl>
    <w:lvl w:ilvl="3" w:tplc="EC344F78">
      <w:start w:val="1"/>
      <w:numFmt w:val="decimal"/>
      <w:lvlText w:val=""/>
      <w:lvlJc w:val="left"/>
    </w:lvl>
    <w:lvl w:ilvl="4" w:tplc="084EE1A8">
      <w:start w:val="1"/>
      <w:numFmt w:val="decimal"/>
      <w:lvlText w:val=""/>
      <w:lvlJc w:val="left"/>
    </w:lvl>
    <w:lvl w:ilvl="5" w:tplc="87380310">
      <w:start w:val="1"/>
      <w:numFmt w:val="decimal"/>
      <w:lvlText w:val=""/>
      <w:lvlJc w:val="left"/>
    </w:lvl>
    <w:lvl w:ilvl="6" w:tplc="FF8A1058">
      <w:start w:val="1"/>
      <w:numFmt w:val="decimal"/>
      <w:lvlText w:val=""/>
      <w:lvlJc w:val="left"/>
    </w:lvl>
    <w:lvl w:ilvl="7" w:tplc="3D16D3E6">
      <w:start w:val="1"/>
      <w:numFmt w:val="decimal"/>
      <w:lvlText w:val=""/>
      <w:lvlJc w:val="left"/>
    </w:lvl>
    <w:lvl w:ilvl="8" w:tplc="C7CED4D8">
      <w:start w:val="1"/>
      <w:numFmt w:val="decimal"/>
      <w:lvlText w:val=""/>
      <w:lvlJc w:val="left"/>
    </w:lvl>
  </w:abstractNum>
  <w:abstractNum w:abstractNumId="27">
    <w:nsid w:val="45DD7483"/>
    <w:multiLevelType w:val="hybridMultilevel"/>
    <w:tmpl w:val="4190C010"/>
    <w:lvl w:ilvl="0" w:tplc="C75A506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94A89A">
      <w:start w:val="1"/>
      <w:numFmt w:val="decimal"/>
      <w:lvlText w:val=""/>
      <w:lvlJc w:val="left"/>
    </w:lvl>
    <w:lvl w:ilvl="2" w:tplc="85A6BC28">
      <w:start w:val="1"/>
      <w:numFmt w:val="decimal"/>
      <w:lvlText w:val=""/>
      <w:lvlJc w:val="left"/>
    </w:lvl>
    <w:lvl w:ilvl="3" w:tplc="EAAA2EF0">
      <w:start w:val="1"/>
      <w:numFmt w:val="decimal"/>
      <w:lvlText w:val=""/>
      <w:lvlJc w:val="left"/>
    </w:lvl>
    <w:lvl w:ilvl="4" w:tplc="F3D4CCAA">
      <w:start w:val="1"/>
      <w:numFmt w:val="decimal"/>
      <w:lvlText w:val=""/>
      <w:lvlJc w:val="left"/>
    </w:lvl>
    <w:lvl w:ilvl="5" w:tplc="0A50EACA">
      <w:start w:val="1"/>
      <w:numFmt w:val="decimal"/>
      <w:lvlText w:val=""/>
      <w:lvlJc w:val="left"/>
    </w:lvl>
    <w:lvl w:ilvl="6" w:tplc="F21223F8">
      <w:start w:val="1"/>
      <w:numFmt w:val="decimal"/>
      <w:lvlText w:val=""/>
      <w:lvlJc w:val="left"/>
    </w:lvl>
    <w:lvl w:ilvl="7" w:tplc="3DFAF306">
      <w:start w:val="1"/>
      <w:numFmt w:val="decimal"/>
      <w:lvlText w:val=""/>
      <w:lvlJc w:val="left"/>
    </w:lvl>
    <w:lvl w:ilvl="8" w:tplc="F288EF6A">
      <w:start w:val="1"/>
      <w:numFmt w:val="decimal"/>
      <w:lvlText w:val=""/>
      <w:lvlJc w:val="left"/>
    </w:lvl>
  </w:abstractNum>
  <w:abstractNum w:abstractNumId="28">
    <w:nsid w:val="4EE74926"/>
    <w:multiLevelType w:val="hybridMultilevel"/>
    <w:tmpl w:val="E17CD4C6"/>
    <w:lvl w:ilvl="0" w:tplc="7194DD2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62CDD30">
      <w:start w:val="1"/>
      <w:numFmt w:val="decimal"/>
      <w:lvlText w:val=""/>
      <w:lvlJc w:val="left"/>
    </w:lvl>
    <w:lvl w:ilvl="2" w:tplc="108ACBD2">
      <w:start w:val="1"/>
      <w:numFmt w:val="decimal"/>
      <w:lvlText w:val=""/>
      <w:lvlJc w:val="left"/>
    </w:lvl>
    <w:lvl w:ilvl="3" w:tplc="B47C8DC8">
      <w:start w:val="1"/>
      <w:numFmt w:val="decimal"/>
      <w:lvlText w:val=""/>
      <w:lvlJc w:val="left"/>
    </w:lvl>
    <w:lvl w:ilvl="4" w:tplc="DEC8577C">
      <w:start w:val="1"/>
      <w:numFmt w:val="decimal"/>
      <w:lvlText w:val=""/>
      <w:lvlJc w:val="left"/>
    </w:lvl>
    <w:lvl w:ilvl="5" w:tplc="8D267998">
      <w:start w:val="1"/>
      <w:numFmt w:val="decimal"/>
      <w:lvlText w:val=""/>
      <w:lvlJc w:val="left"/>
    </w:lvl>
    <w:lvl w:ilvl="6" w:tplc="617C6724">
      <w:start w:val="1"/>
      <w:numFmt w:val="decimal"/>
      <w:lvlText w:val=""/>
      <w:lvlJc w:val="left"/>
    </w:lvl>
    <w:lvl w:ilvl="7" w:tplc="55DA0116">
      <w:start w:val="1"/>
      <w:numFmt w:val="decimal"/>
      <w:lvlText w:val=""/>
      <w:lvlJc w:val="left"/>
    </w:lvl>
    <w:lvl w:ilvl="8" w:tplc="2BD25BC6">
      <w:start w:val="1"/>
      <w:numFmt w:val="decimal"/>
      <w:lvlText w:val=""/>
      <w:lvlJc w:val="left"/>
    </w:lvl>
  </w:abstractNum>
  <w:abstractNum w:abstractNumId="29">
    <w:nsid w:val="51032FB6"/>
    <w:multiLevelType w:val="hybridMultilevel"/>
    <w:tmpl w:val="23CEDBAA"/>
    <w:lvl w:ilvl="0" w:tplc="B09A73A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C24ABE">
      <w:start w:val="1"/>
      <w:numFmt w:val="decimal"/>
      <w:lvlText w:val=""/>
      <w:lvlJc w:val="left"/>
    </w:lvl>
    <w:lvl w:ilvl="2" w:tplc="AD8442EE">
      <w:start w:val="1"/>
      <w:numFmt w:val="decimal"/>
      <w:lvlText w:val=""/>
      <w:lvlJc w:val="left"/>
    </w:lvl>
    <w:lvl w:ilvl="3" w:tplc="2AAA1990">
      <w:start w:val="1"/>
      <w:numFmt w:val="decimal"/>
      <w:lvlText w:val=""/>
      <w:lvlJc w:val="left"/>
    </w:lvl>
    <w:lvl w:ilvl="4" w:tplc="296C6C12">
      <w:start w:val="1"/>
      <w:numFmt w:val="decimal"/>
      <w:lvlText w:val=""/>
      <w:lvlJc w:val="left"/>
    </w:lvl>
    <w:lvl w:ilvl="5" w:tplc="7AF8DE26">
      <w:start w:val="1"/>
      <w:numFmt w:val="decimal"/>
      <w:lvlText w:val=""/>
      <w:lvlJc w:val="left"/>
    </w:lvl>
    <w:lvl w:ilvl="6" w:tplc="14380FAE">
      <w:start w:val="1"/>
      <w:numFmt w:val="decimal"/>
      <w:lvlText w:val=""/>
      <w:lvlJc w:val="left"/>
    </w:lvl>
    <w:lvl w:ilvl="7" w:tplc="D4C4ECF0">
      <w:start w:val="1"/>
      <w:numFmt w:val="decimal"/>
      <w:lvlText w:val=""/>
      <w:lvlJc w:val="left"/>
    </w:lvl>
    <w:lvl w:ilvl="8" w:tplc="4880C19E">
      <w:start w:val="1"/>
      <w:numFmt w:val="decimal"/>
      <w:lvlText w:val=""/>
      <w:lvlJc w:val="left"/>
    </w:lvl>
  </w:abstractNum>
  <w:abstractNum w:abstractNumId="30">
    <w:nsid w:val="51AF692A"/>
    <w:multiLevelType w:val="hybridMultilevel"/>
    <w:tmpl w:val="6284C872"/>
    <w:lvl w:ilvl="0" w:tplc="5B727DCC">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59C09284">
      <w:start w:val="1"/>
      <w:numFmt w:val="decimal"/>
      <w:lvlText w:val=""/>
      <w:lvlJc w:val="left"/>
    </w:lvl>
    <w:lvl w:ilvl="2" w:tplc="6D640C12">
      <w:start w:val="1"/>
      <w:numFmt w:val="decimal"/>
      <w:lvlText w:val=""/>
      <w:lvlJc w:val="left"/>
    </w:lvl>
    <w:lvl w:ilvl="3" w:tplc="63345AF4">
      <w:start w:val="1"/>
      <w:numFmt w:val="decimal"/>
      <w:lvlText w:val=""/>
      <w:lvlJc w:val="left"/>
    </w:lvl>
    <w:lvl w:ilvl="4" w:tplc="D256CFDE">
      <w:start w:val="1"/>
      <w:numFmt w:val="decimal"/>
      <w:lvlText w:val=""/>
      <w:lvlJc w:val="left"/>
    </w:lvl>
    <w:lvl w:ilvl="5" w:tplc="00C6174A">
      <w:start w:val="1"/>
      <w:numFmt w:val="decimal"/>
      <w:lvlText w:val=""/>
      <w:lvlJc w:val="left"/>
    </w:lvl>
    <w:lvl w:ilvl="6" w:tplc="D8E41E2C">
      <w:start w:val="1"/>
      <w:numFmt w:val="decimal"/>
      <w:lvlText w:val=""/>
      <w:lvlJc w:val="left"/>
    </w:lvl>
    <w:lvl w:ilvl="7" w:tplc="DAE05084">
      <w:start w:val="1"/>
      <w:numFmt w:val="decimal"/>
      <w:lvlText w:val=""/>
      <w:lvlJc w:val="left"/>
    </w:lvl>
    <w:lvl w:ilvl="8" w:tplc="27FE9EAC">
      <w:start w:val="1"/>
      <w:numFmt w:val="decimal"/>
      <w:lvlText w:val=""/>
      <w:lvlJc w:val="left"/>
    </w:lvl>
  </w:abstractNum>
  <w:abstractNum w:abstractNumId="31">
    <w:nsid w:val="53646D94"/>
    <w:multiLevelType w:val="hybridMultilevel"/>
    <w:tmpl w:val="3848A7D6"/>
    <w:lvl w:ilvl="0" w:tplc="34F06890">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15"/>
        <w:szCs w:val="15"/>
        <w:u w:val="none"/>
        <w:lang w:val="ru-RU" w:eastAsia="ru-RU" w:bidi="ru-RU"/>
      </w:rPr>
    </w:lvl>
    <w:lvl w:ilvl="1" w:tplc="FA4AB33A">
      <w:start w:val="1"/>
      <w:numFmt w:val="decimal"/>
      <w:lvlText w:val=""/>
      <w:lvlJc w:val="left"/>
    </w:lvl>
    <w:lvl w:ilvl="2" w:tplc="2D06BD3E">
      <w:start w:val="1"/>
      <w:numFmt w:val="decimal"/>
      <w:lvlText w:val=""/>
      <w:lvlJc w:val="left"/>
    </w:lvl>
    <w:lvl w:ilvl="3" w:tplc="9216C540">
      <w:start w:val="1"/>
      <w:numFmt w:val="decimal"/>
      <w:lvlText w:val=""/>
      <w:lvlJc w:val="left"/>
    </w:lvl>
    <w:lvl w:ilvl="4" w:tplc="9B3CE1C0">
      <w:start w:val="1"/>
      <w:numFmt w:val="decimal"/>
      <w:lvlText w:val=""/>
      <w:lvlJc w:val="left"/>
    </w:lvl>
    <w:lvl w:ilvl="5" w:tplc="1C66B9AE">
      <w:start w:val="1"/>
      <w:numFmt w:val="decimal"/>
      <w:lvlText w:val=""/>
      <w:lvlJc w:val="left"/>
    </w:lvl>
    <w:lvl w:ilvl="6" w:tplc="C3AAE12E">
      <w:start w:val="1"/>
      <w:numFmt w:val="decimal"/>
      <w:lvlText w:val=""/>
      <w:lvlJc w:val="left"/>
    </w:lvl>
    <w:lvl w:ilvl="7" w:tplc="3B34A17A">
      <w:start w:val="1"/>
      <w:numFmt w:val="decimal"/>
      <w:lvlText w:val=""/>
      <w:lvlJc w:val="left"/>
    </w:lvl>
    <w:lvl w:ilvl="8" w:tplc="6F6E4258">
      <w:start w:val="1"/>
      <w:numFmt w:val="decimal"/>
      <w:lvlText w:val=""/>
      <w:lvlJc w:val="left"/>
    </w:lvl>
  </w:abstractNum>
  <w:abstractNum w:abstractNumId="32">
    <w:nsid w:val="5FF05571"/>
    <w:multiLevelType w:val="hybridMultilevel"/>
    <w:tmpl w:val="40402B84"/>
    <w:lvl w:ilvl="0" w:tplc="EB98B4C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7D6E722">
      <w:start w:val="1"/>
      <w:numFmt w:val="decimal"/>
      <w:lvlText w:val=""/>
      <w:lvlJc w:val="left"/>
    </w:lvl>
    <w:lvl w:ilvl="2" w:tplc="B0B46F68">
      <w:start w:val="1"/>
      <w:numFmt w:val="decimal"/>
      <w:lvlText w:val=""/>
      <w:lvlJc w:val="left"/>
    </w:lvl>
    <w:lvl w:ilvl="3" w:tplc="7CB22BDC">
      <w:start w:val="1"/>
      <w:numFmt w:val="decimal"/>
      <w:lvlText w:val=""/>
      <w:lvlJc w:val="left"/>
    </w:lvl>
    <w:lvl w:ilvl="4" w:tplc="FBF21DEC">
      <w:start w:val="1"/>
      <w:numFmt w:val="decimal"/>
      <w:lvlText w:val=""/>
      <w:lvlJc w:val="left"/>
    </w:lvl>
    <w:lvl w:ilvl="5" w:tplc="4580BAFC">
      <w:start w:val="1"/>
      <w:numFmt w:val="decimal"/>
      <w:lvlText w:val=""/>
      <w:lvlJc w:val="left"/>
    </w:lvl>
    <w:lvl w:ilvl="6" w:tplc="C4E8724E">
      <w:start w:val="1"/>
      <w:numFmt w:val="decimal"/>
      <w:lvlText w:val=""/>
      <w:lvlJc w:val="left"/>
    </w:lvl>
    <w:lvl w:ilvl="7" w:tplc="77F68B7C">
      <w:start w:val="1"/>
      <w:numFmt w:val="decimal"/>
      <w:lvlText w:val=""/>
      <w:lvlJc w:val="left"/>
    </w:lvl>
    <w:lvl w:ilvl="8" w:tplc="B7D848DC">
      <w:start w:val="1"/>
      <w:numFmt w:val="decimal"/>
      <w:lvlText w:val=""/>
      <w:lvlJc w:val="left"/>
    </w:lvl>
  </w:abstractNum>
  <w:abstractNum w:abstractNumId="33">
    <w:nsid w:val="5FF34232"/>
    <w:multiLevelType w:val="hybridMultilevel"/>
    <w:tmpl w:val="59FCA96E"/>
    <w:lvl w:ilvl="0" w:tplc="88689D2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420507C">
      <w:start w:val="1"/>
      <w:numFmt w:val="decimal"/>
      <w:lvlText w:val=""/>
      <w:lvlJc w:val="left"/>
    </w:lvl>
    <w:lvl w:ilvl="2" w:tplc="019AC6A6">
      <w:start w:val="1"/>
      <w:numFmt w:val="decimal"/>
      <w:lvlText w:val=""/>
      <w:lvlJc w:val="left"/>
    </w:lvl>
    <w:lvl w:ilvl="3" w:tplc="7B8AD8CC">
      <w:start w:val="1"/>
      <w:numFmt w:val="decimal"/>
      <w:lvlText w:val=""/>
      <w:lvlJc w:val="left"/>
    </w:lvl>
    <w:lvl w:ilvl="4" w:tplc="97AE54DC">
      <w:start w:val="1"/>
      <w:numFmt w:val="decimal"/>
      <w:lvlText w:val=""/>
      <w:lvlJc w:val="left"/>
    </w:lvl>
    <w:lvl w:ilvl="5" w:tplc="0A6AD0D2">
      <w:start w:val="1"/>
      <w:numFmt w:val="decimal"/>
      <w:lvlText w:val=""/>
      <w:lvlJc w:val="left"/>
    </w:lvl>
    <w:lvl w:ilvl="6" w:tplc="7DD844F8">
      <w:start w:val="1"/>
      <w:numFmt w:val="decimal"/>
      <w:lvlText w:val=""/>
      <w:lvlJc w:val="left"/>
    </w:lvl>
    <w:lvl w:ilvl="7" w:tplc="553A03EA">
      <w:start w:val="1"/>
      <w:numFmt w:val="decimal"/>
      <w:lvlText w:val=""/>
      <w:lvlJc w:val="left"/>
    </w:lvl>
    <w:lvl w:ilvl="8" w:tplc="6E228310">
      <w:start w:val="1"/>
      <w:numFmt w:val="decimal"/>
      <w:lvlText w:val=""/>
      <w:lvlJc w:val="left"/>
    </w:lvl>
  </w:abstractNum>
  <w:abstractNum w:abstractNumId="34">
    <w:nsid w:val="62BF1557"/>
    <w:multiLevelType w:val="hybridMultilevel"/>
    <w:tmpl w:val="A58EBA46"/>
    <w:lvl w:ilvl="0" w:tplc="82743AC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0147362">
      <w:start w:val="1"/>
      <w:numFmt w:val="decimal"/>
      <w:lvlText w:val=""/>
      <w:lvlJc w:val="left"/>
    </w:lvl>
    <w:lvl w:ilvl="2" w:tplc="F1CE1A74">
      <w:start w:val="1"/>
      <w:numFmt w:val="decimal"/>
      <w:lvlText w:val=""/>
      <w:lvlJc w:val="left"/>
    </w:lvl>
    <w:lvl w:ilvl="3" w:tplc="1B5E39D8">
      <w:start w:val="1"/>
      <w:numFmt w:val="decimal"/>
      <w:lvlText w:val=""/>
      <w:lvlJc w:val="left"/>
    </w:lvl>
    <w:lvl w:ilvl="4" w:tplc="9992F44A">
      <w:start w:val="1"/>
      <w:numFmt w:val="decimal"/>
      <w:lvlText w:val=""/>
      <w:lvlJc w:val="left"/>
    </w:lvl>
    <w:lvl w:ilvl="5" w:tplc="415CF1E6">
      <w:start w:val="1"/>
      <w:numFmt w:val="decimal"/>
      <w:lvlText w:val=""/>
      <w:lvlJc w:val="left"/>
    </w:lvl>
    <w:lvl w:ilvl="6" w:tplc="B970AD4C">
      <w:start w:val="1"/>
      <w:numFmt w:val="decimal"/>
      <w:lvlText w:val=""/>
      <w:lvlJc w:val="left"/>
    </w:lvl>
    <w:lvl w:ilvl="7" w:tplc="E9CCF5AA">
      <w:start w:val="1"/>
      <w:numFmt w:val="decimal"/>
      <w:lvlText w:val=""/>
      <w:lvlJc w:val="left"/>
    </w:lvl>
    <w:lvl w:ilvl="8" w:tplc="03122844">
      <w:start w:val="1"/>
      <w:numFmt w:val="decimal"/>
      <w:lvlText w:val=""/>
      <w:lvlJc w:val="left"/>
    </w:lvl>
  </w:abstractNum>
  <w:abstractNum w:abstractNumId="35">
    <w:nsid w:val="63B97F22"/>
    <w:multiLevelType w:val="multilevel"/>
    <w:tmpl w:val="32207BEE"/>
    <w:lvl w:ilvl="0">
      <w:start w:val="2"/>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
    <w:nsid w:val="661758C1"/>
    <w:multiLevelType w:val="hybridMultilevel"/>
    <w:tmpl w:val="367233DA"/>
    <w:lvl w:ilvl="0" w:tplc="979231B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50BCC98C">
      <w:start w:val="1"/>
      <w:numFmt w:val="decimal"/>
      <w:lvlText w:val=""/>
      <w:lvlJc w:val="left"/>
    </w:lvl>
    <w:lvl w:ilvl="2" w:tplc="75A849F2">
      <w:start w:val="1"/>
      <w:numFmt w:val="decimal"/>
      <w:lvlText w:val=""/>
      <w:lvlJc w:val="left"/>
    </w:lvl>
    <w:lvl w:ilvl="3" w:tplc="4E3CD946">
      <w:start w:val="1"/>
      <w:numFmt w:val="decimal"/>
      <w:lvlText w:val=""/>
      <w:lvlJc w:val="left"/>
    </w:lvl>
    <w:lvl w:ilvl="4" w:tplc="0D9C803C">
      <w:start w:val="1"/>
      <w:numFmt w:val="decimal"/>
      <w:lvlText w:val=""/>
      <w:lvlJc w:val="left"/>
    </w:lvl>
    <w:lvl w:ilvl="5" w:tplc="0D8E832C">
      <w:start w:val="1"/>
      <w:numFmt w:val="decimal"/>
      <w:lvlText w:val=""/>
      <w:lvlJc w:val="left"/>
    </w:lvl>
    <w:lvl w:ilvl="6" w:tplc="9E3C002A">
      <w:start w:val="1"/>
      <w:numFmt w:val="decimal"/>
      <w:lvlText w:val=""/>
      <w:lvlJc w:val="left"/>
    </w:lvl>
    <w:lvl w:ilvl="7" w:tplc="BD503AF0">
      <w:start w:val="1"/>
      <w:numFmt w:val="decimal"/>
      <w:lvlText w:val=""/>
      <w:lvlJc w:val="left"/>
    </w:lvl>
    <w:lvl w:ilvl="8" w:tplc="9134E962">
      <w:start w:val="1"/>
      <w:numFmt w:val="decimal"/>
      <w:lvlText w:val=""/>
      <w:lvlJc w:val="left"/>
    </w:lvl>
  </w:abstractNum>
  <w:abstractNum w:abstractNumId="37">
    <w:nsid w:val="66EB03DF"/>
    <w:multiLevelType w:val="hybridMultilevel"/>
    <w:tmpl w:val="6C86C5CE"/>
    <w:lvl w:ilvl="0" w:tplc="0006414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6A00EEE">
      <w:start w:val="1"/>
      <w:numFmt w:val="decimal"/>
      <w:lvlText w:val=""/>
      <w:lvlJc w:val="left"/>
    </w:lvl>
    <w:lvl w:ilvl="2" w:tplc="15A22B42">
      <w:start w:val="1"/>
      <w:numFmt w:val="decimal"/>
      <w:lvlText w:val=""/>
      <w:lvlJc w:val="left"/>
    </w:lvl>
    <w:lvl w:ilvl="3" w:tplc="D35C0D40">
      <w:start w:val="1"/>
      <w:numFmt w:val="decimal"/>
      <w:lvlText w:val=""/>
      <w:lvlJc w:val="left"/>
    </w:lvl>
    <w:lvl w:ilvl="4" w:tplc="B59E0DF8">
      <w:start w:val="1"/>
      <w:numFmt w:val="decimal"/>
      <w:lvlText w:val=""/>
      <w:lvlJc w:val="left"/>
    </w:lvl>
    <w:lvl w:ilvl="5" w:tplc="29F85286">
      <w:start w:val="1"/>
      <w:numFmt w:val="decimal"/>
      <w:lvlText w:val=""/>
      <w:lvlJc w:val="left"/>
    </w:lvl>
    <w:lvl w:ilvl="6" w:tplc="42E48CFC">
      <w:start w:val="1"/>
      <w:numFmt w:val="decimal"/>
      <w:lvlText w:val=""/>
      <w:lvlJc w:val="left"/>
    </w:lvl>
    <w:lvl w:ilvl="7" w:tplc="4200845C">
      <w:start w:val="1"/>
      <w:numFmt w:val="decimal"/>
      <w:lvlText w:val=""/>
      <w:lvlJc w:val="left"/>
    </w:lvl>
    <w:lvl w:ilvl="8" w:tplc="5E08B402">
      <w:start w:val="1"/>
      <w:numFmt w:val="decimal"/>
      <w:lvlText w:val=""/>
      <w:lvlJc w:val="left"/>
    </w:lvl>
  </w:abstractNum>
  <w:abstractNum w:abstractNumId="38">
    <w:nsid w:val="677F49DD"/>
    <w:multiLevelType w:val="hybridMultilevel"/>
    <w:tmpl w:val="DAA0C950"/>
    <w:lvl w:ilvl="0" w:tplc="A9408D4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28B986">
      <w:start w:val="1"/>
      <w:numFmt w:val="decimal"/>
      <w:lvlText w:val=""/>
      <w:lvlJc w:val="left"/>
    </w:lvl>
    <w:lvl w:ilvl="2" w:tplc="F81609BE">
      <w:start w:val="1"/>
      <w:numFmt w:val="decimal"/>
      <w:lvlText w:val=""/>
      <w:lvlJc w:val="left"/>
    </w:lvl>
    <w:lvl w:ilvl="3" w:tplc="2D9C3C26">
      <w:start w:val="1"/>
      <w:numFmt w:val="decimal"/>
      <w:lvlText w:val=""/>
      <w:lvlJc w:val="left"/>
    </w:lvl>
    <w:lvl w:ilvl="4" w:tplc="0240927E">
      <w:start w:val="1"/>
      <w:numFmt w:val="decimal"/>
      <w:lvlText w:val=""/>
      <w:lvlJc w:val="left"/>
    </w:lvl>
    <w:lvl w:ilvl="5" w:tplc="61A21C78">
      <w:start w:val="1"/>
      <w:numFmt w:val="decimal"/>
      <w:lvlText w:val=""/>
      <w:lvlJc w:val="left"/>
    </w:lvl>
    <w:lvl w:ilvl="6" w:tplc="B198913E">
      <w:start w:val="1"/>
      <w:numFmt w:val="decimal"/>
      <w:lvlText w:val=""/>
      <w:lvlJc w:val="left"/>
    </w:lvl>
    <w:lvl w:ilvl="7" w:tplc="880CA37A">
      <w:start w:val="1"/>
      <w:numFmt w:val="decimal"/>
      <w:lvlText w:val=""/>
      <w:lvlJc w:val="left"/>
    </w:lvl>
    <w:lvl w:ilvl="8" w:tplc="04DAA2F2">
      <w:start w:val="1"/>
      <w:numFmt w:val="decimal"/>
      <w:lvlText w:val=""/>
      <w:lvlJc w:val="left"/>
    </w:lvl>
  </w:abstractNum>
  <w:abstractNum w:abstractNumId="39">
    <w:nsid w:val="6C53701D"/>
    <w:multiLevelType w:val="hybridMultilevel"/>
    <w:tmpl w:val="D5D03060"/>
    <w:lvl w:ilvl="0" w:tplc="29669C4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EEA4AC">
      <w:start w:val="1"/>
      <w:numFmt w:val="decimal"/>
      <w:lvlText w:val=""/>
      <w:lvlJc w:val="left"/>
    </w:lvl>
    <w:lvl w:ilvl="2" w:tplc="E2A8E694">
      <w:start w:val="1"/>
      <w:numFmt w:val="decimal"/>
      <w:lvlText w:val=""/>
      <w:lvlJc w:val="left"/>
    </w:lvl>
    <w:lvl w:ilvl="3" w:tplc="713689DA">
      <w:start w:val="1"/>
      <w:numFmt w:val="decimal"/>
      <w:lvlText w:val=""/>
      <w:lvlJc w:val="left"/>
    </w:lvl>
    <w:lvl w:ilvl="4" w:tplc="D2BAA74A">
      <w:start w:val="1"/>
      <w:numFmt w:val="decimal"/>
      <w:lvlText w:val=""/>
      <w:lvlJc w:val="left"/>
    </w:lvl>
    <w:lvl w:ilvl="5" w:tplc="4F8C0606">
      <w:start w:val="1"/>
      <w:numFmt w:val="decimal"/>
      <w:lvlText w:val=""/>
      <w:lvlJc w:val="left"/>
    </w:lvl>
    <w:lvl w:ilvl="6" w:tplc="71DEDEA4">
      <w:start w:val="1"/>
      <w:numFmt w:val="decimal"/>
      <w:lvlText w:val=""/>
      <w:lvlJc w:val="left"/>
    </w:lvl>
    <w:lvl w:ilvl="7" w:tplc="DC38E5A8">
      <w:start w:val="1"/>
      <w:numFmt w:val="decimal"/>
      <w:lvlText w:val=""/>
      <w:lvlJc w:val="left"/>
    </w:lvl>
    <w:lvl w:ilvl="8" w:tplc="DE6A30B2">
      <w:start w:val="1"/>
      <w:numFmt w:val="decimal"/>
      <w:lvlText w:val=""/>
      <w:lvlJc w:val="left"/>
    </w:lvl>
  </w:abstractNum>
  <w:abstractNum w:abstractNumId="40">
    <w:nsid w:val="6DFE6C42"/>
    <w:multiLevelType w:val="hybridMultilevel"/>
    <w:tmpl w:val="D7940A6C"/>
    <w:lvl w:ilvl="0" w:tplc="373AFB9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AC29016">
      <w:start w:val="1"/>
      <w:numFmt w:val="decimal"/>
      <w:lvlText w:val=""/>
      <w:lvlJc w:val="left"/>
    </w:lvl>
    <w:lvl w:ilvl="2" w:tplc="46AE01D6">
      <w:start w:val="1"/>
      <w:numFmt w:val="decimal"/>
      <w:lvlText w:val=""/>
      <w:lvlJc w:val="left"/>
    </w:lvl>
    <w:lvl w:ilvl="3" w:tplc="CDC0CEDA">
      <w:start w:val="1"/>
      <w:numFmt w:val="decimal"/>
      <w:lvlText w:val=""/>
      <w:lvlJc w:val="left"/>
    </w:lvl>
    <w:lvl w:ilvl="4" w:tplc="3602615A">
      <w:start w:val="1"/>
      <w:numFmt w:val="decimal"/>
      <w:lvlText w:val=""/>
      <w:lvlJc w:val="left"/>
    </w:lvl>
    <w:lvl w:ilvl="5" w:tplc="4F2CD53C">
      <w:start w:val="1"/>
      <w:numFmt w:val="decimal"/>
      <w:lvlText w:val=""/>
      <w:lvlJc w:val="left"/>
    </w:lvl>
    <w:lvl w:ilvl="6" w:tplc="096E2A86">
      <w:start w:val="1"/>
      <w:numFmt w:val="decimal"/>
      <w:lvlText w:val=""/>
      <w:lvlJc w:val="left"/>
    </w:lvl>
    <w:lvl w:ilvl="7" w:tplc="DA30DBEC">
      <w:start w:val="1"/>
      <w:numFmt w:val="decimal"/>
      <w:lvlText w:val=""/>
      <w:lvlJc w:val="left"/>
    </w:lvl>
    <w:lvl w:ilvl="8" w:tplc="7F80B73E">
      <w:start w:val="1"/>
      <w:numFmt w:val="decimal"/>
      <w:lvlText w:val=""/>
      <w:lvlJc w:val="left"/>
    </w:lvl>
  </w:abstractNum>
  <w:abstractNum w:abstractNumId="41">
    <w:nsid w:val="6F084E95"/>
    <w:multiLevelType w:val="hybridMultilevel"/>
    <w:tmpl w:val="E572FE10"/>
    <w:lvl w:ilvl="0" w:tplc="5A4A64A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DA73BA">
      <w:start w:val="1"/>
      <w:numFmt w:val="decimal"/>
      <w:lvlText w:val=""/>
      <w:lvlJc w:val="left"/>
    </w:lvl>
    <w:lvl w:ilvl="2" w:tplc="2E4A2534">
      <w:start w:val="1"/>
      <w:numFmt w:val="decimal"/>
      <w:lvlText w:val=""/>
      <w:lvlJc w:val="left"/>
    </w:lvl>
    <w:lvl w:ilvl="3" w:tplc="84C888D6">
      <w:start w:val="1"/>
      <w:numFmt w:val="decimal"/>
      <w:lvlText w:val=""/>
      <w:lvlJc w:val="left"/>
    </w:lvl>
    <w:lvl w:ilvl="4" w:tplc="F6A02132">
      <w:start w:val="1"/>
      <w:numFmt w:val="decimal"/>
      <w:lvlText w:val=""/>
      <w:lvlJc w:val="left"/>
    </w:lvl>
    <w:lvl w:ilvl="5" w:tplc="BDDAF628">
      <w:start w:val="1"/>
      <w:numFmt w:val="decimal"/>
      <w:lvlText w:val=""/>
      <w:lvlJc w:val="left"/>
    </w:lvl>
    <w:lvl w:ilvl="6" w:tplc="0DFE1BE0">
      <w:start w:val="1"/>
      <w:numFmt w:val="decimal"/>
      <w:lvlText w:val=""/>
      <w:lvlJc w:val="left"/>
    </w:lvl>
    <w:lvl w:ilvl="7" w:tplc="AA1C763C">
      <w:start w:val="1"/>
      <w:numFmt w:val="decimal"/>
      <w:lvlText w:val=""/>
      <w:lvlJc w:val="left"/>
    </w:lvl>
    <w:lvl w:ilvl="8" w:tplc="79AC5EFA">
      <w:start w:val="1"/>
      <w:numFmt w:val="decimal"/>
      <w:lvlText w:val=""/>
      <w:lvlJc w:val="left"/>
    </w:lvl>
  </w:abstractNum>
  <w:abstractNum w:abstractNumId="42">
    <w:nsid w:val="6F310799"/>
    <w:multiLevelType w:val="hybridMultilevel"/>
    <w:tmpl w:val="3250A13E"/>
    <w:lvl w:ilvl="0" w:tplc="39002AB2">
      <w:start w:val="1"/>
      <w:numFmt w:val="decimal"/>
      <w:lvlText w:val="%1."/>
      <w:lvlJc w:val="left"/>
      <w:rPr>
        <w:rFonts w:ascii="Trebuchet MS" w:eastAsia="Trebuchet MS" w:hAnsi="Trebuchet MS" w:cs="Trebuchet MS"/>
        <w:b w:val="0"/>
        <w:bCs w:val="0"/>
        <w:i w:val="0"/>
        <w:iCs w:val="0"/>
        <w:smallCaps w:val="0"/>
        <w:strike w:val="0"/>
        <w:color w:val="000000"/>
        <w:spacing w:val="0"/>
        <w:position w:val="0"/>
        <w:sz w:val="15"/>
        <w:szCs w:val="15"/>
        <w:u w:val="none"/>
        <w:lang w:val="ru-RU" w:eastAsia="ru-RU" w:bidi="ru-RU"/>
      </w:rPr>
    </w:lvl>
    <w:lvl w:ilvl="1" w:tplc="542A3110">
      <w:start w:val="1"/>
      <w:numFmt w:val="decimal"/>
      <w:lvlText w:val=""/>
      <w:lvlJc w:val="left"/>
    </w:lvl>
    <w:lvl w:ilvl="2" w:tplc="A3AEEF64">
      <w:start w:val="1"/>
      <w:numFmt w:val="decimal"/>
      <w:lvlText w:val=""/>
      <w:lvlJc w:val="left"/>
    </w:lvl>
    <w:lvl w:ilvl="3" w:tplc="861AFAC8">
      <w:start w:val="1"/>
      <w:numFmt w:val="decimal"/>
      <w:lvlText w:val=""/>
      <w:lvlJc w:val="left"/>
    </w:lvl>
    <w:lvl w:ilvl="4" w:tplc="7C78A5D2">
      <w:start w:val="1"/>
      <w:numFmt w:val="decimal"/>
      <w:lvlText w:val=""/>
      <w:lvlJc w:val="left"/>
    </w:lvl>
    <w:lvl w:ilvl="5" w:tplc="133409E6">
      <w:start w:val="1"/>
      <w:numFmt w:val="decimal"/>
      <w:lvlText w:val=""/>
      <w:lvlJc w:val="left"/>
    </w:lvl>
    <w:lvl w:ilvl="6" w:tplc="319A4728">
      <w:start w:val="1"/>
      <w:numFmt w:val="decimal"/>
      <w:lvlText w:val=""/>
      <w:lvlJc w:val="left"/>
    </w:lvl>
    <w:lvl w:ilvl="7" w:tplc="510CC402">
      <w:start w:val="1"/>
      <w:numFmt w:val="decimal"/>
      <w:lvlText w:val=""/>
      <w:lvlJc w:val="left"/>
    </w:lvl>
    <w:lvl w:ilvl="8" w:tplc="3C364AE4">
      <w:start w:val="1"/>
      <w:numFmt w:val="decimal"/>
      <w:lvlText w:val=""/>
      <w:lvlJc w:val="left"/>
    </w:lvl>
  </w:abstractNum>
  <w:abstractNum w:abstractNumId="43">
    <w:nsid w:val="71971001"/>
    <w:multiLevelType w:val="hybridMultilevel"/>
    <w:tmpl w:val="5DDA0F82"/>
    <w:lvl w:ilvl="0" w:tplc="4630321E">
      <w:start w:val="4"/>
      <w:numFmt w:val="decimal"/>
      <w:lvlText w:val="%1."/>
      <w:lvlJc w:val="left"/>
      <w:rPr>
        <w:rFonts w:ascii="Trebuchet MS" w:eastAsia="Trebuchet MS" w:hAnsi="Trebuchet MS" w:cs="Trebuchet MS"/>
        <w:b w:val="0"/>
        <w:bCs w:val="0"/>
        <w:i w:val="0"/>
        <w:iCs w:val="0"/>
        <w:smallCaps w:val="0"/>
        <w:strike w:val="0"/>
        <w:color w:val="000000"/>
        <w:spacing w:val="0"/>
        <w:position w:val="0"/>
        <w:sz w:val="15"/>
        <w:szCs w:val="15"/>
        <w:u w:val="none"/>
        <w:lang w:val="ru-RU" w:eastAsia="ru-RU" w:bidi="ru-RU"/>
      </w:rPr>
    </w:lvl>
    <w:lvl w:ilvl="1" w:tplc="1DA47BA8">
      <w:start w:val="1"/>
      <w:numFmt w:val="decimal"/>
      <w:lvlText w:val=""/>
      <w:lvlJc w:val="left"/>
    </w:lvl>
    <w:lvl w:ilvl="2" w:tplc="6B2AA49A">
      <w:start w:val="1"/>
      <w:numFmt w:val="decimal"/>
      <w:lvlText w:val=""/>
      <w:lvlJc w:val="left"/>
    </w:lvl>
    <w:lvl w:ilvl="3" w:tplc="21F29508">
      <w:start w:val="1"/>
      <w:numFmt w:val="decimal"/>
      <w:lvlText w:val=""/>
      <w:lvlJc w:val="left"/>
    </w:lvl>
    <w:lvl w:ilvl="4" w:tplc="EEACF4F2">
      <w:start w:val="1"/>
      <w:numFmt w:val="decimal"/>
      <w:lvlText w:val=""/>
      <w:lvlJc w:val="left"/>
    </w:lvl>
    <w:lvl w:ilvl="5" w:tplc="693E0C40">
      <w:start w:val="1"/>
      <w:numFmt w:val="decimal"/>
      <w:lvlText w:val=""/>
      <w:lvlJc w:val="left"/>
    </w:lvl>
    <w:lvl w:ilvl="6" w:tplc="385C859C">
      <w:start w:val="1"/>
      <w:numFmt w:val="decimal"/>
      <w:lvlText w:val=""/>
      <w:lvlJc w:val="left"/>
    </w:lvl>
    <w:lvl w:ilvl="7" w:tplc="130C2276">
      <w:start w:val="1"/>
      <w:numFmt w:val="decimal"/>
      <w:lvlText w:val=""/>
      <w:lvlJc w:val="left"/>
    </w:lvl>
    <w:lvl w:ilvl="8" w:tplc="5F00E1CA">
      <w:start w:val="1"/>
      <w:numFmt w:val="decimal"/>
      <w:lvlText w:val=""/>
      <w:lvlJc w:val="left"/>
    </w:lvl>
  </w:abstractNum>
  <w:abstractNum w:abstractNumId="44">
    <w:nsid w:val="72EF7B40"/>
    <w:multiLevelType w:val="hybridMultilevel"/>
    <w:tmpl w:val="1FEADBD8"/>
    <w:lvl w:ilvl="0" w:tplc="9598793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F708304">
      <w:start w:val="1"/>
      <w:numFmt w:val="decimal"/>
      <w:lvlText w:val=""/>
      <w:lvlJc w:val="left"/>
    </w:lvl>
    <w:lvl w:ilvl="2" w:tplc="A8EAA422">
      <w:start w:val="1"/>
      <w:numFmt w:val="decimal"/>
      <w:lvlText w:val=""/>
      <w:lvlJc w:val="left"/>
    </w:lvl>
    <w:lvl w:ilvl="3" w:tplc="19C4B2DC">
      <w:start w:val="1"/>
      <w:numFmt w:val="decimal"/>
      <w:lvlText w:val=""/>
      <w:lvlJc w:val="left"/>
    </w:lvl>
    <w:lvl w:ilvl="4" w:tplc="1172BA32">
      <w:start w:val="1"/>
      <w:numFmt w:val="decimal"/>
      <w:lvlText w:val=""/>
      <w:lvlJc w:val="left"/>
    </w:lvl>
    <w:lvl w:ilvl="5" w:tplc="A1EA2C54">
      <w:start w:val="1"/>
      <w:numFmt w:val="decimal"/>
      <w:lvlText w:val=""/>
      <w:lvlJc w:val="left"/>
    </w:lvl>
    <w:lvl w:ilvl="6" w:tplc="EE62A752">
      <w:start w:val="1"/>
      <w:numFmt w:val="decimal"/>
      <w:lvlText w:val=""/>
      <w:lvlJc w:val="left"/>
    </w:lvl>
    <w:lvl w:ilvl="7" w:tplc="7D64C958">
      <w:start w:val="1"/>
      <w:numFmt w:val="decimal"/>
      <w:lvlText w:val=""/>
      <w:lvlJc w:val="left"/>
    </w:lvl>
    <w:lvl w:ilvl="8" w:tplc="D0480622">
      <w:start w:val="1"/>
      <w:numFmt w:val="decimal"/>
      <w:lvlText w:val=""/>
      <w:lvlJc w:val="left"/>
    </w:lvl>
  </w:abstractNum>
  <w:abstractNum w:abstractNumId="45">
    <w:nsid w:val="74192A59"/>
    <w:multiLevelType w:val="hybridMultilevel"/>
    <w:tmpl w:val="8F5E8E88"/>
    <w:lvl w:ilvl="0" w:tplc="6D4EEB0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tplc="0584185C">
      <w:start w:val="1"/>
      <w:numFmt w:val="decimal"/>
      <w:lvlText w:val=""/>
      <w:lvlJc w:val="left"/>
    </w:lvl>
    <w:lvl w:ilvl="2" w:tplc="C088C29C">
      <w:start w:val="1"/>
      <w:numFmt w:val="decimal"/>
      <w:lvlText w:val=""/>
      <w:lvlJc w:val="left"/>
    </w:lvl>
    <w:lvl w:ilvl="3" w:tplc="51A8F668">
      <w:start w:val="1"/>
      <w:numFmt w:val="decimal"/>
      <w:lvlText w:val=""/>
      <w:lvlJc w:val="left"/>
    </w:lvl>
    <w:lvl w:ilvl="4" w:tplc="9244CFD2">
      <w:start w:val="1"/>
      <w:numFmt w:val="decimal"/>
      <w:lvlText w:val=""/>
      <w:lvlJc w:val="left"/>
    </w:lvl>
    <w:lvl w:ilvl="5" w:tplc="3D9E6B18">
      <w:start w:val="1"/>
      <w:numFmt w:val="decimal"/>
      <w:lvlText w:val=""/>
      <w:lvlJc w:val="left"/>
    </w:lvl>
    <w:lvl w:ilvl="6" w:tplc="F9641F38">
      <w:start w:val="1"/>
      <w:numFmt w:val="decimal"/>
      <w:lvlText w:val=""/>
      <w:lvlJc w:val="left"/>
    </w:lvl>
    <w:lvl w:ilvl="7" w:tplc="296C9494">
      <w:start w:val="1"/>
      <w:numFmt w:val="decimal"/>
      <w:lvlText w:val=""/>
      <w:lvlJc w:val="left"/>
    </w:lvl>
    <w:lvl w:ilvl="8" w:tplc="6C02FDD8">
      <w:start w:val="1"/>
      <w:numFmt w:val="decimal"/>
      <w:lvlText w:val=""/>
      <w:lvlJc w:val="left"/>
    </w:lvl>
  </w:abstractNum>
  <w:abstractNum w:abstractNumId="46">
    <w:nsid w:val="74943251"/>
    <w:multiLevelType w:val="multilevel"/>
    <w:tmpl w:val="0CDE2208"/>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7">
    <w:nsid w:val="777F21F8"/>
    <w:multiLevelType w:val="hybridMultilevel"/>
    <w:tmpl w:val="A10485CC"/>
    <w:lvl w:ilvl="0" w:tplc="468000B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3C8476">
      <w:start w:val="1"/>
      <w:numFmt w:val="decimal"/>
      <w:lvlText w:val=""/>
      <w:lvlJc w:val="left"/>
    </w:lvl>
    <w:lvl w:ilvl="2" w:tplc="37542088">
      <w:start w:val="1"/>
      <w:numFmt w:val="decimal"/>
      <w:lvlText w:val=""/>
      <w:lvlJc w:val="left"/>
    </w:lvl>
    <w:lvl w:ilvl="3" w:tplc="876234DA">
      <w:start w:val="1"/>
      <w:numFmt w:val="decimal"/>
      <w:lvlText w:val=""/>
      <w:lvlJc w:val="left"/>
    </w:lvl>
    <w:lvl w:ilvl="4" w:tplc="D8C0F5BA">
      <w:start w:val="1"/>
      <w:numFmt w:val="decimal"/>
      <w:lvlText w:val=""/>
      <w:lvlJc w:val="left"/>
    </w:lvl>
    <w:lvl w:ilvl="5" w:tplc="86E47026">
      <w:start w:val="1"/>
      <w:numFmt w:val="decimal"/>
      <w:lvlText w:val=""/>
      <w:lvlJc w:val="left"/>
    </w:lvl>
    <w:lvl w:ilvl="6" w:tplc="BCAEF530">
      <w:start w:val="1"/>
      <w:numFmt w:val="decimal"/>
      <w:lvlText w:val=""/>
      <w:lvlJc w:val="left"/>
    </w:lvl>
    <w:lvl w:ilvl="7" w:tplc="E110A4A2">
      <w:start w:val="1"/>
      <w:numFmt w:val="decimal"/>
      <w:lvlText w:val=""/>
      <w:lvlJc w:val="left"/>
    </w:lvl>
    <w:lvl w:ilvl="8" w:tplc="65B40F4A">
      <w:start w:val="1"/>
      <w:numFmt w:val="decimal"/>
      <w:lvlText w:val=""/>
      <w:lvlJc w:val="left"/>
    </w:lvl>
  </w:abstractNum>
  <w:abstractNum w:abstractNumId="48">
    <w:nsid w:val="7B565566"/>
    <w:multiLevelType w:val="hybridMultilevel"/>
    <w:tmpl w:val="F118D8D2"/>
    <w:lvl w:ilvl="0" w:tplc="93360A3E">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9AC07CA">
      <w:start w:val="1"/>
      <w:numFmt w:val="decimal"/>
      <w:lvlText w:val=""/>
      <w:lvlJc w:val="left"/>
    </w:lvl>
    <w:lvl w:ilvl="2" w:tplc="0F1C2ACA">
      <w:start w:val="1"/>
      <w:numFmt w:val="decimal"/>
      <w:lvlText w:val=""/>
      <w:lvlJc w:val="left"/>
    </w:lvl>
    <w:lvl w:ilvl="3" w:tplc="CCD803F6">
      <w:start w:val="1"/>
      <w:numFmt w:val="decimal"/>
      <w:lvlText w:val=""/>
      <w:lvlJc w:val="left"/>
    </w:lvl>
    <w:lvl w:ilvl="4" w:tplc="2EB2E4FE">
      <w:start w:val="1"/>
      <w:numFmt w:val="decimal"/>
      <w:lvlText w:val=""/>
      <w:lvlJc w:val="left"/>
    </w:lvl>
    <w:lvl w:ilvl="5" w:tplc="8E2E023C">
      <w:start w:val="1"/>
      <w:numFmt w:val="decimal"/>
      <w:lvlText w:val=""/>
      <w:lvlJc w:val="left"/>
    </w:lvl>
    <w:lvl w:ilvl="6" w:tplc="F5CAE4F8">
      <w:start w:val="1"/>
      <w:numFmt w:val="decimal"/>
      <w:lvlText w:val=""/>
      <w:lvlJc w:val="left"/>
    </w:lvl>
    <w:lvl w:ilvl="7" w:tplc="C494E09C">
      <w:start w:val="1"/>
      <w:numFmt w:val="decimal"/>
      <w:lvlText w:val=""/>
      <w:lvlJc w:val="left"/>
    </w:lvl>
    <w:lvl w:ilvl="8" w:tplc="5EE6FC2A">
      <w:start w:val="1"/>
      <w:numFmt w:val="decimal"/>
      <w:lvlText w:val=""/>
      <w:lvlJc w:val="left"/>
    </w:lvl>
  </w:abstractNum>
  <w:num w:numId="1">
    <w:abstractNumId w:val="10"/>
  </w:num>
  <w:num w:numId="2">
    <w:abstractNumId w:val="13"/>
  </w:num>
  <w:num w:numId="3">
    <w:abstractNumId w:val="38"/>
  </w:num>
  <w:num w:numId="4">
    <w:abstractNumId w:val="21"/>
  </w:num>
  <w:num w:numId="5">
    <w:abstractNumId w:val="37"/>
  </w:num>
  <w:num w:numId="6">
    <w:abstractNumId w:val="8"/>
  </w:num>
  <w:num w:numId="7">
    <w:abstractNumId w:val="26"/>
  </w:num>
  <w:num w:numId="8">
    <w:abstractNumId w:val="15"/>
  </w:num>
  <w:num w:numId="9">
    <w:abstractNumId w:val="6"/>
  </w:num>
  <w:num w:numId="10">
    <w:abstractNumId w:val="17"/>
  </w:num>
  <w:num w:numId="11">
    <w:abstractNumId w:val="4"/>
  </w:num>
  <w:num w:numId="12">
    <w:abstractNumId w:val="29"/>
  </w:num>
  <w:num w:numId="13">
    <w:abstractNumId w:val="39"/>
  </w:num>
  <w:num w:numId="14">
    <w:abstractNumId w:val="28"/>
  </w:num>
  <w:num w:numId="15">
    <w:abstractNumId w:val="19"/>
  </w:num>
  <w:num w:numId="16">
    <w:abstractNumId w:val="40"/>
  </w:num>
  <w:num w:numId="17">
    <w:abstractNumId w:val="41"/>
  </w:num>
  <w:num w:numId="18">
    <w:abstractNumId w:val="27"/>
  </w:num>
  <w:num w:numId="19">
    <w:abstractNumId w:val="44"/>
  </w:num>
  <w:num w:numId="20">
    <w:abstractNumId w:val="18"/>
  </w:num>
  <w:num w:numId="21">
    <w:abstractNumId w:val="24"/>
  </w:num>
  <w:num w:numId="22">
    <w:abstractNumId w:val="9"/>
  </w:num>
  <w:num w:numId="23">
    <w:abstractNumId w:val="12"/>
  </w:num>
  <w:num w:numId="24">
    <w:abstractNumId w:val="22"/>
  </w:num>
  <w:num w:numId="25">
    <w:abstractNumId w:val="2"/>
  </w:num>
  <w:num w:numId="26">
    <w:abstractNumId w:val="47"/>
  </w:num>
  <w:num w:numId="27">
    <w:abstractNumId w:val="14"/>
  </w:num>
  <w:num w:numId="28">
    <w:abstractNumId w:val="34"/>
  </w:num>
  <w:num w:numId="29">
    <w:abstractNumId w:val="48"/>
  </w:num>
  <w:num w:numId="30">
    <w:abstractNumId w:val="32"/>
  </w:num>
  <w:num w:numId="31">
    <w:abstractNumId w:val="33"/>
  </w:num>
  <w:num w:numId="32">
    <w:abstractNumId w:val="1"/>
  </w:num>
  <w:num w:numId="33">
    <w:abstractNumId w:val="5"/>
  </w:num>
  <w:num w:numId="34">
    <w:abstractNumId w:val="7"/>
  </w:num>
  <w:num w:numId="35">
    <w:abstractNumId w:val="46"/>
  </w:num>
  <w:num w:numId="36">
    <w:abstractNumId w:val="11"/>
  </w:num>
  <w:num w:numId="37">
    <w:abstractNumId w:val="16"/>
  </w:num>
  <w:num w:numId="38">
    <w:abstractNumId w:val="35"/>
  </w:num>
  <w:num w:numId="39">
    <w:abstractNumId w:val="45"/>
  </w:num>
  <w:num w:numId="40">
    <w:abstractNumId w:val="30"/>
  </w:num>
  <w:num w:numId="41">
    <w:abstractNumId w:val="25"/>
  </w:num>
  <w:num w:numId="42">
    <w:abstractNumId w:val="36"/>
  </w:num>
  <w:num w:numId="43">
    <w:abstractNumId w:val="20"/>
  </w:num>
  <w:num w:numId="44">
    <w:abstractNumId w:val="42"/>
  </w:num>
  <w:num w:numId="45">
    <w:abstractNumId w:val="23"/>
  </w:num>
  <w:num w:numId="46">
    <w:abstractNumId w:val="3"/>
  </w:num>
  <w:num w:numId="47">
    <w:abstractNumId w:val="0"/>
  </w:num>
  <w:num w:numId="48">
    <w:abstractNumId w:val="3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1B0"/>
    <w:rsid w:val="00067335"/>
    <w:rsid w:val="000A41B0"/>
    <w:rsid w:val="00156249"/>
    <w:rsid w:val="00281B34"/>
    <w:rsid w:val="004D7020"/>
    <w:rsid w:val="004F3E4C"/>
    <w:rsid w:val="0050216B"/>
    <w:rsid w:val="00515A30"/>
    <w:rsid w:val="00564145"/>
    <w:rsid w:val="00594F31"/>
    <w:rsid w:val="005A1B04"/>
    <w:rsid w:val="006A1698"/>
    <w:rsid w:val="006F5213"/>
    <w:rsid w:val="007D43A5"/>
    <w:rsid w:val="00957A6A"/>
    <w:rsid w:val="0096197B"/>
    <w:rsid w:val="00982DA7"/>
    <w:rsid w:val="009D4887"/>
    <w:rsid w:val="00A6174F"/>
    <w:rsid w:val="00AB7F32"/>
    <w:rsid w:val="00AD24F7"/>
    <w:rsid w:val="00AE3A3D"/>
    <w:rsid w:val="00AF7063"/>
    <w:rsid w:val="00B073CA"/>
    <w:rsid w:val="00B538A3"/>
    <w:rsid w:val="00C024B9"/>
    <w:rsid w:val="00C45130"/>
    <w:rsid w:val="00CD105A"/>
    <w:rsid w:val="00DA271E"/>
    <w:rsid w:val="00E340F2"/>
    <w:rsid w:val="00EF134E"/>
    <w:rsid w:val="00F51991"/>
    <w:rsid w:val="00F60826"/>
    <w:rsid w:val="00F617BB"/>
    <w:rsid w:val="00FE47AF"/>
    <w:rsid w:val="00FF2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0A41B0"/>
    <w:rPr>
      <w:rFonts w:ascii="Times New Roman" w:eastAsia="Times New Roman" w:hAnsi="Times New Roman" w:cs="Times New Roman"/>
      <w:b/>
      <w:bCs/>
      <w:sz w:val="32"/>
      <w:szCs w:val="32"/>
      <w:shd w:val="clear" w:color="auto" w:fill="FFFFFF"/>
    </w:rPr>
  </w:style>
  <w:style w:type="paragraph" w:customStyle="1" w:styleId="10">
    <w:name w:val="Заголовок №1"/>
    <w:basedOn w:val="a"/>
    <w:link w:val="1"/>
    <w:rsid w:val="000A41B0"/>
    <w:pPr>
      <w:widowControl w:val="0"/>
      <w:shd w:val="clear" w:color="auto" w:fill="FFFFFF"/>
      <w:spacing w:before="4680" w:after="0" w:line="370" w:lineRule="exact"/>
      <w:jc w:val="center"/>
      <w:outlineLvl w:val="0"/>
    </w:pPr>
    <w:rPr>
      <w:rFonts w:ascii="Times New Roman" w:eastAsia="Times New Roman" w:hAnsi="Times New Roman" w:cs="Times New Roman"/>
      <w:b/>
      <w:bCs/>
      <w:sz w:val="32"/>
      <w:szCs w:val="32"/>
    </w:rPr>
  </w:style>
  <w:style w:type="character" w:customStyle="1" w:styleId="2">
    <w:name w:val="Основной текст (2)_"/>
    <w:basedOn w:val="a0"/>
    <w:link w:val="20"/>
    <w:rsid w:val="000A41B0"/>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A41B0"/>
    <w:pPr>
      <w:widowControl w:val="0"/>
      <w:shd w:val="clear" w:color="auto" w:fill="FFFFFF"/>
      <w:spacing w:before="180" w:after="4680" w:line="317" w:lineRule="exact"/>
      <w:ind w:hanging="360"/>
    </w:pPr>
    <w:rPr>
      <w:rFonts w:ascii="Times New Roman" w:eastAsia="Times New Roman" w:hAnsi="Times New Roman" w:cs="Times New Roman"/>
      <w:sz w:val="28"/>
      <w:szCs w:val="28"/>
    </w:rPr>
  </w:style>
  <w:style w:type="paragraph" w:styleId="a3">
    <w:name w:val="List Paragraph"/>
    <w:basedOn w:val="a"/>
    <w:uiPriority w:val="34"/>
    <w:qFormat/>
    <w:rsid w:val="00594F31"/>
    <w:pPr>
      <w:ind w:left="720"/>
      <w:contextualSpacing/>
    </w:pPr>
  </w:style>
  <w:style w:type="paragraph" w:styleId="a4">
    <w:name w:val="header"/>
    <w:basedOn w:val="a"/>
    <w:link w:val="a5"/>
    <w:uiPriority w:val="99"/>
    <w:unhideWhenUsed/>
    <w:rsid w:val="004F3E4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3E4C"/>
  </w:style>
  <w:style w:type="paragraph" w:styleId="a6">
    <w:name w:val="footer"/>
    <w:basedOn w:val="a"/>
    <w:link w:val="a7"/>
    <w:uiPriority w:val="99"/>
    <w:unhideWhenUsed/>
    <w:rsid w:val="004F3E4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3E4C"/>
  </w:style>
  <w:style w:type="table" w:styleId="a8">
    <w:name w:val="Table Grid"/>
    <w:basedOn w:val="a1"/>
    <w:uiPriority w:val="59"/>
    <w:rsid w:val="00FF26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Полужирный"/>
    <w:basedOn w:val="2"/>
    <w:rsid w:val="00FF26B0"/>
    <w:rPr>
      <w:rFonts w:ascii="Times New Roman" w:eastAsia="Times New Roman" w:hAnsi="Times New Roman" w:cs="Times New Roman"/>
      <w:b/>
      <w:bCs/>
      <w:i w:val="0"/>
      <w:iCs w:val="0"/>
      <w:smallCaps w:val="0"/>
      <w:strike w:val="0"/>
      <w:color w:val="000000"/>
      <w:spacing w:val="0"/>
      <w:position w:val="0"/>
      <w:sz w:val="17"/>
      <w:szCs w:val="17"/>
      <w:u w:val="none"/>
      <w:shd w:val="clear" w:color="auto" w:fill="FFFFFF"/>
      <w:lang w:val="ru-RU" w:eastAsia="ru-RU" w:bidi="ru-RU"/>
    </w:rPr>
  </w:style>
  <w:style w:type="character" w:customStyle="1" w:styleId="9">
    <w:name w:val="Основной текст (9)_"/>
    <w:basedOn w:val="a0"/>
    <w:rsid w:val="0050216B"/>
    <w:rPr>
      <w:rFonts w:ascii="Times New Roman" w:eastAsia="Times New Roman" w:hAnsi="Times New Roman" w:cs="Times New Roman"/>
      <w:b/>
      <w:bCs/>
      <w:i w:val="0"/>
      <w:iCs w:val="0"/>
      <w:smallCaps w:val="0"/>
      <w:strike w:val="0"/>
      <w:sz w:val="17"/>
      <w:szCs w:val="17"/>
      <w:u w:val="none"/>
    </w:rPr>
  </w:style>
  <w:style w:type="character" w:customStyle="1" w:styleId="90">
    <w:name w:val="Основной текст (9)"/>
    <w:basedOn w:val="9"/>
    <w:rsid w:val="0050216B"/>
    <w:rPr>
      <w:rFonts w:ascii="Times New Roman" w:eastAsia="Times New Roman" w:hAnsi="Times New Roman" w:cs="Times New Roman"/>
      <w:b/>
      <w:bCs/>
      <w:i w:val="0"/>
      <w:iCs w:val="0"/>
      <w:smallCaps w:val="0"/>
      <w:strike w:val="0"/>
      <w:color w:val="000000"/>
      <w:spacing w:val="0"/>
      <w:position w:val="0"/>
      <w:sz w:val="17"/>
      <w:szCs w:val="17"/>
      <w:u w:val="single"/>
      <w:lang w:val="ru-RU" w:eastAsia="ru-RU" w:bidi="ru-RU"/>
    </w:rPr>
  </w:style>
  <w:style w:type="character" w:customStyle="1" w:styleId="21">
    <w:name w:val="Заголовок №2_"/>
    <w:basedOn w:val="a0"/>
    <w:link w:val="22"/>
    <w:rsid w:val="0050216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50216B"/>
    <w:pPr>
      <w:widowControl w:val="0"/>
      <w:shd w:val="clear" w:color="auto" w:fill="FFFFFF"/>
      <w:spacing w:after="660" w:line="0" w:lineRule="atLeast"/>
      <w:jc w:val="both"/>
      <w:outlineLvl w:val="1"/>
    </w:pPr>
    <w:rPr>
      <w:rFonts w:ascii="Times New Roman" w:eastAsia="Times New Roman" w:hAnsi="Times New Roman" w:cs="Times New Roman"/>
      <w:b/>
      <w:bCs/>
      <w:sz w:val="28"/>
      <w:szCs w:val="28"/>
    </w:rPr>
  </w:style>
  <w:style w:type="character" w:customStyle="1" w:styleId="211pt">
    <w:name w:val="Основной текст (2) + 11 pt"/>
    <w:basedOn w:val="2"/>
    <w:rsid w:val="00C45130"/>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TrebuchetMS75pt">
    <w:name w:val="Основной текст (2) + Trebuchet MS;7;5 pt;Малые прописные"/>
    <w:basedOn w:val="2"/>
    <w:rsid w:val="00C45130"/>
    <w:rPr>
      <w:rFonts w:ascii="Trebuchet MS" w:eastAsia="Trebuchet MS" w:hAnsi="Trebuchet MS" w:cs="Trebuchet MS"/>
      <w:b w:val="0"/>
      <w:bCs w:val="0"/>
      <w:i w:val="0"/>
      <w:iCs w:val="0"/>
      <w:smallCaps/>
      <w:strike w:val="0"/>
      <w:color w:val="000000"/>
      <w:spacing w:val="0"/>
      <w:position w:val="0"/>
      <w:sz w:val="15"/>
      <w:szCs w:val="15"/>
      <w:u w:val="none"/>
      <w:shd w:val="clear" w:color="auto" w:fill="FFFFFF"/>
      <w:lang w:val="ru-RU" w:eastAsia="ru-RU" w:bidi="ru-RU"/>
    </w:rPr>
  </w:style>
  <w:style w:type="character" w:customStyle="1" w:styleId="12">
    <w:name w:val="Основной текст (12)_"/>
    <w:basedOn w:val="a0"/>
    <w:link w:val="120"/>
    <w:rsid w:val="00C45130"/>
    <w:rPr>
      <w:rFonts w:ascii="Times New Roman" w:eastAsia="Times New Roman" w:hAnsi="Times New Roman" w:cs="Times New Roman"/>
      <w:shd w:val="clear" w:color="auto" w:fill="FFFFFF"/>
    </w:rPr>
  </w:style>
  <w:style w:type="character" w:customStyle="1" w:styleId="12TrebuchetMS75pt">
    <w:name w:val="Основной текст (12) + Trebuchet MS;7;5 pt;Малые прописные"/>
    <w:basedOn w:val="12"/>
    <w:rsid w:val="00C45130"/>
    <w:rPr>
      <w:rFonts w:ascii="Trebuchet MS" w:eastAsia="Trebuchet MS" w:hAnsi="Trebuchet MS" w:cs="Trebuchet MS"/>
      <w:smallCaps/>
      <w:color w:val="000000"/>
      <w:spacing w:val="0"/>
      <w:position w:val="0"/>
      <w:sz w:val="15"/>
      <w:szCs w:val="15"/>
      <w:shd w:val="clear" w:color="auto" w:fill="FFFFFF"/>
      <w:lang w:val="ru-RU" w:eastAsia="ru-RU" w:bidi="ru-RU"/>
    </w:rPr>
  </w:style>
  <w:style w:type="character" w:customStyle="1" w:styleId="1275pt">
    <w:name w:val="Основной текст (12) + 7;5 pt;Полужирный"/>
    <w:basedOn w:val="12"/>
    <w:rsid w:val="00C45130"/>
    <w:rPr>
      <w:rFonts w:ascii="Times New Roman" w:eastAsia="Times New Roman" w:hAnsi="Times New Roman" w:cs="Times New Roman"/>
      <w:b/>
      <w:bCs/>
      <w:color w:val="000000"/>
      <w:spacing w:val="0"/>
      <w:position w:val="0"/>
      <w:sz w:val="15"/>
      <w:szCs w:val="15"/>
      <w:shd w:val="clear" w:color="auto" w:fill="FFFFFF"/>
      <w:lang w:val="ru-RU" w:eastAsia="ru-RU" w:bidi="ru-RU"/>
    </w:rPr>
  </w:style>
  <w:style w:type="paragraph" w:customStyle="1" w:styleId="120">
    <w:name w:val="Основной текст (12)"/>
    <w:basedOn w:val="a"/>
    <w:link w:val="12"/>
    <w:rsid w:val="00C45130"/>
    <w:pPr>
      <w:widowControl w:val="0"/>
      <w:shd w:val="clear" w:color="auto" w:fill="FFFFFF"/>
      <w:spacing w:after="0" w:line="226" w:lineRule="exact"/>
    </w:pPr>
    <w:rPr>
      <w:rFonts w:ascii="Times New Roman" w:eastAsia="Times New Roman" w:hAnsi="Times New Roman" w:cs="Times New Roman"/>
    </w:rPr>
  </w:style>
  <w:style w:type="character" w:customStyle="1" w:styleId="1275pt0">
    <w:name w:val="Основной текст (12) + 7;5 pt;Полужирный;Малые прописные"/>
    <w:basedOn w:val="12"/>
    <w:rsid w:val="00156249"/>
    <w:rPr>
      <w:rFonts w:ascii="Times New Roman" w:eastAsia="Times New Roman" w:hAnsi="Times New Roman" w:cs="Times New Roman"/>
      <w:b/>
      <w:bCs/>
      <w:i w:val="0"/>
      <w:iCs w:val="0"/>
      <w:smallCaps/>
      <w:strike w:val="0"/>
      <w:color w:val="000000"/>
      <w:spacing w:val="0"/>
      <w:position w:val="0"/>
      <w:sz w:val="15"/>
      <w:szCs w:val="15"/>
      <w:u w:val="none"/>
      <w:shd w:val="clear" w:color="auto" w:fill="FFFFFF"/>
      <w:lang w:val="ru-RU" w:eastAsia="ru-RU" w:bidi="ru-RU"/>
    </w:rPr>
  </w:style>
  <w:style w:type="character" w:styleId="a9">
    <w:name w:val="annotation reference"/>
    <w:basedOn w:val="a0"/>
    <w:uiPriority w:val="99"/>
    <w:semiHidden/>
    <w:unhideWhenUsed/>
    <w:rsid w:val="00156249"/>
    <w:rPr>
      <w:sz w:val="16"/>
      <w:szCs w:val="16"/>
    </w:rPr>
  </w:style>
  <w:style w:type="paragraph" w:styleId="aa">
    <w:name w:val="annotation text"/>
    <w:basedOn w:val="a"/>
    <w:link w:val="ab"/>
    <w:uiPriority w:val="99"/>
    <w:semiHidden/>
    <w:unhideWhenUsed/>
    <w:rsid w:val="00156249"/>
    <w:pPr>
      <w:spacing w:line="240" w:lineRule="auto"/>
    </w:pPr>
    <w:rPr>
      <w:sz w:val="20"/>
      <w:szCs w:val="20"/>
    </w:rPr>
  </w:style>
  <w:style w:type="character" w:customStyle="1" w:styleId="ab">
    <w:name w:val="Текст примечания Знак"/>
    <w:basedOn w:val="a0"/>
    <w:link w:val="aa"/>
    <w:uiPriority w:val="99"/>
    <w:semiHidden/>
    <w:rsid w:val="00156249"/>
    <w:rPr>
      <w:sz w:val="20"/>
      <w:szCs w:val="20"/>
    </w:rPr>
  </w:style>
  <w:style w:type="paragraph" w:styleId="ac">
    <w:name w:val="annotation subject"/>
    <w:basedOn w:val="aa"/>
    <w:next w:val="aa"/>
    <w:link w:val="ad"/>
    <w:uiPriority w:val="99"/>
    <w:semiHidden/>
    <w:unhideWhenUsed/>
    <w:rsid w:val="00156249"/>
    <w:rPr>
      <w:b/>
      <w:bCs/>
    </w:rPr>
  </w:style>
  <w:style w:type="character" w:customStyle="1" w:styleId="ad">
    <w:name w:val="Тема примечания Знак"/>
    <w:basedOn w:val="ab"/>
    <w:link w:val="ac"/>
    <w:uiPriority w:val="99"/>
    <w:semiHidden/>
    <w:rsid w:val="00156249"/>
    <w:rPr>
      <w:b/>
      <w:bCs/>
      <w:sz w:val="20"/>
      <w:szCs w:val="20"/>
    </w:rPr>
  </w:style>
  <w:style w:type="paragraph" w:styleId="ae">
    <w:name w:val="Balloon Text"/>
    <w:basedOn w:val="a"/>
    <w:link w:val="af"/>
    <w:uiPriority w:val="99"/>
    <w:semiHidden/>
    <w:unhideWhenUsed/>
    <w:rsid w:val="001562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56249"/>
    <w:rPr>
      <w:rFonts w:ascii="Segoe UI" w:hAnsi="Segoe UI" w:cs="Segoe UI"/>
      <w:sz w:val="18"/>
      <w:szCs w:val="18"/>
    </w:rPr>
  </w:style>
  <w:style w:type="paragraph" w:styleId="af0">
    <w:name w:val="No Spacing"/>
    <w:uiPriority w:val="1"/>
    <w:qFormat/>
    <w:rsid w:val="00CD105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0A41B0"/>
    <w:rPr>
      <w:rFonts w:ascii="Times New Roman" w:eastAsia="Times New Roman" w:hAnsi="Times New Roman" w:cs="Times New Roman"/>
      <w:b/>
      <w:bCs/>
      <w:sz w:val="32"/>
      <w:szCs w:val="32"/>
      <w:shd w:val="clear" w:color="auto" w:fill="FFFFFF"/>
    </w:rPr>
  </w:style>
  <w:style w:type="paragraph" w:customStyle="1" w:styleId="10">
    <w:name w:val="Заголовок №1"/>
    <w:basedOn w:val="a"/>
    <w:link w:val="1"/>
    <w:rsid w:val="000A41B0"/>
    <w:pPr>
      <w:widowControl w:val="0"/>
      <w:shd w:val="clear" w:color="auto" w:fill="FFFFFF"/>
      <w:spacing w:before="4680" w:after="0" w:line="370" w:lineRule="exact"/>
      <w:jc w:val="center"/>
      <w:outlineLvl w:val="0"/>
    </w:pPr>
    <w:rPr>
      <w:rFonts w:ascii="Times New Roman" w:eastAsia="Times New Roman" w:hAnsi="Times New Roman" w:cs="Times New Roman"/>
      <w:b/>
      <w:bCs/>
      <w:sz w:val="32"/>
      <w:szCs w:val="32"/>
    </w:rPr>
  </w:style>
  <w:style w:type="character" w:customStyle="1" w:styleId="2">
    <w:name w:val="Основной текст (2)_"/>
    <w:basedOn w:val="a0"/>
    <w:link w:val="20"/>
    <w:rsid w:val="000A41B0"/>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A41B0"/>
    <w:pPr>
      <w:widowControl w:val="0"/>
      <w:shd w:val="clear" w:color="auto" w:fill="FFFFFF"/>
      <w:spacing w:before="180" w:after="4680" w:line="317" w:lineRule="exact"/>
      <w:ind w:hanging="360"/>
    </w:pPr>
    <w:rPr>
      <w:rFonts w:ascii="Times New Roman" w:eastAsia="Times New Roman" w:hAnsi="Times New Roman" w:cs="Times New Roman"/>
      <w:sz w:val="28"/>
      <w:szCs w:val="28"/>
    </w:rPr>
  </w:style>
  <w:style w:type="paragraph" w:styleId="a3">
    <w:name w:val="List Paragraph"/>
    <w:basedOn w:val="a"/>
    <w:uiPriority w:val="34"/>
    <w:qFormat/>
    <w:rsid w:val="00594F31"/>
    <w:pPr>
      <w:ind w:left="720"/>
      <w:contextualSpacing/>
    </w:pPr>
  </w:style>
  <w:style w:type="paragraph" w:styleId="a4">
    <w:name w:val="header"/>
    <w:basedOn w:val="a"/>
    <w:link w:val="a5"/>
    <w:uiPriority w:val="99"/>
    <w:unhideWhenUsed/>
    <w:rsid w:val="004F3E4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3E4C"/>
  </w:style>
  <w:style w:type="paragraph" w:styleId="a6">
    <w:name w:val="footer"/>
    <w:basedOn w:val="a"/>
    <w:link w:val="a7"/>
    <w:uiPriority w:val="99"/>
    <w:unhideWhenUsed/>
    <w:rsid w:val="004F3E4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3E4C"/>
  </w:style>
  <w:style w:type="table" w:styleId="a8">
    <w:name w:val="Table Grid"/>
    <w:basedOn w:val="a1"/>
    <w:uiPriority w:val="59"/>
    <w:rsid w:val="00FF26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Полужирный"/>
    <w:basedOn w:val="2"/>
    <w:rsid w:val="00FF26B0"/>
    <w:rPr>
      <w:rFonts w:ascii="Times New Roman" w:eastAsia="Times New Roman" w:hAnsi="Times New Roman" w:cs="Times New Roman"/>
      <w:b/>
      <w:bCs/>
      <w:i w:val="0"/>
      <w:iCs w:val="0"/>
      <w:smallCaps w:val="0"/>
      <w:strike w:val="0"/>
      <w:color w:val="000000"/>
      <w:spacing w:val="0"/>
      <w:position w:val="0"/>
      <w:sz w:val="17"/>
      <w:szCs w:val="17"/>
      <w:u w:val="none"/>
      <w:shd w:val="clear" w:color="auto" w:fill="FFFFFF"/>
      <w:lang w:val="ru-RU" w:eastAsia="ru-RU" w:bidi="ru-RU"/>
    </w:rPr>
  </w:style>
  <w:style w:type="character" w:customStyle="1" w:styleId="9">
    <w:name w:val="Основной текст (9)_"/>
    <w:basedOn w:val="a0"/>
    <w:rsid w:val="0050216B"/>
    <w:rPr>
      <w:rFonts w:ascii="Times New Roman" w:eastAsia="Times New Roman" w:hAnsi="Times New Roman" w:cs="Times New Roman"/>
      <w:b/>
      <w:bCs/>
      <w:i w:val="0"/>
      <w:iCs w:val="0"/>
      <w:smallCaps w:val="0"/>
      <w:strike w:val="0"/>
      <w:sz w:val="17"/>
      <w:szCs w:val="17"/>
      <w:u w:val="none"/>
    </w:rPr>
  </w:style>
  <w:style w:type="character" w:customStyle="1" w:styleId="90">
    <w:name w:val="Основной текст (9)"/>
    <w:basedOn w:val="9"/>
    <w:rsid w:val="0050216B"/>
    <w:rPr>
      <w:rFonts w:ascii="Times New Roman" w:eastAsia="Times New Roman" w:hAnsi="Times New Roman" w:cs="Times New Roman"/>
      <w:b/>
      <w:bCs/>
      <w:i w:val="0"/>
      <w:iCs w:val="0"/>
      <w:smallCaps w:val="0"/>
      <w:strike w:val="0"/>
      <w:color w:val="000000"/>
      <w:spacing w:val="0"/>
      <w:position w:val="0"/>
      <w:sz w:val="17"/>
      <w:szCs w:val="17"/>
      <w:u w:val="single"/>
      <w:lang w:val="ru-RU" w:eastAsia="ru-RU" w:bidi="ru-RU"/>
    </w:rPr>
  </w:style>
  <w:style w:type="character" w:customStyle="1" w:styleId="21">
    <w:name w:val="Заголовок №2_"/>
    <w:basedOn w:val="a0"/>
    <w:link w:val="22"/>
    <w:rsid w:val="0050216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50216B"/>
    <w:pPr>
      <w:widowControl w:val="0"/>
      <w:shd w:val="clear" w:color="auto" w:fill="FFFFFF"/>
      <w:spacing w:after="660" w:line="0" w:lineRule="atLeast"/>
      <w:jc w:val="both"/>
      <w:outlineLvl w:val="1"/>
    </w:pPr>
    <w:rPr>
      <w:rFonts w:ascii="Times New Roman" w:eastAsia="Times New Roman" w:hAnsi="Times New Roman" w:cs="Times New Roman"/>
      <w:b/>
      <w:bCs/>
      <w:sz w:val="28"/>
      <w:szCs w:val="28"/>
    </w:rPr>
  </w:style>
  <w:style w:type="character" w:customStyle="1" w:styleId="211pt">
    <w:name w:val="Основной текст (2) + 11 pt"/>
    <w:basedOn w:val="2"/>
    <w:rsid w:val="00C45130"/>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TrebuchetMS75pt">
    <w:name w:val="Основной текст (2) + Trebuchet MS;7;5 pt;Малые прописные"/>
    <w:basedOn w:val="2"/>
    <w:rsid w:val="00C45130"/>
    <w:rPr>
      <w:rFonts w:ascii="Trebuchet MS" w:eastAsia="Trebuchet MS" w:hAnsi="Trebuchet MS" w:cs="Trebuchet MS"/>
      <w:b w:val="0"/>
      <w:bCs w:val="0"/>
      <w:i w:val="0"/>
      <w:iCs w:val="0"/>
      <w:smallCaps/>
      <w:strike w:val="0"/>
      <w:color w:val="000000"/>
      <w:spacing w:val="0"/>
      <w:position w:val="0"/>
      <w:sz w:val="15"/>
      <w:szCs w:val="15"/>
      <w:u w:val="none"/>
      <w:shd w:val="clear" w:color="auto" w:fill="FFFFFF"/>
      <w:lang w:val="ru-RU" w:eastAsia="ru-RU" w:bidi="ru-RU"/>
    </w:rPr>
  </w:style>
  <w:style w:type="character" w:customStyle="1" w:styleId="12">
    <w:name w:val="Основной текст (12)_"/>
    <w:basedOn w:val="a0"/>
    <w:link w:val="120"/>
    <w:rsid w:val="00C45130"/>
    <w:rPr>
      <w:rFonts w:ascii="Times New Roman" w:eastAsia="Times New Roman" w:hAnsi="Times New Roman" w:cs="Times New Roman"/>
      <w:shd w:val="clear" w:color="auto" w:fill="FFFFFF"/>
    </w:rPr>
  </w:style>
  <w:style w:type="character" w:customStyle="1" w:styleId="12TrebuchetMS75pt">
    <w:name w:val="Основной текст (12) + Trebuchet MS;7;5 pt;Малые прописные"/>
    <w:basedOn w:val="12"/>
    <w:rsid w:val="00C45130"/>
    <w:rPr>
      <w:rFonts w:ascii="Trebuchet MS" w:eastAsia="Trebuchet MS" w:hAnsi="Trebuchet MS" w:cs="Trebuchet MS"/>
      <w:smallCaps/>
      <w:color w:val="000000"/>
      <w:spacing w:val="0"/>
      <w:position w:val="0"/>
      <w:sz w:val="15"/>
      <w:szCs w:val="15"/>
      <w:shd w:val="clear" w:color="auto" w:fill="FFFFFF"/>
      <w:lang w:val="ru-RU" w:eastAsia="ru-RU" w:bidi="ru-RU"/>
    </w:rPr>
  </w:style>
  <w:style w:type="character" w:customStyle="1" w:styleId="1275pt">
    <w:name w:val="Основной текст (12) + 7;5 pt;Полужирный"/>
    <w:basedOn w:val="12"/>
    <w:rsid w:val="00C45130"/>
    <w:rPr>
      <w:rFonts w:ascii="Times New Roman" w:eastAsia="Times New Roman" w:hAnsi="Times New Roman" w:cs="Times New Roman"/>
      <w:b/>
      <w:bCs/>
      <w:color w:val="000000"/>
      <w:spacing w:val="0"/>
      <w:position w:val="0"/>
      <w:sz w:val="15"/>
      <w:szCs w:val="15"/>
      <w:shd w:val="clear" w:color="auto" w:fill="FFFFFF"/>
      <w:lang w:val="ru-RU" w:eastAsia="ru-RU" w:bidi="ru-RU"/>
    </w:rPr>
  </w:style>
  <w:style w:type="paragraph" w:customStyle="1" w:styleId="120">
    <w:name w:val="Основной текст (12)"/>
    <w:basedOn w:val="a"/>
    <w:link w:val="12"/>
    <w:rsid w:val="00C45130"/>
    <w:pPr>
      <w:widowControl w:val="0"/>
      <w:shd w:val="clear" w:color="auto" w:fill="FFFFFF"/>
      <w:spacing w:after="0" w:line="226" w:lineRule="exact"/>
    </w:pPr>
    <w:rPr>
      <w:rFonts w:ascii="Times New Roman" w:eastAsia="Times New Roman" w:hAnsi="Times New Roman" w:cs="Times New Roman"/>
    </w:rPr>
  </w:style>
  <w:style w:type="character" w:customStyle="1" w:styleId="1275pt0">
    <w:name w:val="Основной текст (12) + 7;5 pt;Полужирный;Малые прописные"/>
    <w:basedOn w:val="12"/>
    <w:rsid w:val="00156249"/>
    <w:rPr>
      <w:rFonts w:ascii="Times New Roman" w:eastAsia="Times New Roman" w:hAnsi="Times New Roman" w:cs="Times New Roman"/>
      <w:b/>
      <w:bCs/>
      <w:i w:val="0"/>
      <w:iCs w:val="0"/>
      <w:smallCaps/>
      <w:strike w:val="0"/>
      <w:color w:val="000000"/>
      <w:spacing w:val="0"/>
      <w:position w:val="0"/>
      <w:sz w:val="15"/>
      <w:szCs w:val="15"/>
      <w:u w:val="none"/>
      <w:shd w:val="clear" w:color="auto" w:fill="FFFFFF"/>
      <w:lang w:val="ru-RU" w:eastAsia="ru-RU" w:bidi="ru-RU"/>
    </w:rPr>
  </w:style>
  <w:style w:type="character" w:styleId="a9">
    <w:name w:val="annotation reference"/>
    <w:basedOn w:val="a0"/>
    <w:uiPriority w:val="99"/>
    <w:semiHidden/>
    <w:unhideWhenUsed/>
    <w:rsid w:val="00156249"/>
    <w:rPr>
      <w:sz w:val="16"/>
      <w:szCs w:val="16"/>
    </w:rPr>
  </w:style>
  <w:style w:type="paragraph" w:styleId="aa">
    <w:name w:val="annotation text"/>
    <w:basedOn w:val="a"/>
    <w:link w:val="ab"/>
    <w:uiPriority w:val="99"/>
    <w:semiHidden/>
    <w:unhideWhenUsed/>
    <w:rsid w:val="00156249"/>
    <w:pPr>
      <w:spacing w:line="240" w:lineRule="auto"/>
    </w:pPr>
    <w:rPr>
      <w:sz w:val="20"/>
      <w:szCs w:val="20"/>
    </w:rPr>
  </w:style>
  <w:style w:type="character" w:customStyle="1" w:styleId="ab">
    <w:name w:val="Текст примечания Знак"/>
    <w:basedOn w:val="a0"/>
    <w:link w:val="aa"/>
    <w:uiPriority w:val="99"/>
    <w:semiHidden/>
    <w:rsid w:val="00156249"/>
    <w:rPr>
      <w:sz w:val="20"/>
      <w:szCs w:val="20"/>
    </w:rPr>
  </w:style>
  <w:style w:type="paragraph" w:styleId="ac">
    <w:name w:val="annotation subject"/>
    <w:basedOn w:val="aa"/>
    <w:next w:val="aa"/>
    <w:link w:val="ad"/>
    <w:uiPriority w:val="99"/>
    <w:semiHidden/>
    <w:unhideWhenUsed/>
    <w:rsid w:val="00156249"/>
    <w:rPr>
      <w:b/>
      <w:bCs/>
    </w:rPr>
  </w:style>
  <w:style w:type="character" w:customStyle="1" w:styleId="ad">
    <w:name w:val="Тема примечания Знак"/>
    <w:basedOn w:val="ab"/>
    <w:link w:val="ac"/>
    <w:uiPriority w:val="99"/>
    <w:semiHidden/>
    <w:rsid w:val="00156249"/>
    <w:rPr>
      <w:b/>
      <w:bCs/>
      <w:sz w:val="20"/>
      <w:szCs w:val="20"/>
    </w:rPr>
  </w:style>
  <w:style w:type="paragraph" w:styleId="ae">
    <w:name w:val="Balloon Text"/>
    <w:basedOn w:val="a"/>
    <w:link w:val="af"/>
    <w:uiPriority w:val="99"/>
    <w:semiHidden/>
    <w:unhideWhenUsed/>
    <w:rsid w:val="001562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56249"/>
    <w:rPr>
      <w:rFonts w:ascii="Segoe UI" w:hAnsi="Segoe UI" w:cs="Segoe UI"/>
      <w:sz w:val="18"/>
      <w:szCs w:val="18"/>
    </w:rPr>
  </w:style>
  <w:style w:type="paragraph" w:styleId="af0">
    <w:name w:val="No Spacing"/>
    <w:uiPriority w:val="1"/>
    <w:qFormat/>
    <w:rsid w:val="00CD10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E0FC2-57DF-4055-93A8-3B3534C5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88</Pages>
  <Words>30066</Words>
  <Characters>171382</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ЕГЭ</cp:lastModifiedBy>
  <cp:revision>4</cp:revision>
  <cp:lastPrinted>2023-09-21T02:00:00Z</cp:lastPrinted>
  <dcterms:created xsi:type="dcterms:W3CDTF">2023-09-18T05:17:00Z</dcterms:created>
  <dcterms:modified xsi:type="dcterms:W3CDTF">2023-09-21T02:17:00Z</dcterms:modified>
</cp:coreProperties>
</file>