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DA9" w:rsidRDefault="00C22087" w:rsidP="00FB4DE4">
      <w:pPr>
        <w:suppressAutoHyphens/>
        <w:spacing w:after="0" w:line="240" w:lineRule="auto"/>
        <w:ind w:left="0"/>
        <w:jc w:val="center"/>
        <w:rPr>
          <w:rFonts w:ascii="Times New Roman" w:eastAsia="Calibri" w:hAnsi="Times New Roman" w:cs="Times New Roman"/>
          <w:b/>
          <w:sz w:val="36"/>
          <w:szCs w:val="36"/>
        </w:rPr>
      </w:pPr>
      <w:r w:rsidRPr="00C22087">
        <w:rPr>
          <w:rFonts w:ascii="Times New Roman" w:eastAsia="Calibri" w:hAnsi="Times New Roman" w:cs="Times New Roman"/>
          <w:b/>
          <w:sz w:val="36"/>
          <w:szCs w:val="36"/>
        </w:rPr>
        <w:object w:dxaOrig="7189" w:dyaOrig="10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0.4pt;height:700.2pt" o:ole="">
            <v:imagedata r:id="rId9" o:title=""/>
          </v:shape>
          <o:OLEObject Type="Embed" ProgID="AcroExch.Document.11" ShapeID="_x0000_i1025" DrawAspect="Content" ObjectID="_1756805569" r:id="rId10"/>
        </w:object>
      </w:r>
    </w:p>
    <w:p w:rsidR="00E66DA9" w:rsidRDefault="00E66DA9" w:rsidP="00FB4DE4">
      <w:pPr>
        <w:suppressAutoHyphens/>
        <w:spacing w:after="0" w:line="240" w:lineRule="auto"/>
        <w:ind w:left="0"/>
        <w:jc w:val="center"/>
        <w:rPr>
          <w:rFonts w:ascii="Times New Roman" w:eastAsia="Calibri" w:hAnsi="Times New Roman" w:cs="Times New Roman"/>
          <w:b/>
          <w:sz w:val="36"/>
          <w:szCs w:val="36"/>
        </w:rPr>
      </w:pPr>
    </w:p>
    <w:p w:rsidR="00E66DA9" w:rsidRDefault="00E66DA9" w:rsidP="00FB4DE4">
      <w:pPr>
        <w:suppressAutoHyphens/>
        <w:spacing w:after="0" w:line="240" w:lineRule="auto"/>
        <w:ind w:left="0"/>
        <w:jc w:val="center"/>
        <w:rPr>
          <w:rFonts w:ascii="Times New Roman" w:eastAsia="Calibri" w:hAnsi="Times New Roman" w:cs="Times New Roman"/>
          <w:b/>
          <w:sz w:val="36"/>
          <w:szCs w:val="36"/>
        </w:rPr>
      </w:pPr>
    </w:p>
    <w:p w:rsidR="00C22087" w:rsidRDefault="00C22087" w:rsidP="00FB4DE4">
      <w:pPr>
        <w:suppressAutoHyphens/>
        <w:spacing w:after="0" w:line="240" w:lineRule="auto"/>
        <w:ind w:left="0"/>
        <w:jc w:val="center"/>
        <w:rPr>
          <w:rFonts w:ascii="Times New Roman" w:eastAsia="Calibri" w:hAnsi="Times New Roman" w:cs="Times New Roman"/>
          <w:b/>
          <w:sz w:val="36"/>
          <w:szCs w:val="36"/>
        </w:rPr>
      </w:pPr>
      <w:bookmarkStart w:id="0" w:name="_GoBack"/>
      <w:bookmarkEnd w:id="0"/>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C22087" w:rsidRPr="00706294" w:rsidTr="007564FB">
        <w:tc>
          <w:tcPr>
            <w:tcW w:w="4927" w:type="dxa"/>
          </w:tcPr>
          <w:p w:rsidR="00C22087" w:rsidRPr="00706294" w:rsidRDefault="00C22087" w:rsidP="007564FB">
            <w:pPr>
              <w:suppressAutoHyphens/>
              <w:rPr>
                <w:rFonts w:ascii="Times New Roman" w:hAnsi="Times New Roman"/>
                <w:sz w:val="24"/>
                <w:szCs w:val="24"/>
              </w:rPr>
            </w:pPr>
            <w:r w:rsidRPr="00706294">
              <w:rPr>
                <w:rFonts w:ascii="Times New Roman" w:hAnsi="Times New Roman"/>
                <w:sz w:val="24"/>
                <w:szCs w:val="24"/>
              </w:rPr>
              <w:t>ОБСУЖДЕНО</w:t>
            </w:r>
          </w:p>
          <w:p w:rsidR="00C22087" w:rsidRDefault="00C22087" w:rsidP="007564FB">
            <w:pPr>
              <w:suppressAutoHyphens/>
              <w:rPr>
                <w:rFonts w:ascii="Times New Roman" w:hAnsi="Times New Roman"/>
                <w:sz w:val="24"/>
                <w:szCs w:val="24"/>
              </w:rPr>
            </w:pPr>
            <w:r w:rsidRPr="00706294">
              <w:rPr>
                <w:rFonts w:ascii="Times New Roman" w:hAnsi="Times New Roman"/>
                <w:sz w:val="24"/>
                <w:szCs w:val="24"/>
              </w:rPr>
              <w:t>Педагогическим</w:t>
            </w:r>
            <w:r>
              <w:rPr>
                <w:rFonts w:ascii="Times New Roman" w:hAnsi="Times New Roman"/>
                <w:sz w:val="24"/>
                <w:szCs w:val="24"/>
              </w:rPr>
              <w:t xml:space="preserve"> с</w:t>
            </w:r>
            <w:r w:rsidRPr="00706294">
              <w:rPr>
                <w:rFonts w:ascii="Times New Roman" w:hAnsi="Times New Roman"/>
                <w:sz w:val="24"/>
                <w:szCs w:val="24"/>
              </w:rPr>
              <w:t xml:space="preserve">оветом </w:t>
            </w:r>
          </w:p>
          <w:p w:rsidR="00C22087" w:rsidRDefault="00C22087" w:rsidP="007564FB">
            <w:pPr>
              <w:suppressAutoHyphens/>
              <w:rPr>
                <w:rFonts w:ascii="Times New Roman" w:hAnsi="Times New Roman"/>
                <w:sz w:val="24"/>
                <w:szCs w:val="24"/>
              </w:rPr>
            </w:pPr>
            <w:r w:rsidRPr="00706294">
              <w:rPr>
                <w:rFonts w:ascii="Times New Roman" w:hAnsi="Times New Roman"/>
                <w:sz w:val="24"/>
                <w:szCs w:val="24"/>
              </w:rPr>
              <w:t xml:space="preserve">МБОУ СОШ №1 </w:t>
            </w:r>
          </w:p>
          <w:p w:rsidR="00C22087" w:rsidRPr="00706294" w:rsidRDefault="00C22087" w:rsidP="007564FB">
            <w:pPr>
              <w:suppressAutoHyphens/>
              <w:rPr>
                <w:rFonts w:ascii="Times New Roman" w:hAnsi="Times New Roman"/>
                <w:sz w:val="24"/>
                <w:szCs w:val="24"/>
              </w:rPr>
            </w:pPr>
            <w:r w:rsidRPr="00706294">
              <w:rPr>
                <w:rFonts w:ascii="Times New Roman" w:hAnsi="Times New Roman"/>
                <w:sz w:val="24"/>
                <w:szCs w:val="24"/>
              </w:rPr>
              <w:t>протокол № 1 от 30.08.2023</w:t>
            </w:r>
          </w:p>
        </w:tc>
        <w:tc>
          <w:tcPr>
            <w:tcW w:w="4927" w:type="dxa"/>
          </w:tcPr>
          <w:p w:rsidR="00C22087" w:rsidRPr="00706294" w:rsidRDefault="00C22087" w:rsidP="007564FB">
            <w:pPr>
              <w:suppressAutoHyphens/>
              <w:ind w:left="885"/>
              <w:rPr>
                <w:rFonts w:ascii="Times New Roman" w:hAnsi="Times New Roman"/>
                <w:sz w:val="24"/>
                <w:szCs w:val="24"/>
              </w:rPr>
            </w:pPr>
            <w:r w:rsidRPr="00706294">
              <w:rPr>
                <w:rFonts w:ascii="Times New Roman" w:hAnsi="Times New Roman"/>
                <w:sz w:val="24"/>
                <w:szCs w:val="24"/>
              </w:rPr>
              <w:t>УТВЕРЖДЕНО</w:t>
            </w:r>
          </w:p>
          <w:p w:rsidR="00C22087" w:rsidRPr="00706294" w:rsidRDefault="00C22087" w:rsidP="007564FB">
            <w:pPr>
              <w:suppressAutoHyphens/>
              <w:ind w:left="885"/>
              <w:rPr>
                <w:rFonts w:ascii="Times New Roman" w:hAnsi="Times New Roman"/>
                <w:sz w:val="24"/>
                <w:szCs w:val="24"/>
              </w:rPr>
            </w:pPr>
            <w:r w:rsidRPr="00706294">
              <w:rPr>
                <w:rFonts w:ascii="Times New Roman" w:hAnsi="Times New Roman"/>
                <w:sz w:val="24"/>
                <w:szCs w:val="24"/>
              </w:rPr>
              <w:t>приказом № 232/1-ОВ</w:t>
            </w:r>
          </w:p>
          <w:p w:rsidR="00C22087" w:rsidRPr="00706294" w:rsidRDefault="00C22087" w:rsidP="007564FB">
            <w:pPr>
              <w:suppressAutoHyphens/>
              <w:ind w:left="885"/>
              <w:rPr>
                <w:rFonts w:ascii="Times New Roman" w:hAnsi="Times New Roman"/>
                <w:sz w:val="24"/>
                <w:szCs w:val="24"/>
              </w:rPr>
            </w:pPr>
            <w:r w:rsidRPr="00706294">
              <w:rPr>
                <w:rFonts w:ascii="Times New Roman" w:hAnsi="Times New Roman"/>
                <w:sz w:val="24"/>
                <w:szCs w:val="24"/>
              </w:rPr>
              <w:t>от 30.08.2023</w:t>
            </w:r>
          </w:p>
          <w:p w:rsidR="00C22087" w:rsidRPr="00706294" w:rsidRDefault="00C22087" w:rsidP="007564FB">
            <w:pPr>
              <w:suppressAutoHyphens/>
              <w:ind w:left="885"/>
              <w:rPr>
                <w:rFonts w:ascii="Times New Roman" w:hAnsi="Times New Roman"/>
                <w:sz w:val="24"/>
                <w:szCs w:val="24"/>
              </w:rPr>
            </w:pPr>
            <w:r w:rsidRPr="00706294">
              <w:rPr>
                <w:rFonts w:ascii="Times New Roman" w:hAnsi="Times New Roman"/>
                <w:sz w:val="24"/>
                <w:szCs w:val="24"/>
              </w:rPr>
              <w:t xml:space="preserve">________/ </w:t>
            </w:r>
            <w:proofErr w:type="spellStart"/>
            <w:r w:rsidRPr="00706294">
              <w:rPr>
                <w:rFonts w:ascii="Times New Roman" w:hAnsi="Times New Roman"/>
                <w:sz w:val="24"/>
                <w:szCs w:val="24"/>
              </w:rPr>
              <w:t>Р.Х.Сиволонская</w:t>
            </w:r>
            <w:proofErr w:type="spellEnd"/>
          </w:p>
        </w:tc>
      </w:tr>
    </w:tbl>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r>
        <w:rPr>
          <w:rFonts w:ascii="Times New Roman" w:eastAsia="Calibri" w:hAnsi="Times New Roman" w:cs="Times New Roman"/>
          <w:b/>
          <w:sz w:val="36"/>
          <w:szCs w:val="36"/>
        </w:rPr>
        <w:t xml:space="preserve">ОСНОВНАЯ ОБЩЕОБРАЗОВАТЕЛЬНАЯ ПРОГРАММА СРЕДНЕГО </w:t>
      </w: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r>
        <w:rPr>
          <w:rFonts w:ascii="Times New Roman" w:eastAsia="Calibri" w:hAnsi="Times New Roman" w:cs="Times New Roman"/>
          <w:b/>
          <w:sz w:val="36"/>
          <w:szCs w:val="36"/>
        </w:rPr>
        <w:t>ОБЩЕГО ОБРАЗОВАНИЯ</w:t>
      </w: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r>
        <w:rPr>
          <w:rFonts w:ascii="Times New Roman" w:eastAsia="Calibri" w:hAnsi="Times New Roman" w:cs="Times New Roman"/>
          <w:b/>
          <w:sz w:val="36"/>
          <w:szCs w:val="36"/>
        </w:rPr>
        <w:t>2022-2024 г.</w:t>
      </w: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Default="00C22087" w:rsidP="00C22087">
      <w:pPr>
        <w:suppressAutoHyphens/>
        <w:spacing w:after="0" w:line="240" w:lineRule="auto"/>
        <w:ind w:left="0"/>
        <w:jc w:val="center"/>
        <w:rPr>
          <w:rFonts w:ascii="Times New Roman" w:eastAsia="Calibri" w:hAnsi="Times New Roman" w:cs="Times New Roman"/>
          <w:b/>
          <w:sz w:val="36"/>
          <w:szCs w:val="36"/>
        </w:rPr>
      </w:pPr>
    </w:p>
    <w:p w:rsidR="00C22087" w:rsidRPr="00C22087" w:rsidRDefault="00C22087" w:rsidP="00C22087">
      <w:pPr>
        <w:suppressAutoHyphens/>
        <w:spacing w:after="0" w:line="240" w:lineRule="auto"/>
        <w:ind w:left="0"/>
        <w:jc w:val="center"/>
        <w:rPr>
          <w:rFonts w:ascii="Times New Roman" w:eastAsia="Calibri" w:hAnsi="Times New Roman" w:cs="Times New Roman"/>
          <w:b/>
          <w:sz w:val="28"/>
          <w:szCs w:val="28"/>
        </w:rPr>
      </w:pPr>
      <w:proofErr w:type="spellStart"/>
      <w:r w:rsidRPr="00C22087">
        <w:rPr>
          <w:rFonts w:ascii="Times New Roman" w:eastAsia="Calibri" w:hAnsi="Times New Roman" w:cs="Times New Roman"/>
          <w:b/>
          <w:sz w:val="28"/>
          <w:szCs w:val="28"/>
        </w:rPr>
        <w:t>р.п</w:t>
      </w:r>
      <w:proofErr w:type="spellEnd"/>
      <w:r w:rsidRPr="00C22087">
        <w:rPr>
          <w:rFonts w:ascii="Times New Roman" w:eastAsia="Calibri" w:hAnsi="Times New Roman" w:cs="Times New Roman"/>
          <w:b/>
          <w:sz w:val="28"/>
          <w:szCs w:val="28"/>
        </w:rPr>
        <w:t>. Переяславка</w:t>
      </w:r>
    </w:p>
    <w:p w:rsidR="00C22087" w:rsidRPr="00C22087" w:rsidRDefault="00C22087" w:rsidP="00C22087">
      <w:pPr>
        <w:suppressAutoHyphens/>
        <w:spacing w:after="0" w:line="240" w:lineRule="auto"/>
        <w:ind w:left="0"/>
        <w:jc w:val="center"/>
        <w:rPr>
          <w:rFonts w:ascii="Times New Roman" w:eastAsia="Calibri" w:hAnsi="Times New Roman" w:cs="Times New Roman"/>
          <w:b/>
          <w:sz w:val="28"/>
          <w:szCs w:val="28"/>
        </w:rPr>
      </w:pPr>
      <w:r w:rsidRPr="00C22087">
        <w:rPr>
          <w:rFonts w:ascii="Times New Roman" w:eastAsia="Calibri" w:hAnsi="Times New Roman" w:cs="Times New Roman"/>
          <w:b/>
          <w:sz w:val="28"/>
          <w:szCs w:val="28"/>
        </w:rPr>
        <w:t>2023</w:t>
      </w:r>
    </w:p>
    <w:p w:rsidR="00291208" w:rsidRPr="006476F9" w:rsidRDefault="00291208" w:rsidP="00FB4DE4">
      <w:pPr>
        <w:suppressAutoHyphens/>
        <w:spacing w:after="0" w:line="240" w:lineRule="auto"/>
        <w:ind w:left="0"/>
        <w:jc w:val="center"/>
        <w:rPr>
          <w:rFonts w:ascii="Times New Roman" w:eastAsia="Calibri" w:hAnsi="Times New Roman" w:cs="Times New Roman"/>
          <w:b/>
          <w:sz w:val="36"/>
          <w:szCs w:val="36"/>
        </w:rPr>
      </w:pPr>
      <w:r w:rsidRPr="006476F9">
        <w:rPr>
          <w:rFonts w:ascii="Times New Roman" w:eastAsia="Calibri" w:hAnsi="Times New Roman" w:cs="Times New Roman"/>
          <w:b/>
          <w:sz w:val="36"/>
          <w:szCs w:val="36"/>
        </w:rPr>
        <w:lastRenderedPageBreak/>
        <w:t>ОГЛАВЛЕНИЕ</w:t>
      </w:r>
    </w:p>
    <w:p w:rsidR="006476F9" w:rsidRPr="006476F9" w:rsidRDefault="006476F9" w:rsidP="00291208">
      <w:pPr>
        <w:suppressAutoHyphens/>
        <w:spacing w:after="0" w:line="240" w:lineRule="auto"/>
        <w:ind w:left="0" w:firstLine="709"/>
        <w:jc w:val="center"/>
        <w:rPr>
          <w:rFonts w:ascii="Times New Roman" w:eastAsia="Calibri" w:hAnsi="Times New Roman" w:cs="Times New Roman"/>
          <w:b/>
          <w:sz w:val="24"/>
          <w:szCs w:val="24"/>
        </w:rPr>
      </w:pPr>
    </w:p>
    <w:tbl>
      <w:tblPr>
        <w:tblStyle w:val="a5"/>
        <w:tblW w:w="0" w:type="auto"/>
        <w:tblInd w:w="-885" w:type="dxa"/>
        <w:tblLook w:val="04A0" w:firstRow="1" w:lastRow="0" w:firstColumn="1" w:lastColumn="0" w:noHBand="0" w:noVBand="1"/>
      </w:tblPr>
      <w:tblGrid>
        <w:gridCol w:w="9640"/>
        <w:gridCol w:w="1099"/>
      </w:tblGrid>
      <w:tr w:rsidR="00291208" w:rsidRPr="006476F9" w:rsidTr="006476F9">
        <w:tc>
          <w:tcPr>
            <w:tcW w:w="9640" w:type="dxa"/>
          </w:tcPr>
          <w:p w:rsidR="00291208" w:rsidRPr="006476F9" w:rsidRDefault="00291208" w:rsidP="006476F9">
            <w:pPr>
              <w:suppressAutoHyphens/>
              <w:spacing w:line="360" w:lineRule="auto"/>
              <w:jc w:val="both"/>
              <w:rPr>
                <w:rFonts w:ascii="Times New Roman" w:hAnsi="Times New Roman"/>
                <w:sz w:val="32"/>
                <w:szCs w:val="32"/>
              </w:rPr>
            </w:pPr>
            <w:r w:rsidRPr="006476F9">
              <w:rPr>
                <w:rFonts w:ascii="Times New Roman" w:hAnsi="Times New Roman"/>
                <w:sz w:val="32"/>
                <w:szCs w:val="32"/>
              </w:rPr>
              <w:t xml:space="preserve">I. Целевой раздел </w:t>
            </w:r>
          </w:p>
        </w:tc>
        <w:tc>
          <w:tcPr>
            <w:tcW w:w="1099" w:type="dxa"/>
          </w:tcPr>
          <w:p w:rsidR="00291208" w:rsidRPr="006476F9" w:rsidRDefault="006476F9" w:rsidP="006476F9">
            <w:pPr>
              <w:suppressAutoHyphens/>
              <w:spacing w:line="360" w:lineRule="auto"/>
              <w:jc w:val="both"/>
              <w:rPr>
                <w:rFonts w:ascii="Times New Roman" w:hAnsi="Times New Roman"/>
                <w:sz w:val="32"/>
                <w:szCs w:val="32"/>
              </w:rPr>
            </w:pPr>
            <w:r w:rsidRPr="006476F9">
              <w:rPr>
                <w:rFonts w:ascii="Times New Roman" w:hAnsi="Times New Roman"/>
                <w:sz w:val="32"/>
                <w:szCs w:val="32"/>
              </w:rPr>
              <w:t>2</w:t>
            </w:r>
          </w:p>
        </w:tc>
      </w:tr>
      <w:tr w:rsidR="00291208" w:rsidRPr="006476F9" w:rsidTr="006476F9">
        <w:tc>
          <w:tcPr>
            <w:tcW w:w="9640" w:type="dxa"/>
          </w:tcPr>
          <w:p w:rsidR="00291208" w:rsidRPr="006476F9" w:rsidRDefault="00291208" w:rsidP="006476F9">
            <w:pPr>
              <w:suppressAutoHyphens/>
              <w:spacing w:line="360" w:lineRule="auto"/>
              <w:jc w:val="both"/>
              <w:rPr>
                <w:rFonts w:ascii="Times New Roman" w:hAnsi="Times New Roman"/>
                <w:sz w:val="32"/>
                <w:szCs w:val="32"/>
              </w:rPr>
            </w:pPr>
            <w:r w:rsidRPr="006476F9">
              <w:rPr>
                <w:rFonts w:ascii="Times New Roman" w:hAnsi="Times New Roman"/>
                <w:sz w:val="32"/>
                <w:szCs w:val="32"/>
              </w:rPr>
              <w:t xml:space="preserve">     I.1. Пояснительная записка</w:t>
            </w:r>
          </w:p>
        </w:tc>
        <w:tc>
          <w:tcPr>
            <w:tcW w:w="1099" w:type="dxa"/>
          </w:tcPr>
          <w:p w:rsidR="00291208" w:rsidRPr="006476F9" w:rsidRDefault="006476F9" w:rsidP="006476F9">
            <w:pPr>
              <w:suppressAutoHyphens/>
              <w:spacing w:line="360" w:lineRule="auto"/>
              <w:jc w:val="both"/>
              <w:rPr>
                <w:rFonts w:ascii="Times New Roman" w:hAnsi="Times New Roman"/>
                <w:sz w:val="32"/>
                <w:szCs w:val="32"/>
              </w:rPr>
            </w:pPr>
            <w:r w:rsidRPr="006476F9">
              <w:rPr>
                <w:rFonts w:ascii="Times New Roman" w:hAnsi="Times New Roman"/>
                <w:sz w:val="32"/>
                <w:szCs w:val="32"/>
              </w:rPr>
              <w:t>2</w:t>
            </w:r>
          </w:p>
        </w:tc>
      </w:tr>
      <w:tr w:rsidR="00291208" w:rsidRPr="006476F9" w:rsidTr="006476F9">
        <w:tc>
          <w:tcPr>
            <w:tcW w:w="9640" w:type="dxa"/>
          </w:tcPr>
          <w:p w:rsidR="00291208" w:rsidRPr="006476F9" w:rsidRDefault="00291208" w:rsidP="006476F9">
            <w:pPr>
              <w:suppressAutoHyphens/>
              <w:spacing w:line="360" w:lineRule="auto"/>
              <w:jc w:val="both"/>
              <w:rPr>
                <w:rFonts w:ascii="Times New Roman" w:hAnsi="Times New Roman"/>
                <w:sz w:val="32"/>
                <w:szCs w:val="32"/>
              </w:rPr>
            </w:pPr>
            <w:r w:rsidRPr="006476F9">
              <w:rPr>
                <w:rFonts w:ascii="Times New Roman" w:hAnsi="Times New Roman"/>
                <w:sz w:val="32"/>
                <w:szCs w:val="32"/>
              </w:rPr>
              <w:t xml:space="preserve">     I.2.Планируемые результаты освоения </w:t>
            </w:r>
            <w:proofErr w:type="gramStart"/>
            <w:r w:rsidRPr="006476F9">
              <w:rPr>
                <w:rFonts w:ascii="Times New Roman" w:hAnsi="Times New Roman"/>
                <w:sz w:val="32"/>
                <w:szCs w:val="32"/>
              </w:rPr>
              <w:t>обучающимися</w:t>
            </w:r>
            <w:proofErr w:type="gramEnd"/>
            <w:r w:rsidRPr="006476F9">
              <w:rPr>
                <w:rFonts w:ascii="Times New Roman" w:hAnsi="Times New Roman"/>
                <w:sz w:val="32"/>
                <w:szCs w:val="32"/>
              </w:rPr>
              <w:t xml:space="preserve"> основной образовательной программы среднего общего образования</w:t>
            </w:r>
          </w:p>
        </w:tc>
        <w:tc>
          <w:tcPr>
            <w:tcW w:w="1099" w:type="dxa"/>
          </w:tcPr>
          <w:p w:rsidR="00291208" w:rsidRPr="006476F9" w:rsidRDefault="006476F9" w:rsidP="006476F9">
            <w:pPr>
              <w:suppressAutoHyphens/>
              <w:spacing w:line="360" w:lineRule="auto"/>
              <w:jc w:val="both"/>
              <w:rPr>
                <w:rFonts w:ascii="Times New Roman" w:hAnsi="Times New Roman"/>
                <w:sz w:val="32"/>
                <w:szCs w:val="32"/>
              </w:rPr>
            </w:pPr>
            <w:r w:rsidRPr="006476F9">
              <w:rPr>
                <w:rFonts w:ascii="Times New Roman" w:hAnsi="Times New Roman"/>
                <w:sz w:val="32"/>
                <w:szCs w:val="32"/>
              </w:rPr>
              <w:t>5</w:t>
            </w:r>
          </w:p>
        </w:tc>
      </w:tr>
      <w:tr w:rsidR="00291208" w:rsidRPr="006476F9" w:rsidTr="006476F9">
        <w:tc>
          <w:tcPr>
            <w:tcW w:w="9640" w:type="dxa"/>
          </w:tcPr>
          <w:p w:rsidR="00291208" w:rsidRPr="006476F9" w:rsidRDefault="00291208" w:rsidP="006476F9">
            <w:pPr>
              <w:suppressAutoHyphens/>
              <w:spacing w:line="360" w:lineRule="auto"/>
              <w:jc w:val="both"/>
              <w:rPr>
                <w:rFonts w:ascii="Times New Roman" w:hAnsi="Times New Roman"/>
                <w:sz w:val="32"/>
                <w:szCs w:val="32"/>
              </w:rPr>
            </w:pPr>
            <w:r w:rsidRPr="006476F9">
              <w:rPr>
                <w:rFonts w:ascii="Times New Roman" w:hAnsi="Times New Roman"/>
                <w:sz w:val="32"/>
                <w:szCs w:val="32"/>
              </w:rPr>
              <w:t xml:space="preserve">     I.3. Система </w:t>
            </w:r>
            <w:proofErr w:type="gramStart"/>
            <w:r w:rsidRPr="006476F9">
              <w:rPr>
                <w:rFonts w:ascii="Times New Roman" w:hAnsi="Times New Roman"/>
                <w:sz w:val="32"/>
                <w:szCs w:val="32"/>
              </w:rPr>
              <w:t>оценки достижения планируемых результатов освоения основной образовательной программы среднего общего образования</w:t>
            </w:r>
            <w:proofErr w:type="gramEnd"/>
          </w:p>
        </w:tc>
        <w:tc>
          <w:tcPr>
            <w:tcW w:w="1099" w:type="dxa"/>
          </w:tcPr>
          <w:p w:rsidR="00291208" w:rsidRPr="006476F9" w:rsidRDefault="006476F9" w:rsidP="006476F9">
            <w:pPr>
              <w:suppressAutoHyphens/>
              <w:spacing w:line="360" w:lineRule="auto"/>
              <w:jc w:val="both"/>
              <w:rPr>
                <w:rFonts w:ascii="Times New Roman" w:hAnsi="Times New Roman"/>
                <w:sz w:val="32"/>
                <w:szCs w:val="32"/>
              </w:rPr>
            </w:pPr>
            <w:r w:rsidRPr="006476F9">
              <w:rPr>
                <w:rFonts w:ascii="Times New Roman" w:hAnsi="Times New Roman"/>
                <w:sz w:val="32"/>
                <w:szCs w:val="32"/>
              </w:rPr>
              <w:t>91</w:t>
            </w:r>
          </w:p>
        </w:tc>
      </w:tr>
      <w:tr w:rsidR="00291208" w:rsidRPr="006476F9" w:rsidTr="006476F9">
        <w:tc>
          <w:tcPr>
            <w:tcW w:w="9640" w:type="dxa"/>
          </w:tcPr>
          <w:p w:rsidR="00291208" w:rsidRPr="006476F9" w:rsidRDefault="00291208" w:rsidP="006476F9">
            <w:pPr>
              <w:suppressAutoHyphens/>
              <w:spacing w:line="360" w:lineRule="auto"/>
              <w:jc w:val="both"/>
              <w:rPr>
                <w:rFonts w:ascii="Times New Roman" w:hAnsi="Times New Roman"/>
                <w:sz w:val="32"/>
                <w:szCs w:val="32"/>
              </w:rPr>
            </w:pPr>
            <w:r w:rsidRPr="006476F9">
              <w:rPr>
                <w:rFonts w:ascii="Times New Roman" w:hAnsi="Times New Roman"/>
                <w:sz w:val="32"/>
                <w:szCs w:val="32"/>
              </w:rPr>
              <w:t>I</w:t>
            </w:r>
            <w:r w:rsidRPr="006476F9">
              <w:rPr>
                <w:rFonts w:ascii="Times New Roman" w:hAnsi="Times New Roman"/>
                <w:sz w:val="32"/>
                <w:szCs w:val="32"/>
                <w:lang w:val="en-US"/>
              </w:rPr>
              <w:t>I</w:t>
            </w:r>
            <w:r w:rsidRPr="006476F9">
              <w:rPr>
                <w:rFonts w:ascii="Times New Roman" w:hAnsi="Times New Roman"/>
                <w:sz w:val="32"/>
                <w:szCs w:val="32"/>
              </w:rPr>
              <w:t>.Содержательный раздел примерной основной образовательной программы среднего общего образования</w:t>
            </w:r>
          </w:p>
        </w:tc>
        <w:tc>
          <w:tcPr>
            <w:tcW w:w="1099" w:type="dxa"/>
          </w:tcPr>
          <w:p w:rsidR="00291208" w:rsidRPr="006476F9" w:rsidRDefault="00612E6F" w:rsidP="006476F9">
            <w:pPr>
              <w:suppressAutoHyphens/>
              <w:spacing w:line="360" w:lineRule="auto"/>
              <w:jc w:val="both"/>
              <w:rPr>
                <w:rFonts w:ascii="Times New Roman" w:hAnsi="Times New Roman"/>
                <w:sz w:val="32"/>
                <w:szCs w:val="32"/>
              </w:rPr>
            </w:pPr>
            <w:r>
              <w:rPr>
                <w:rFonts w:ascii="Times New Roman" w:hAnsi="Times New Roman"/>
                <w:sz w:val="32"/>
                <w:szCs w:val="32"/>
              </w:rPr>
              <w:t>98</w:t>
            </w:r>
          </w:p>
        </w:tc>
      </w:tr>
      <w:tr w:rsidR="00291208" w:rsidRPr="006476F9" w:rsidTr="006476F9">
        <w:tc>
          <w:tcPr>
            <w:tcW w:w="9640" w:type="dxa"/>
          </w:tcPr>
          <w:p w:rsidR="00291208" w:rsidRPr="006476F9" w:rsidRDefault="00291208" w:rsidP="006476F9">
            <w:pPr>
              <w:suppressAutoHyphens/>
              <w:spacing w:line="360" w:lineRule="auto"/>
              <w:jc w:val="both"/>
              <w:rPr>
                <w:rFonts w:ascii="Times New Roman" w:hAnsi="Times New Roman"/>
                <w:sz w:val="32"/>
                <w:szCs w:val="32"/>
              </w:rPr>
            </w:pPr>
            <w:r w:rsidRPr="006476F9">
              <w:rPr>
                <w:rFonts w:ascii="Times New Roman" w:hAnsi="Times New Roman"/>
                <w:sz w:val="32"/>
                <w:szCs w:val="32"/>
              </w:rPr>
              <w:t xml:space="preserve">     2.1. Программа развития универсальных учебных действий </w:t>
            </w:r>
          </w:p>
        </w:tc>
        <w:tc>
          <w:tcPr>
            <w:tcW w:w="1099" w:type="dxa"/>
          </w:tcPr>
          <w:p w:rsidR="00291208" w:rsidRPr="006476F9" w:rsidRDefault="006476F9" w:rsidP="006476F9">
            <w:pPr>
              <w:suppressAutoHyphens/>
              <w:spacing w:line="360" w:lineRule="auto"/>
              <w:jc w:val="both"/>
              <w:rPr>
                <w:rFonts w:ascii="Times New Roman" w:hAnsi="Times New Roman"/>
                <w:sz w:val="32"/>
                <w:szCs w:val="32"/>
              </w:rPr>
            </w:pPr>
            <w:r w:rsidRPr="006476F9">
              <w:rPr>
                <w:rFonts w:ascii="Times New Roman" w:hAnsi="Times New Roman"/>
                <w:sz w:val="32"/>
                <w:szCs w:val="32"/>
              </w:rPr>
              <w:t>100</w:t>
            </w:r>
          </w:p>
        </w:tc>
      </w:tr>
      <w:tr w:rsidR="00291208" w:rsidRPr="006476F9" w:rsidTr="006476F9">
        <w:tc>
          <w:tcPr>
            <w:tcW w:w="9640" w:type="dxa"/>
          </w:tcPr>
          <w:p w:rsidR="00291208" w:rsidRPr="006476F9" w:rsidRDefault="006476F9" w:rsidP="006476F9">
            <w:pPr>
              <w:suppressAutoHyphens/>
              <w:spacing w:line="360" w:lineRule="auto"/>
              <w:jc w:val="both"/>
              <w:rPr>
                <w:rFonts w:ascii="Times New Roman" w:hAnsi="Times New Roman"/>
                <w:sz w:val="32"/>
                <w:szCs w:val="32"/>
              </w:rPr>
            </w:pPr>
            <w:r w:rsidRPr="006476F9">
              <w:rPr>
                <w:rFonts w:ascii="Times New Roman" w:hAnsi="Times New Roman"/>
                <w:sz w:val="32"/>
                <w:szCs w:val="32"/>
              </w:rPr>
              <w:t xml:space="preserve">     2.2. П</w:t>
            </w:r>
            <w:r w:rsidR="00291208" w:rsidRPr="006476F9">
              <w:rPr>
                <w:rFonts w:ascii="Times New Roman" w:hAnsi="Times New Roman"/>
                <w:sz w:val="32"/>
                <w:szCs w:val="32"/>
              </w:rPr>
              <w:t>рограммы отдельных учебных предметов</w:t>
            </w:r>
          </w:p>
        </w:tc>
        <w:tc>
          <w:tcPr>
            <w:tcW w:w="1099" w:type="dxa"/>
          </w:tcPr>
          <w:p w:rsidR="00291208" w:rsidRPr="006476F9" w:rsidRDefault="006476F9" w:rsidP="006476F9">
            <w:pPr>
              <w:suppressAutoHyphens/>
              <w:spacing w:line="360" w:lineRule="auto"/>
              <w:jc w:val="both"/>
              <w:rPr>
                <w:rFonts w:ascii="Times New Roman" w:hAnsi="Times New Roman"/>
                <w:sz w:val="32"/>
                <w:szCs w:val="32"/>
              </w:rPr>
            </w:pPr>
            <w:r w:rsidRPr="006476F9">
              <w:rPr>
                <w:rFonts w:ascii="Times New Roman" w:hAnsi="Times New Roman"/>
                <w:sz w:val="32"/>
                <w:szCs w:val="32"/>
              </w:rPr>
              <w:t>106</w:t>
            </w:r>
          </w:p>
        </w:tc>
      </w:tr>
      <w:tr w:rsidR="00291208" w:rsidRPr="006476F9" w:rsidTr="006476F9">
        <w:tc>
          <w:tcPr>
            <w:tcW w:w="9640" w:type="dxa"/>
          </w:tcPr>
          <w:p w:rsidR="00291208" w:rsidRPr="006476F9" w:rsidRDefault="006476F9" w:rsidP="006476F9">
            <w:pPr>
              <w:suppressAutoHyphens/>
              <w:spacing w:line="360" w:lineRule="auto"/>
              <w:jc w:val="both"/>
              <w:rPr>
                <w:rFonts w:ascii="Times New Roman" w:hAnsi="Times New Roman"/>
                <w:sz w:val="32"/>
                <w:szCs w:val="32"/>
              </w:rPr>
            </w:pPr>
            <w:r w:rsidRPr="006476F9">
              <w:rPr>
                <w:rFonts w:ascii="Times New Roman" w:hAnsi="Times New Roman"/>
                <w:sz w:val="32"/>
                <w:szCs w:val="32"/>
              </w:rPr>
              <w:t xml:space="preserve">     2.3.П</w:t>
            </w:r>
            <w:r w:rsidR="00291208" w:rsidRPr="006476F9">
              <w:rPr>
                <w:rFonts w:ascii="Times New Roman" w:hAnsi="Times New Roman"/>
                <w:sz w:val="32"/>
                <w:szCs w:val="32"/>
              </w:rPr>
              <w:t xml:space="preserve">рограмма воспитания и </w:t>
            </w:r>
            <w:proofErr w:type="gramStart"/>
            <w:r w:rsidR="00291208" w:rsidRPr="006476F9">
              <w:rPr>
                <w:rFonts w:ascii="Times New Roman" w:hAnsi="Times New Roman"/>
                <w:sz w:val="32"/>
                <w:szCs w:val="32"/>
              </w:rPr>
              <w:t>социализации</w:t>
            </w:r>
            <w:proofErr w:type="gramEnd"/>
            <w:r w:rsidR="00291208" w:rsidRPr="006476F9">
              <w:rPr>
                <w:rFonts w:ascii="Times New Roman" w:hAnsi="Times New Roman"/>
                <w:sz w:val="32"/>
                <w:szCs w:val="32"/>
              </w:rPr>
              <w:t xml:space="preserve"> обучающихся при получении среднего общего образования</w:t>
            </w:r>
          </w:p>
        </w:tc>
        <w:tc>
          <w:tcPr>
            <w:tcW w:w="1099" w:type="dxa"/>
          </w:tcPr>
          <w:p w:rsidR="00291208" w:rsidRPr="006476F9" w:rsidRDefault="006476F9" w:rsidP="006476F9">
            <w:pPr>
              <w:suppressAutoHyphens/>
              <w:spacing w:line="360" w:lineRule="auto"/>
              <w:jc w:val="both"/>
              <w:rPr>
                <w:rFonts w:ascii="Times New Roman" w:hAnsi="Times New Roman"/>
                <w:sz w:val="32"/>
                <w:szCs w:val="32"/>
              </w:rPr>
            </w:pPr>
            <w:r w:rsidRPr="006476F9">
              <w:rPr>
                <w:rFonts w:ascii="Times New Roman" w:hAnsi="Times New Roman"/>
                <w:sz w:val="32"/>
                <w:szCs w:val="32"/>
              </w:rPr>
              <w:t>115</w:t>
            </w:r>
          </w:p>
        </w:tc>
      </w:tr>
      <w:tr w:rsidR="00291208" w:rsidRPr="006476F9" w:rsidTr="006476F9">
        <w:tc>
          <w:tcPr>
            <w:tcW w:w="9640" w:type="dxa"/>
          </w:tcPr>
          <w:p w:rsidR="00291208" w:rsidRPr="006476F9" w:rsidRDefault="006476F9" w:rsidP="006476F9">
            <w:pPr>
              <w:suppressAutoHyphens/>
              <w:spacing w:line="360" w:lineRule="auto"/>
              <w:jc w:val="both"/>
              <w:rPr>
                <w:rFonts w:ascii="Times New Roman" w:hAnsi="Times New Roman"/>
                <w:sz w:val="32"/>
                <w:szCs w:val="32"/>
              </w:rPr>
            </w:pPr>
            <w:r w:rsidRPr="006476F9">
              <w:rPr>
                <w:rFonts w:ascii="Times New Roman" w:hAnsi="Times New Roman"/>
                <w:sz w:val="32"/>
                <w:szCs w:val="32"/>
              </w:rPr>
              <w:t xml:space="preserve">     2.4. П</w:t>
            </w:r>
            <w:r w:rsidR="00291208" w:rsidRPr="006476F9">
              <w:rPr>
                <w:rFonts w:ascii="Times New Roman" w:hAnsi="Times New Roman"/>
                <w:sz w:val="32"/>
                <w:szCs w:val="32"/>
              </w:rPr>
              <w:t>рограмма коррекционной работы</w:t>
            </w:r>
          </w:p>
        </w:tc>
        <w:tc>
          <w:tcPr>
            <w:tcW w:w="1099" w:type="dxa"/>
          </w:tcPr>
          <w:p w:rsidR="00291208" w:rsidRPr="006476F9" w:rsidRDefault="006476F9" w:rsidP="006476F9">
            <w:pPr>
              <w:suppressAutoHyphens/>
              <w:spacing w:line="360" w:lineRule="auto"/>
              <w:jc w:val="both"/>
              <w:rPr>
                <w:rFonts w:ascii="Times New Roman" w:hAnsi="Times New Roman"/>
                <w:sz w:val="32"/>
                <w:szCs w:val="32"/>
              </w:rPr>
            </w:pPr>
            <w:r w:rsidRPr="006476F9">
              <w:rPr>
                <w:rFonts w:ascii="Times New Roman" w:hAnsi="Times New Roman"/>
                <w:sz w:val="32"/>
                <w:szCs w:val="32"/>
              </w:rPr>
              <w:t>118</w:t>
            </w:r>
          </w:p>
        </w:tc>
      </w:tr>
      <w:tr w:rsidR="00291208" w:rsidRPr="006476F9" w:rsidTr="006476F9">
        <w:tc>
          <w:tcPr>
            <w:tcW w:w="9640" w:type="dxa"/>
          </w:tcPr>
          <w:p w:rsidR="00291208" w:rsidRPr="006476F9" w:rsidRDefault="00291208" w:rsidP="006476F9">
            <w:pPr>
              <w:suppressAutoHyphens/>
              <w:spacing w:line="360" w:lineRule="auto"/>
              <w:jc w:val="both"/>
              <w:rPr>
                <w:rFonts w:ascii="Times New Roman" w:hAnsi="Times New Roman"/>
                <w:sz w:val="32"/>
                <w:szCs w:val="32"/>
              </w:rPr>
            </w:pPr>
            <w:r w:rsidRPr="006476F9">
              <w:rPr>
                <w:rFonts w:ascii="Times New Roman" w:hAnsi="Times New Roman"/>
                <w:sz w:val="32"/>
                <w:szCs w:val="32"/>
              </w:rPr>
              <w:t>III. Организационный раздел примерной основной образовательной программы среднего общего образования</w:t>
            </w:r>
          </w:p>
        </w:tc>
        <w:tc>
          <w:tcPr>
            <w:tcW w:w="1099" w:type="dxa"/>
          </w:tcPr>
          <w:p w:rsidR="00291208" w:rsidRPr="006476F9" w:rsidRDefault="00FB4DE4" w:rsidP="006476F9">
            <w:pPr>
              <w:suppressAutoHyphens/>
              <w:spacing w:line="360" w:lineRule="auto"/>
              <w:jc w:val="both"/>
              <w:rPr>
                <w:rFonts w:ascii="Times New Roman" w:hAnsi="Times New Roman"/>
                <w:sz w:val="32"/>
                <w:szCs w:val="32"/>
              </w:rPr>
            </w:pPr>
            <w:r>
              <w:rPr>
                <w:rFonts w:ascii="Times New Roman" w:hAnsi="Times New Roman"/>
                <w:sz w:val="32"/>
                <w:szCs w:val="32"/>
              </w:rPr>
              <w:t>121</w:t>
            </w:r>
          </w:p>
        </w:tc>
      </w:tr>
      <w:tr w:rsidR="00291208" w:rsidRPr="006476F9" w:rsidTr="006476F9">
        <w:tc>
          <w:tcPr>
            <w:tcW w:w="9640" w:type="dxa"/>
          </w:tcPr>
          <w:p w:rsidR="00291208" w:rsidRPr="006476F9" w:rsidRDefault="006476F9" w:rsidP="006476F9">
            <w:pPr>
              <w:suppressAutoHyphens/>
              <w:spacing w:line="360" w:lineRule="auto"/>
              <w:jc w:val="both"/>
              <w:rPr>
                <w:rFonts w:ascii="Times New Roman" w:hAnsi="Times New Roman"/>
                <w:sz w:val="32"/>
                <w:szCs w:val="32"/>
              </w:rPr>
            </w:pPr>
            <w:r w:rsidRPr="006476F9">
              <w:rPr>
                <w:rFonts w:ascii="Times New Roman" w:hAnsi="Times New Roman"/>
                <w:sz w:val="32"/>
                <w:szCs w:val="32"/>
              </w:rPr>
              <w:t xml:space="preserve">     3.1. У</w:t>
            </w:r>
            <w:r w:rsidR="00291208" w:rsidRPr="006476F9">
              <w:rPr>
                <w:rFonts w:ascii="Times New Roman" w:hAnsi="Times New Roman"/>
                <w:sz w:val="32"/>
                <w:szCs w:val="32"/>
              </w:rPr>
              <w:t>чебный план</w:t>
            </w:r>
          </w:p>
        </w:tc>
        <w:tc>
          <w:tcPr>
            <w:tcW w:w="1099" w:type="dxa"/>
          </w:tcPr>
          <w:p w:rsidR="00291208" w:rsidRPr="006476F9" w:rsidRDefault="006476F9" w:rsidP="00FB4DE4">
            <w:pPr>
              <w:suppressAutoHyphens/>
              <w:spacing w:line="360" w:lineRule="auto"/>
              <w:jc w:val="both"/>
              <w:rPr>
                <w:rFonts w:ascii="Times New Roman" w:hAnsi="Times New Roman"/>
                <w:sz w:val="32"/>
                <w:szCs w:val="32"/>
              </w:rPr>
            </w:pPr>
            <w:r w:rsidRPr="006476F9">
              <w:rPr>
                <w:rFonts w:ascii="Times New Roman" w:hAnsi="Times New Roman"/>
                <w:sz w:val="32"/>
                <w:szCs w:val="32"/>
              </w:rPr>
              <w:t>12</w:t>
            </w:r>
            <w:r w:rsidR="00612E6F">
              <w:rPr>
                <w:rFonts w:ascii="Times New Roman" w:hAnsi="Times New Roman"/>
                <w:sz w:val="32"/>
                <w:szCs w:val="32"/>
              </w:rPr>
              <w:t>6</w:t>
            </w:r>
          </w:p>
        </w:tc>
      </w:tr>
      <w:tr w:rsidR="00291208" w:rsidRPr="006476F9" w:rsidTr="006476F9">
        <w:tc>
          <w:tcPr>
            <w:tcW w:w="9640" w:type="dxa"/>
          </w:tcPr>
          <w:p w:rsidR="00291208" w:rsidRPr="006476F9" w:rsidRDefault="00291208" w:rsidP="006476F9">
            <w:pPr>
              <w:suppressAutoHyphens/>
              <w:spacing w:line="360" w:lineRule="auto"/>
              <w:jc w:val="both"/>
              <w:rPr>
                <w:rFonts w:ascii="Times New Roman" w:hAnsi="Times New Roman"/>
                <w:sz w:val="32"/>
                <w:szCs w:val="32"/>
              </w:rPr>
            </w:pPr>
            <w:r w:rsidRPr="006476F9">
              <w:rPr>
                <w:rFonts w:ascii="Times New Roman" w:hAnsi="Times New Roman"/>
                <w:sz w:val="32"/>
                <w:szCs w:val="32"/>
              </w:rPr>
              <w:t xml:space="preserve">     3.2</w:t>
            </w:r>
            <w:r w:rsidR="006476F9" w:rsidRPr="006476F9">
              <w:rPr>
                <w:rFonts w:ascii="Times New Roman" w:hAnsi="Times New Roman"/>
                <w:sz w:val="32"/>
                <w:szCs w:val="32"/>
              </w:rPr>
              <w:t>. П</w:t>
            </w:r>
            <w:r w:rsidRPr="006476F9">
              <w:rPr>
                <w:rFonts w:ascii="Times New Roman" w:hAnsi="Times New Roman"/>
                <w:sz w:val="32"/>
                <w:szCs w:val="32"/>
              </w:rPr>
              <w:t>лан внеурочной деятельности</w:t>
            </w:r>
          </w:p>
        </w:tc>
        <w:tc>
          <w:tcPr>
            <w:tcW w:w="1099" w:type="dxa"/>
          </w:tcPr>
          <w:p w:rsidR="00291208" w:rsidRPr="006476F9" w:rsidRDefault="006476F9" w:rsidP="00A42318">
            <w:pPr>
              <w:suppressAutoHyphens/>
              <w:spacing w:line="360" w:lineRule="auto"/>
              <w:jc w:val="both"/>
              <w:rPr>
                <w:rFonts w:ascii="Times New Roman" w:hAnsi="Times New Roman"/>
                <w:sz w:val="32"/>
                <w:szCs w:val="32"/>
              </w:rPr>
            </w:pPr>
            <w:r w:rsidRPr="006476F9">
              <w:rPr>
                <w:rFonts w:ascii="Times New Roman" w:hAnsi="Times New Roman"/>
                <w:sz w:val="32"/>
                <w:szCs w:val="32"/>
              </w:rPr>
              <w:t>1</w:t>
            </w:r>
            <w:r w:rsidR="00A42318">
              <w:rPr>
                <w:rFonts w:ascii="Times New Roman" w:hAnsi="Times New Roman"/>
                <w:sz w:val="32"/>
                <w:szCs w:val="32"/>
              </w:rPr>
              <w:t>28</w:t>
            </w:r>
          </w:p>
        </w:tc>
      </w:tr>
      <w:tr w:rsidR="00291208" w:rsidRPr="006476F9" w:rsidTr="006476F9">
        <w:tc>
          <w:tcPr>
            <w:tcW w:w="9640" w:type="dxa"/>
          </w:tcPr>
          <w:p w:rsidR="00291208" w:rsidRPr="006476F9" w:rsidRDefault="00291208" w:rsidP="006476F9">
            <w:pPr>
              <w:suppressAutoHyphens/>
              <w:spacing w:line="360" w:lineRule="auto"/>
              <w:jc w:val="both"/>
              <w:rPr>
                <w:rFonts w:ascii="Times New Roman" w:hAnsi="Times New Roman"/>
                <w:sz w:val="32"/>
                <w:szCs w:val="32"/>
              </w:rPr>
            </w:pPr>
            <w:r w:rsidRPr="006476F9">
              <w:rPr>
                <w:rFonts w:ascii="Times New Roman" w:hAnsi="Times New Roman"/>
                <w:sz w:val="32"/>
                <w:szCs w:val="32"/>
              </w:rPr>
              <w:t xml:space="preserve">     3.3. Система условий реализации основной образовательной программы</w:t>
            </w:r>
          </w:p>
        </w:tc>
        <w:tc>
          <w:tcPr>
            <w:tcW w:w="1099" w:type="dxa"/>
          </w:tcPr>
          <w:p w:rsidR="00291208" w:rsidRPr="006476F9" w:rsidRDefault="006476F9" w:rsidP="006476F9">
            <w:pPr>
              <w:suppressAutoHyphens/>
              <w:spacing w:line="360" w:lineRule="auto"/>
              <w:jc w:val="both"/>
              <w:rPr>
                <w:rFonts w:ascii="Times New Roman" w:hAnsi="Times New Roman"/>
                <w:sz w:val="32"/>
                <w:szCs w:val="32"/>
              </w:rPr>
            </w:pPr>
            <w:r w:rsidRPr="006476F9">
              <w:rPr>
                <w:rFonts w:ascii="Times New Roman" w:hAnsi="Times New Roman"/>
                <w:sz w:val="32"/>
                <w:szCs w:val="32"/>
              </w:rPr>
              <w:t>135</w:t>
            </w:r>
          </w:p>
        </w:tc>
      </w:tr>
    </w:tbl>
    <w:p w:rsidR="00291208" w:rsidRPr="006476F9" w:rsidRDefault="00291208" w:rsidP="006476F9">
      <w:pPr>
        <w:suppressAutoHyphens/>
        <w:spacing w:after="0" w:line="360" w:lineRule="auto"/>
        <w:ind w:left="0" w:firstLine="709"/>
        <w:jc w:val="center"/>
        <w:rPr>
          <w:rFonts w:ascii="Times New Roman" w:eastAsia="Calibri" w:hAnsi="Times New Roman" w:cs="Times New Roman"/>
          <w:sz w:val="32"/>
          <w:szCs w:val="32"/>
        </w:rPr>
      </w:pPr>
    </w:p>
    <w:p w:rsidR="00291208" w:rsidRPr="00291208" w:rsidRDefault="00291208" w:rsidP="006476F9">
      <w:pPr>
        <w:suppressAutoHyphens/>
        <w:spacing w:after="0" w:line="360" w:lineRule="auto"/>
        <w:ind w:left="0" w:firstLine="709"/>
        <w:jc w:val="center"/>
        <w:rPr>
          <w:rFonts w:ascii="Times New Roman" w:eastAsia="Calibri" w:hAnsi="Times New Roman" w:cs="Times New Roman"/>
          <w:sz w:val="24"/>
          <w:szCs w:val="24"/>
        </w:rPr>
      </w:pPr>
    </w:p>
    <w:p w:rsidR="00291208" w:rsidRPr="00291208" w:rsidRDefault="00291208" w:rsidP="00291208">
      <w:pPr>
        <w:suppressAutoHyphens/>
        <w:spacing w:after="0" w:line="240" w:lineRule="auto"/>
        <w:ind w:left="0" w:firstLine="709"/>
        <w:jc w:val="center"/>
        <w:rPr>
          <w:rFonts w:ascii="Times New Roman" w:eastAsia="Calibri" w:hAnsi="Times New Roman" w:cs="Times New Roman"/>
          <w:sz w:val="24"/>
          <w:szCs w:val="24"/>
        </w:rPr>
      </w:pPr>
    </w:p>
    <w:p w:rsidR="00291208" w:rsidRPr="00291208"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Default="00291208" w:rsidP="0054351A">
      <w:pPr>
        <w:suppressAutoHyphens/>
        <w:spacing w:after="0" w:line="240" w:lineRule="auto"/>
        <w:ind w:left="0"/>
        <w:jc w:val="both"/>
        <w:rPr>
          <w:rFonts w:ascii="Times New Roman" w:eastAsia="Calibri" w:hAnsi="Times New Roman" w:cs="Times New Roman"/>
          <w:sz w:val="28"/>
        </w:rPr>
      </w:pPr>
    </w:p>
    <w:p w:rsidR="00E90D45" w:rsidRDefault="00E90D45" w:rsidP="0054351A">
      <w:pPr>
        <w:suppressAutoHyphens/>
        <w:spacing w:after="0" w:line="240" w:lineRule="auto"/>
        <w:ind w:left="0"/>
        <w:jc w:val="both"/>
        <w:rPr>
          <w:rFonts w:ascii="Times New Roman" w:eastAsia="Calibri" w:hAnsi="Times New Roman" w:cs="Times New Roman"/>
          <w:sz w:val="28"/>
        </w:rPr>
      </w:pPr>
    </w:p>
    <w:p w:rsidR="00E90D45" w:rsidRPr="00291208" w:rsidRDefault="00E90D45" w:rsidP="0054351A">
      <w:pPr>
        <w:suppressAutoHyphens/>
        <w:spacing w:after="0" w:line="240" w:lineRule="auto"/>
        <w:ind w:left="0"/>
        <w:jc w:val="both"/>
        <w:rPr>
          <w:rFonts w:ascii="Times New Roman" w:eastAsia="Calibri" w:hAnsi="Times New Roman" w:cs="Times New Roman"/>
          <w:sz w:val="28"/>
        </w:rPr>
      </w:pPr>
    </w:p>
    <w:p w:rsidR="00291208"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612E6F" w:rsidRDefault="00612E6F" w:rsidP="00291208">
      <w:pPr>
        <w:suppressAutoHyphens/>
        <w:spacing w:after="0" w:line="240" w:lineRule="auto"/>
        <w:ind w:left="0" w:firstLine="709"/>
        <w:jc w:val="both"/>
        <w:rPr>
          <w:rFonts w:ascii="Times New Roman" w:eastAsia="Calibri" w:hAnsi="Times New Roman" w:cs="Times New Roman"/>
          <w:sz w:val="24"/>
          <w:szCs w:val="24"/>
        </w:rPr>
      </w:pPr>
    </w:p>
    <w:p w:rsidR="00612E6F" w:rsidRPr="00904576" w:rsidRDefault="00612E6F" w:rsidP="00291208">
      <w:pPr>
        <w:suppressAutoHyphens/>
        <w:spacing w:after="0" w:line="240" w:lineRule="auto"/>
        <w:ind w:left="0" w:firstLine="709"/>
        <w:jc w:val="both"/>
        <w:rPr>
          <w:rFonts w:ascii="Times New Roman" w:eastAsia="Calibri" w:hAnsi="Times New Roman" w:cs="Times New Roman"/>
          <w:sz w:val="24"/>
          <w:szCs w:val="24"/>
        </w:rPr>
      </w:pPr>
    </w:p>
    <w:p w:rsidR="00291208" w:rsidRPr="00904576" w:rsidRDefault="00291208" w:rsidP="00291208">
      <w:pPr>
        <w:keepNext/>
        <w:keepLines/>
        <w:numPr>
          <w:ilvl w:val="0"/>
          <w:numId w:val="1"/>
        </w:numPr>
        <w:tabs>
          <w:tab w:val="left" w:pos="142"/>
        </w:tabs>
        <w:suppressAutoHyphens/>
        <w:spacing w:after="0" w:line="240" w:lineRule="auto"/>
        <w:jc w:val="both"/>
        <w:outlineLvl w:val="0"/>
        <w:rPr>
          <w:rFonts w:ascii="Times New Roman" w:eastAsia="Times New Roman" w:hAnsi="Times New Roman" w:cs="Times New Roman"/>
          <w:b/>
          <w:caps/>
          <w:sz w:val="24"/>
          <w:szCs w:val="24"/>
        </w:rPr>
      </w:pPr>
      <w:bookmarkStart w:id="1" w:name="_Toc453968142"/>
      <w:r w:rsidRPr="00904576">
        <w:rPr>
          <w:rFonts w:ascii="Times New Roman" w:eastAsia="Times New Roman" w:hAnsi="Times New Roman" w:cs="Times New Roman"/>
          <w:b/>
          <w:caps/>
          <w:sz w:val="24"/>
          <w:szCs w:val="24"/>
        </w:rPr>
        <w:t xml:space="preserve">Целевой раздел </w:t>
      </w:r>
      <w:bookmarkEnd w:id="1"/>
    </w:p>
    <w:p w:rsidR="00291208" w:rsidRPr="00904576" w:rsidRDefault="00291208" w:rsidP="00291208">
      <w:pPr>
        <w:suppressAutoHyphens/>
        <w:spacing w:after="0" w:line="360" w:lineRule="auto"/>
        <w:ind w:left="0" w:firstLine="709"/>
        <w:jc w:val="both"/>
        <w:rPr>
          <w:rFonts w:ascii="Times New Roman" w:eastAsia="Calibri" w:hAnsi="Times New Roman" w:cs="Times New Roman"/>
          <w:sz w:val="24"/>
          <w:szCs w:val="24"/>
        </w:rPr>
      </w:pPr>
    </w:p>
    <w:p w:rsidR="00291208" w:rsidRPr="00904576" w:rsidRDefault="00291208" w:rsidP="00291208">
      <w:pPr>
        <w:keepNext/>
        <w:keepLines/>
        <w:tabs>
          <w:tab w:val="left" w:pos="142"/>
        </w:tabs>
        <w:suppressAutoHyphens/>
        <w:spacing w:after="0" w:line="240" w:lineRule="auto"/>
        <w:ind w:left="0"/>
        <w:jc w:val="both"/>
        <w:outlineLvl w:val="1"/>
        <w:rPr>
          <w:rFonts w:ascii="Times New Roman" w:eastAsia="Times New Roman" w:hAnsi="Times New Roman" w:cs="Times New Roman"/>
          <w:b/>
          <w:sz w:val="24"/>
          <w:szCs w:val="24"/>
        </w:rPr>
      </w:pPr>
      <w:bookmarkStart w:id="2" w:name="_Toc435412670"/>
      <w:bookmarkStart w:id="3" w:name="_Toc453968143"/>
      <w:r w:rsidRPr="00904576">
        <w:rPr>
          <w:rFonts w:ascii="Times New Roman" w:eastAsia="Times New Roman" w:hAnsi="Times New Roman" w:cs="Times New Roman"/>
          <w:b/>
          <w:sz w:val="24"/>
          <w:szCs w:val="24"/>
        </w:rPr>
        <w:t>I.1. </w:t>
      </w:r>
      <w:r w:rsidRPr="00904576">
        <w:rPr>
          <w:rFonts w:ascii="Times New Roman" w:eastAsia="Times New Roman" w:hAnsi="Times New Roman" w:cs="Times New Roman"/>
          <w:b/>
          <w:sz w:val="24"/>
          <w:szCs w:val="24"/>
          <w:lang w:eastAsia="ru-RU"/>
        </w:rPr>
        <w:t>Пояснительная</w:t>
      </w:r>
      <w:r w:rsidRPr="00904576">
        <w:rPr>
          <w:rFonts w:ascii="Times New Roman" w:eastAsia="Times New Roman" w:hAnsi="Times New Roman" w:cs="Times New Roman"/>
          <w:b/>
          <w:sz w:val="24"/>
          <w:szCs w:val="24"/>
        </w:rPr>
        <w:t xml:space="preserve"> записка</w:t>
      </w:r>
      <w:bookmarkEnd w:id="2"/>
      <w:bookmarkEnd w:id="3"/>
      <w:r w:rsidRPr="00904576">
        <w:rPr>
          <w:rFonts w:ascii="Times New Roman" w:eastAsia="Times New Roman" w:hAnsi="Times New Roman" w:cs="Times New Roman"/>
          <w:b/>
          <w:sz w:val="24"/>
          <w:szCs w:val="24"/>
        </w:rPr>
        <w:t xml:space="preserve"> </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b/>
          <w:sz w:val="24"/>
          <w:szCs w:val="24"/>
          <w:lang w:eastAsia="ru-RU"/>
        </w:rPr>
      </w:pPr>
      <w:r w:rsidRPr="00904576">
        <w:rPr>
          <w:rFonts w:ascii="Times New Roman" w:eastAsia="Calibri" w:hAnsi="Times New Roman" w:cs="Times New Roman"/>
          <w:b/>
          <w:sz w:val="24"/>
          <w:szCs w:val="24"/>
          <w:lang w:eastAsia="ru-RU"/>
        </w:rPr>
        <w:t>Цели и задачи реализации основной образовательной программы среднего общего образования</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904576">
        <w:rPr>
          <w:rFonts w:ascii="Times New Roman" w:eastAsia="Calibri" w:hAnsi="Times New Roman" w:cs="Times New Roman"/>
          <w:b/>
          <w:sz w:val="24"/>
          <w:szCs w:val="24"/>
        </w:rPr>
        <w:t>Целями реализации</w:t>
      </w:r>
      <w:r w:rsidRPr="00904576">
        <w:rPr>
          <w:rFonts w:ascii="Times New Roman" w:eastAsia="Calibri" w:hAnsi="Times New Roman" w:cs="Times New Roman"/>
          <w:sz w:val="24"/>
          <w:szCs w:val="24"/>
        </w:rPr>
        <w:t xml:space="preserve"> основной образовательной программы среднего общего образования являются:</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 xml:space="preserve">становление и развитие личности </w:t>
      </w:r>
      <w:proofErr w:type="gramStart"/>
      <w:r w:rsidRPr="00904576">
        <w:rPr>
          <w:rFonts w:ascii="Times New Roman" w:eastAsia="Calibri" w:hAnsi="Times New Roman" w:cs="Times New Roman"/>
          <w:sz w:val="24"/>
          <w:szCs w:val="24"/>
          <w:u w:color="000000"/>
          <w:bdr w:val="nil"/>
          <w:lang w:eastAsia="ru-RU"/>
        </w:rPr>
        <w:t>обучающегося</w:t>
      </w:r>
      <w:proofErr w:type="gramEnd"/>
      <w:r w:rsidRPr="00904576">
        <w:rPr>
          <w:rFonts w:ascii="Times New Roman" w:eastAsia="Calibri" w:hAnsi="Times New Roman" w:cs="Times New Roman"/>
          <w:sz w:val="24"/>
          <w:szCs w:val="24"/>
          <w:u w:color="000000"/>
          <w:bdr w:val="nil"/>
          <w:lang w:eastAsia="ru-RU"/>
        </w:rPr>
        <w:t xml:space="preserve"> в ее самобытности и уникальности, осознание собственной индивидуальности, появление жизненных планов, готовность к самоопределению;</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904576">
        <w:rPr>
          <w:rFonts w:ascii="Times New Roman" w:eastAsia="Calibri" w:hAnsi="Times New Roman" w:cs="Times New Roman"/>
          <w:sz w:val="24"/>
          <w:szCs w:val="24"/>
        </w:rPr>
        <w:t>Достижение поставленных целей</w:t>
      </w:r>
      <w:r w:rsidRPr="00904576">
        <w:rPr>
          <w:rFonts w:ascii="Times New Roman" w:eastAsia="Calibri" w:hAnsi="Times New Roman" w:cs="Times New Roman"/>
          <w:b/>
          <w:sz w:val="24"/>
          <w:szCs w:val="24"/>
        </w:rPr>
        <w:t xml:space="preserve"> </w:t>
      </w:r>
      <w:r w:rsidRPr="00904576">
        <w:rPr>
          <w:rFonts w:ascii="Times New Roman" w:eastAsia="Calibri" w:hAnsi="Times New Roman" w:cs="Times New Roman"/>
          <w:sz w:val="24"/>
          <w:szCs w:val="24"/>
        </w:rPr>
        <w:t>при разработке и реализации образовательной организацией основной образовательной программы среднего общего образования</w:t>
      </w:r>
      <w:r w:rsidRPr="00904576">
        <w:rPr>
          <w:rFonts w:ascii="Times New Roman" w:eastAsia="Calibri" w:hAnsi="Times New Roman" w:cs="Times New Roman"/>
          <w:b/>
          <w:sz w:val="24"/>
          <w:szCs w:val="24"/>
        </w:rPr>
        <w:t xml:space="preserve"> </w:t>
      </w:r>
      <w:r w:rsidRPr="00904576">
        <w:rPr>
          <w:rFonts w:ascii="Times New Roman" w:eastAsia="Calibri" w:hAnsi="Times New Roman" w:cs="Times New Roman"/>
          <w:sz w:val="24"/>
          <w:szCs w:val="24"/>
        </w:rPr>
        <w:t xml:space="preserve">предусматривает решение следующих </w:t>
      </w:r>
      <w:r w:rsidRPr="00904576">
        <w:rPr>
          <w:rFonts w:ascii="Times New Roman" w:eastAsia="Calibri" w:hAnsi="Times New Roman" w:cs="Times New Roman"/>
          <w:b/>
          <w:sz w:val="24"/>
          <w:szCs w:val="24"/>
        </w:rPr>
        <w:t>основных задач</w:t>
      </w:r>
      <w:r w:rsidRPr="00904576">
        <w:rPr>
          <w:rFonts w:ascii="Times New Roman" w:eastAsia="Calibri" w:hAnsi="Times New Roman" w:cs="Times New Roman"/>
          <w:sz w:val="24"/>
          <w:szCs w:val="24"/>
        </w:rPr>
        <w:t>:</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 xml:space="preserve">формирование российской гражданской идентичности </w:t>
      </w:r>
      <w:proofErr w:type="gramStart"/>
      <w:r w:rsidRPr="00904576">
        <w:rPr>
          <w:rFonts w:ascii="Times New Roman" w:eastAsia="Calibri" w:hAnsi="Times New Roman" w:cs="Times New Roman"/>
          <w:sz w:val="24"/>
          <w:szCs w:val="24"/>
          <w:u w:color="000000"/>
          <w:bdr w:val="nil"/>
          <w:lang w:eastAsia="ru-RU"/>
        </w:rPr>
        <w:t>обучающихся</w:t>
      </w:r>
      <w:proofErr w:type="gramEnd"/>
      <w:r w:rsidRPr="00904576">
        <w:rPr>
          <w:rFonts w:ascii="Times New Roman" w:eastAsia="Calibri" w:hAnsi="Times New Roman" w:cs="Times New Roman"/>
          <w:sz w:val="24"/>
          <w:szCs w:val="24"/>
          <w:u w:color="000000"/>
          <w:bdr w:val="nil"/>
          <w:lang w:eastAsia="ru-RU"/>
        </w:rPr>
        <w:t xml:space="preserve">; </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обеспечение равных возможностей получения качественного среднего общего образования;</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proofErr w:type="gramStart"/>
      <w:r w:rsidRPr="00904576">
        <w:rPr>
          <w:rFonts w:ascii="Times New Roman" w:eastAsia="Calibri" w:hAnsi="Times New Roman" w:cs="Times New Roman"/>
          <w:sz w:val="24"/>
          <w:szCs w:val="24"/>
          <w:u w:color="000000"/>
          <w:bdr w:val="nil"/>
          <w:lang w:eastAsia="ru-RU"/>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roofErr w:type="gramEnd"/>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 xml:space="preserve">формирование основ оценки результатов освоения </w:t>
      </w:r>
      <w:proofErr w:type="gramStart"/>
      <w:r w:rsidRPr="00904576">
        <w:rPr>
          <w:rFonts w:ascii="Times New Roman" w:eastAsia="Calibri" w:hAnsi="Times New Roman" w:cs="Times New Roman"/>
          <w:sz w:val="24"/>
          <w:szCs w:val="24"/>
          <w:u w:color="000000"/>
          <w:bdr w:val="nil"/>
          <w:lang w:eastAsia="ru-RU"/>
        </w:rPr>
        <w:t>обучающимися</w:t>
      </w:r>
      <w:proofErr w:type="gramEnd"/>
      <w:r w:rsidRPr="00904576">
        <w:rPr>
          <w:rFonts w:ascii="Times New Roman" w:eastAsia="Calibri" w:hAnsi="Times New Roman" w:cs="Times New Roman"/>
          <w:sz w:val="24"/>
          <w:szCs w:val="24"/>
          <w:u w:color="000000"/>
          <w:bdr w:val="nil"/>
          <w:lang w:eastAsia="ru-RU"/>
        </w:rPr>
        <w:t xml:space="preserve"> основной образовательной программы, деятельности педагогических работников, организаций, осуществляющих образовательную деятельность; </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noProof/>
          <w:sz w:val="24"/>
          <w:szCs w:val="24"/>
          <w:u w:color="000000"/>
          <w:bdr w:val="nil"/>
          <w:lang w:eastAsia="ru-RU"/>
        </w:rPr>
      </w:pPr>
      <w:r w:rsidRPr="00904576">
        <w:rPr>
          <w:rFonts w:ascii="Times New Roman" w:eastAsia="Calibri" w:hAnsi="Times New Roman" w:cs="Times New Roman"/>
          <w:sz w:val="24"/>
          <w:szCs w:val="24"/>
          <w:u w:color="000000"/>
          <w:bdr w:val="nil"/>
          <w:lang w:eastAsia="ru-RU"/>
        </w:rPr>
        <w:t>создание</w:t>
      </w:r>
      <w:r w:rsidRPr="00904576">
        <w:rPr>
          <w:rFonts w:ascii="Times New Roman" w:eastAsia="Calibri" w:hAnsi="Times New Roman" w:cs="Times New Roman"/>
          <w:noProof/>
          <w:sz w:val="24"/>
          <w:szCs w:val="24"/>
          <w:u w:color="000000"/>
          <w:bdr w:val="nil"/>
          <w:lang w:eastAsia="ru-RU"/>
        </w:rPr>
        <w:t xml:space="preserve"> условий для развития и самореализации обучающихся, для формирования здорового, безопасного и экологически целесообра</w:t>
      </w:r>
      <w:bookmarkStart w:id="4" w:name="_Toc414553128"/>
      <w:r w:rsidRPr="00904576">
        <w:rPr>
          <w:rFonts w:ascii="Times New Roman" w:eastAsia="Calibri" w:hAnsi="Times New Roman" w:cs="Times New Roman"/>
          <w:noProof/>
          <w:sz w:val="24"/>
          <w:szCs w:val="24"/>
          <w:u w:color="000000"/>
          <w:bdr w:val="nil"/>
          <w:lang w:eastAsia="ru-RU"/>
        </w:rPr>
        <w:t>зного образа жизни обучающихся.</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lang w:eastAsia="ru-RU"/>
        </w:rPr>
      </w:pPr>
    </w:p>
    <w:p w:rsidR="00291208" w:rsidRPr="00904576" w:rsidRDefault="00291208" w:rsidP="00291208">
      <w:pPr>
        <w:suppressAutoHyphens/>
        <w:spacing w:after="0" w:line="240" w:lineRule="auto"/>
        <w:ind w:left="0" w:firstLine="709"/>
        <w:jc w:val="both"/>
        <w:rPr>
          <w:rFonts w:ascii="Times New Roman" w:eastAsia="Calibri" w:hAnsi="Times New Roman" w:cs="Times New Roman"/>
          <w:b/>
          <w:sz w:val="24"/>
          <w:szCs w:val="24"/>
          <w:lang w:eastAsia="ru-RU"/>
        </w:rPr>
      </w:pPr>
      <w:r w:rsidRPr="00904576">
        <w:rPr>
          <w:rFonts w:ascii="Times New Roman" w:eastAsia="Calibri" w:hAnsi="Times New Roman" w:cs="Times New Roman"/>
          <w:b/>
          <w:sz w:val="24"/>
          <w:szCs w:val="24"/>
          <w:lang w:eastAsia="ru-RU"/>
        </w:rPr>
        <w:t>Принципы и подходы к формированию основной образовательной программы среднего общего образования</w:t>
      </w:r>
      <w:bookmarkEnd w:id="4"/>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904576">
        <w:rPr>
          <w:rFonts w:ascii="Times New Roman" w:eastAsia="Calibri" w:hAnsi="Times New Roman" w:cs="Times New Roman"/>
          <w:sz w:val="24"/>
          <w:szCs w:val="24"/>
        </w:rPr>
        <w:t>Методологической основой ФГОС СОО является системно-</w:t>
      </w:r>
      <w:proofErr w:type="spellStart"/>
      <w:r w:rsidRPr="00904576">
        <w:rPr>
          <w:rFonts w:ascii="Times New Roman" w:eastAsia="Calibri" w:hAnsi="Times New Roman" w:cs="Times New Roman"/>
          <w:sz w:val="24"/>
          <w:szCs w:val="24"/>
        </w:rPr>
        <w:t>деятельностный</w:t>
      </w:r>
      <w:proofErr w:type="spellEnd"/>
      <w:r w:rsidRPr="00904576">
        <w:rPr>
          <w:rFonts w:ascii="Times New Roman" w:eastAsia="Calibri" w:hAnsi="Times New Roman" w:cs="Times New Roman"/>
          <w:sz w:val="24"/>
          <w:szCs w:val="24"/>
        </w:rPr>
        <w:t xml:space="preserve"> подход, который предполагает:</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 xml:space="preserve">формирование готовности </w:t>
      </w:r>
      <w:proofErr w:type="gramStart"/>
      <w:r w:rsidRPr="00904576">
        <w:rPr>
          <w:rFonts w:ascii="Times New Roman" w:eastAsia="Calibri" w:hAnsi="Times New Roman" w:cs="Times New Roman"/>
          <w:sz w:val="24"/>
          <w:szCs w:val="24"/>
          <w:u w:color="000000"/>
          <w:bdr w:val="nil"/>
          <w:lang w:eastAsia="ru-RU"/>
        </w:rPr>
        <w:t>обучающихся</w:t>
      </w:r>
      <w:proofErr w:type="gramEnd"/>
      <w:r w:rsidRPr="00904576">
        <w:rPr>
          <w:rFonts w:ascii="Times New Roman" w:eastAsia="Calibri" w:hAnsi="Times New Roman" w:cs="Times New Roman"/>
          <w:sz w:val="24"/>
          <w:szCs w:val="24"/>
          <w:u w:color="000000"/>
          <w:bdr w:val="nil"/>
          <w:lang w:eastAsia="ru-RU"/>
        </w:rPr>
        <w:t xml:space="preserve"> к саморазвитию и непрерывному образованию;</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проектирование и конструирование развивающей образовательной среды организации, осуществляющей образовательную деятельность;</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 xml:space="preserve">активную учебно-познавательную деятельность </w:t>
      </w:r>
      <w:proofErr w:type="gramStart"/>
      <w:r w:rsidRPr="00904576">
        <w:rPr>
          <w:rFonts w:ascii="Times New Roman" w:eastAsia="Calibri" w:hAnsi="Times New Roman" w:cs="Times New Roman"/>
          <w:sz w:val="24"/>
          <w:szCs w:val="24"/>
          <w:u w:color="000000"/>
          <w:bdr w:val="nil"/>
          <w:lang w:eastAsia="ru-RU"/>
        </w:rPr>
        <w:t>обучающихся</w:t>
      </w:r>
      <w:proofErr w:type="gramEnd"/>
      <w:r w:rsidRPr="00904576">
        <w:rPr>
          <w:rFonts w:ascii="Times New Roman" w:eastAsia="Calibri" w:hAnsi="Times New Roman" w:cs="Times New Roman"/>
          <w:sz w:val="24"/>
          <w:szCs w:val="24"/>
          <w:u w:color="000000"/>
          <w:bdr w:val="nil"/>
          <w:lang w:eastAsia="ru-RU"/>
        </w:rPr>
        <w:t>;</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lastRenderedPageBreak/>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904576">
        <w:rPr>
          <w:rFonts w:ascii="Times New Roman" w:eastAsia="Calibri" w:hAnsi="Times New Roman" w:cs="Times New Roman"/>
          <w:sz w:val="24"/>
          <w:szCs w:val="24"/>
        </w:rPr>
        <w:t>Основная образовательная программа формируется на основе системно-</w:t>
      </w:r>
      <w:proofErr w:type="spellStart"/>
      <w:r w:rsidRPr="00904576">
        <w:rPr>
          <w:rFonts w:ascii="Times New Roman" w:eastAsia="Calibri" w:hAnsi="Times New Roman" w:cs="Times New Roman"/>
          <w:sz w:val="24"/>
          <w:szCs w:val="24"/>
        </w:rPr>
        <w:t>деятельностного</w:t>
      </w:r>
      <w:proofErr w:type="spellEnd"/>
      <w:r w:rsidRPr="00904576">
        <w:rPr>
          <w:rFonts w:ascii="Times New Roman" w:eastAsia="Calibri" w:hAnsi="Times New Roman" w:cs="Times New Roman"/>
          <w:sz w:val="24"/>
          <w:szCs w:val="24"/>
        </w:rPr>
        <w:t xml:space="preserve"> подхода. </w:t>
      </w:r>
      <w:proofErr w:type="gramStart"/>
      <w:r w:rsidRPr="00904576">
        <w:rPr>
          <w:rFonts w:ascii="Times New Roman" w:eastAsia="Calibri" w:hAnsi="Times New Roman" w:cs="Times New Roman"/>
          <w:sz w:val="24"/>
          <w:szCs w:val="24"/>
        </w:rPr>
        <w:t>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w:t>
      </w:r>
      <w:proofErr w:type="gramEnd"/>
      <w:r w:rsidRPr="00904576">
        <w:rPr>
          <w:rFonts w:ascii="Times New Roman" w:eastAsia="Calibri" w:hAnsi="Times New Roman" w:cs="Times New Roman"/>
          <w:sz w:val="24"/>
          <w:szCs w:val="24"/>
        </w:rPr>
        <w:t xml:space="preserve">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w:t>
      </w:r>
      <w:r w:rsidRPr="00904576">
        <w:rPr>
          <w:rFonts w:ascii="Times New Roman" w:eastAsia="Calibri" w:hAnsi="Times New Roman" w:cs="Times New Roman"/>
          <w:noProof/>
          <w:sz w:val="24"/>
          <w:szCs w:val="24"/>
          <w:lang w:eastAsia="ru-RU"/>
        </w:rPr>
        <w:t>начального общего, основного общего, среднего общего, профессионального образования</w:t>
      </w:r>
      <w:r w:rsidRPr="00904576">
        <w:rPr>
          <w:rFonts w:ascii="Times New Roman" w:eastAsia="Calibri" w:hAnsi="Times New Roman" w:cs="Times New Roman"/>
          <w:sz w:val="24"/>
          <w:szCs w:val="24"/>
        </w:rPr>
        <w:t>, который может быть реализован как через содержание, так и через формы, средства, технологии, методы и приемы работы.</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904576">
        <w:rPr>
          <w:rFonts w:ascii="Times New Roman" w:eastAsia="Calibri" w:hAnsi="Times New Roman" w:cs="Times New Roman"/>
          <w:sz w:val="24"/>
          <w:szCs w:val="24"/>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291208" w:rsidRPr="00904576" w:rsidRDefault="00291208" w:rsidP="00291208">
      <w:pPr>
        <w:suppressAutoHyphens/>
        <w:spacing w:after="0" w:line="240" w:lineRule="auto"/>
        <w:ind w:left="0" w:firstLine="709"/>
        <w:jc w:val="both"/>
        <w:rPr>
          <w:rFonts w:ascii="Times New Roman" w:eastAsia="Times New Roman" w:hAnsi="Times New Roman" w:cs="Times New Roman"/>
          <w:sz w:val="24"/>
          <w:szCs w:val="24"/>
          <w:lang w:eastAsia="ru-RU"/>
        </w:rPr>
      </w:pPr>
      <w:r w:rsidRPr="00904576">
        <w:rPr>
          <w:rFonts w:ascii="Times New Roman" w:eastAsia="Times New Roman" w:hAnsi="Times New Roman" w:cs="Times New Roman"/>
          <w:sz w:val="24"/>
          <w:szCs w:val="24"/>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904576">
        <w:rPr>
          <w:rFonts w:ascii="Times New Roman" w:eastAsia="Calibri" w:hAnsi="Times New Roman" w:cs="Times New Roman"/>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proofErr w:type="gramStart"/>
      <w:r w:rsidRPr="00904576">
        <w:rPr>
          <w:rFonts w:ascii="Times New Roman" w:eastAsia="Calibri" w:hAnsi="Times New Roman" w:cs="Times New Roman"/>
          <w:sz w:val="24"/>
          <w:szCs w:val="24"/>
          <w:u w:color="000000"/>
          <w:bdr w:val="nil"/>
          <w:lang w:eastAsia="ru-RU"/>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roofErr w:type="gramEnd"/>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proofErr w:type="gramStart"/>
      <w:r w:rsidRPr="00904576">
        <w:rPr>
          <w:rFonts w:ascii="Times New Roman" w:eastAsia="Calibri" w:hAnsi="Times New Roman" w:cs="Times New Roman"/>
          <w:sz w:val="24"/>
          <w:szCs w:val="24"/>
          <w:u w:color="000000"/>
          <w:bdr w:val="nil"/>
          <w:lang w:eastAsia="ru-RU"/>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w:t>
      </w:r>
      <w:proofErr w:type="gramEnd"/>
      <w:r w:rsidRPr="00904576">
        <w:rPr>
          <w:rFonts w:ascii="Times New Roman" w:eastAsia="Calibri" w:hAnsi="Times New Roman" w:cs="Times New Roman"/>
          <w:sz w:val="24"/>
          <w:szCs w:val="24"/>
          <w:u w:color="000000"/>
          <w:bdr w:val="nil"/>
          <w:lang w:eastAsia="ru-RU"/>
        </w:rPr>
        <w:t xml:space="preserve"> Ведущее место у </w:t>
      </w:r>
      <w:proofErr w:type="gramStart"/>
      <w:r w:rsidRPr="00904576">
        <w:rPr>
          <w:rFonts w:ascii="Times New Roman" w:eastAsia="Calibri" w:hAnsi="Times New Roman" w:cs="Times New Roman"/>
          <w:sz w:val="24"/>
          <w:szCs w:val="24"/>
          <w:u w:color="000000"/>
          <w:bdr w:val="nil"/>
          <w:lang w:eastAsia="ru-RU"/>
        </w:rPr>
        <w:t>обучающихся</w:t>
      </w:r>
      <w:proofErr w:type="gramEnd"/>
      <w:r w:rsidRPr="00904576">
        <w:rPr>
          <w:rFonts w:ascii="Times New Roman" w:eastAsia="Calibri" w:hAnsi="Times New Roman" w:cs="Times New Roman"/>
          <w:sz w:val="24"/>
          <w:szCs w:val="24"/>
          <w:u w:color="000000"/>
          <w:bdr w:val="nil"/>
          <w:lang w:eastAsia="ru-RU"/>
        </w:rPr>
        <w:t xml:space="preserve">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 xml:space="preserve">с формированием у </w:t>
      </w:r>
      <w:proofErr w:type="gramStart"/>
      <w:r w:rsidRPr="00904576">
        <w:rPr>
          <w:rFonts w:ascii="Times New Roman" w:eastAsia="Calibri" w:hAnsi="Times New Roman" w:cs="Times New Roman"/>
          <w:sz w:val="24"/>
          <w:szCs w:val="24"/>
          <w:u w:color="000000"/>
          <w:bdr w:val="nil"/>
          <w:lang w:eastAsia="ru-RU"/>
        </w:rPr>
        <w:t>обучающихся</w:t>
      </w:r>
      <w:proofErr w:type="gramEnd"/>
      <w:r w:rsidRPr="00904576">
        <w:rPr>
          <w:rFonts w:ascii="Times New Roman" w:eastAsia="Calibri" w:hAnsi="Times New Roman" w:cs="Times New Roman"/>
          <w:sz w:val="24"/>
          <w:szCs w:val="24"/>
          <w:u w:color="000000"/>
          <w:bdr w:val="nil"/>
          <w:lang w:eastAsia="ru-RU"/>
        </w:rPr>
        <w:t xml:space="preserve"> научного типа мышления, овладением научной терминологией, ключевыми понятиями, методами и приемами;</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 xml:space="preserve">с самостоятельным приобретением идентичности; повышением требовательности к самому себе; углублением самооценки; </w:t>
      </w:r>
      <w:proofErr w:type="spellStart"/>
      <w:r w:rsidRPr="00904576">
        <w:rPr>
          <w:rFonts w:ascii="Times New Roman" w:eastAsia="Calibri" w:hAnsi="Times New Roman" w:cs="Times New Roman"/>
          <w:sz w:val="24"/>
          <w:szCs w:val="24"/>
          <w:u w:color="000000"/>
          <w:bdr w:val="nil"/>
          <w:lang w:eastAsia="ru-RU"/>
        </w:rPr>
        <w:t>бóльшим</w:t>
      </w:r>
      <w:proofErr w:type="spellEnd"/>
      <w:r w:rsidRPr="00904576">
        <w:rPr>
          <w:rFonts w:ascii="Times New Roman" w:eastAsia="Calibri" w:hAnsi="Times New Roman" w:cs="Times New Roman"/>
          <w:sz w:val="24"/>
          <w:szCs w:val="24"/>
          <w:u w:color="000000"/>
          <w:bdr w:val="nil"/>
          <w:lang w:eastAsia="ru-RU"/>
        </w:rPr>
        <w:t xml:space="preserve">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904576">
        <w:rPr>
          <w:rFonts w:ascii="Times New Roman" w:eastAsia="Calibri" w:hAnsi="Times New Roman" w:cs="Times New Roman"/>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Pr="00904576">
        <w:rPr>
          <w:rFonts w:ascii="Times New Roman" w:eastAsia="Calibri" w:hAnsi="Times New Roman" w:cs="Times New Roman"/>
          <w:sz w:val="24"/>
          <w:szCs w:val="24"/>
          <w:shd w:val="clear" w:color="auto" w:fill="FFFFFF"/>
        </w:rPr>
        <w:t xml:space="preserve"> переходом от подросткового возраста к самостоятельной взрослой жизни</w:t>
      </w:r>
      <w:r w:rsidRPr="00904576">
        <w:rPr>
          <w:rFonts w:ascii="Times New Roman" w:eastAsia="Calibri" w:hAnsi="Times New Roman" w:cs="Times New Roman"/>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w:t>
      </w:r>
      <w:r w:rsidRPr="00904576">
        <w:rPr>
          <w:rFonts w:ascii="Times New Roman" w:eastAsia="Calibri" w:hAnsi="Times New Roman" w:cs="Times New Roman"/>
          <w:sz w:val="24"/>
          <w:szCs w:val="24"/>
        </w:rPr>
        <w:lastRenderedPageBreak/>
        <w:t xml:space="preserve">данном возрасте предполагает не столько </w:t>
      </w:r>
      <w:r w:rsidRPr="00904576">
        <w:rPr>
          <w:rFonts w:ascii="Times New Roman" w:eastAsia="Calibri" w:hAnsi="Times New Roman" w:cs="Times New Roman"/>
          <w:sz w:val="24"/>
          <w:szCs w:val="24"/>
          <w:shd w:val="clear" w:color="auto" w:fill="FFFFFF"/>
        </w:rPr>
        <w:t xml:space="preserve">эмансипацию </w:t>
      </w:r>
      <w:r w:rsidRPr="00904576">
        <w:rPr>
          <w:rFonts w:ascii="Times New Roman" w:eastAsia="Calibri" w:hAnsi="Times New Roman" w:cs="Times New Roman"/>
          <w:sz w:val="24"/>
          <w:szCs w:val="24"/>
        </w:rPr>
        <w:t>от взрослых, сколько четкую ориентировку и определение своего места во взрослом мире.</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904576">
        <w:rPr>
          <w:rFonts w:ascii="Times New Roman" w:eastAsia="Calibri" w:hAnsi="Times New Roman" w:cs="Times New Roman"/>
          <w:sz w:val="24"/>
          <w:szCs w:val="24"/>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w:t>
      </w:r>
      <w:proofErr w:type="gramStart"/>
      <w:r w:rsidRPr="00904576">
        <w:rPr>
          <w:rFonts w:ascii="Times New Roman" w:eastAsia="Calibri" w:hAnsi="Times New Roman" w:cs="Times New Roman"/>
          <w:sz w:val="24"/>
          <w:szCs w:val="24"/>
        </w:rPr>
        <w:t>ответственности</w:t>
      </w:r>
      <w:proofErr w:type="gramEnd"/>
      <w:r w:rsidRPr="00904576">
        <w:rPr>
          <w:rFonts w:ascii="Times New Roman" w:eastAsia="Calibri" w:hAnsi="Times New Roman" w:cs="Times New Roman"/>
          <w:sz w:val="24"/>
          <w:szCs w:val="24"/>
        </w:rPr>
        <w:t xml:space="preserve"> в том числе через развитие органов государственно-общественного управления образовательной организацией.</w:t>
      </w:r>
    </w:p>
    <w:p w:rsidR="00291208" w:rsidRPr="00904576" w:rsidRDefault="00291208" w:rsidP="00291208">
      <w:pPr>
        <w:suppressAutoHyphens/>
        <w:spacing w:after="0" w:line="240" w:lineRule="auto"/>
        <w:ind w:left="0" w:firstLine="709"/>
        <w:jc w:val="both"/>
        <w:rPr>
          <w:rFonts w:ascii="Times New Roman" w:eastAsia="Times New Roman" w:hAnsi="Times New Roman" w:cs="Times New Roman"/>
          <w:sz w:val="24"/>
          <w:szCs w:val="24"/>
          <w:lang w:eastAsia="ru-RU"/>
        </w:rPr>
      </w:pPr>
      <w:r w:rsidRPr="00904576">
        <w:rPr>
          <w:rFonts w:ascii="Times New Roman" w:eastAsia="Calibri" w:hAnsi="Times New Roman" w:cs="Times New Roman"/>
          <w:sz w:val="24"/>
          <w:szCs w:val="24"/>
          <w:lang w:eastAsia="ru-RU"/>
        </w:rPr>
        <w:t xml:space="preserve">Основная образовательная программа формируется </w:t>
      </w:r>
      <w:r w:rsidRPr="00904576">
        <w:rPr>
          <w:rFonts w:ascii="Times New Roman" w:eastAsia="Times New Roman" w:hAnsi="Times New Roman" w:cs="Times New Roman"/>
          <w:sz w:val="24"/>
          <w:szCs w:val="24"/>
          <w:lang w:eastAsia="ru-RU"/>
        </w:rPr>
        <w:t xml:space="preserve">в соответствии с требованиями ФГОС СОО и с учетом индивидуальных особенностей, потребностей и </w:t>
      </w:r>
      <w:proofErr w:type="gramStart"/>
      <w:r w:rsidRPr="00904576">
        <w:rPr>
          <w:rFonts w:ascii="Times New Roman" w:eastAsia="Times New Roman" w:hAnsi="Times New Roman" w:cs="Times New Roman"/>
          <w:sz w:val="24"/>
          <w:szCs w:val="24"/>
          <w:lang w:eastAsia="ru-RU"/>
        </w:rPr>
        <w:t>запросов</w:t>
      </w:r>
      <w:proofErr w:type="gramEnd"/>
      <w:r w:rsidRPr="00904576">
        <w:rPr>
          <w:rFonts w:ascii="Times New Roman" w:eastAsia="Times New Roman" w:hAnsi="Times New Roman" w:cs="Times New Roman"/>
          <w:sz w:val="24"/>
          <w:szCs w:val="24"/>
          <w:lang w:eastAsia="ru-RU"/>
        </w:rPr>
        <w:t xml:space="preserve">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291208" w:rsidRPr="00904576" w:rsidRDefault="00291208" w:rsidP="00291208">
      <w:pPr>
        <w:suppressAutoHyphens/>
        <w:spacing w:after="0" w:line="240" w:lineRule="auto"/>
        <w:ind w:left="0" w:firstLine="709"/>
        <w:jc w:val="both"/>
        <w:rPr>
          <w:rFonts w:ascii="Times New Roman" w:eastAsia="Times New Roman" w:hAnsi="Times New Roman" w:cs="Times New Roman"/>
          <w:b/>
          <w:sz w:val="24"/>
          <w:szCs w:val="24"/>
          <w:lang w:eastAsia="ru-RU"/>
        </w:rPr>
      </w:pPr>
      <w:r w:rsidRPr="00904576">
        <w:rPr>
          <w:rFonts w:ascii="Times New Roman" w:eastAsia="Times New Roman" w:hAnsi="Times New Roman" w:cs="Times New Roman"/>
          <w:b/>
          <w:sz w:val="24"/>
          <w:szCs w:val="24"/>
          <w:lang w:eastAsia="ru-RU"/>
        </w:rPr>
        <w:t>Общая характеристика основной образовательной программы</w:t>
      </w:r>
    </w:p>
    <w:p w:rsidR="00291208" w:rsidRPr="00904576" w:rsidRDefault="00291208" w:rsidP="00291208">
      <w:pPr>
        <w:suppressAutoHyphens/>
        <w:spacing w:after="0" w:line="240" w:lineRule="auto"/>
        <w:ind w:left="0" w:firstLine="709"/>
        <w:jc w:val="both"/>
        <w:rPr>
          <w:rFonts w:ascii="Times New Roman" w:eastAsia="Times New Roman" w:hAnsi="Times New Roman" w:cs="Times New Roman"/>
          <w:sz w:val="24"/>
          <w:szCs w:val="24"/>
          <w:lang w:eastAsia="ru-RU"/>
        </w:rPr>
      </w:pPr>
      <w:r w:rsidRPr="00904576">
        <w:rPr>
          <w:rFonts w:ascii="Times New Roman" w:eastAsia="Times New Roman" w:hAnsi="Times New Roman" w:cs="Times New Roman"/>
          <w:sz w:val="24"/>
          <w:szCs w:val="24"/>
          <w:lang w:eastAsia="ru-RU"/>
        </w:rPr>
        <w:t>Основная образовательная программа среднего общего образования разработана на основе ФГОС СОО, Конституции Российской Федерации</w:t>
      </w:r>
      <w:proofErr w:type="gramStart"/>
      <w:r w:rsidRPr="00904576">
        <w:rPr>
          <w:rFonts w:ascii="Times New Roman" w:eastAsia="Times New Roman" w:hAnsi="Times New Roman" w:cs="Times New Roman"/>
          <w:sz w:val="24"/>
          <w:szCs w:val="24"/>
          <w:lang w:eastAsia="ru-RU"/>
        </w:rPr>
        <w:t xml:space="preserve"> ,</w:t>
      </w:r>
      <w:proofErr w:type="gramEnd"/>
      <w:r w:rsidRPr="00904576">
        <w:rPr>
          <w:rFonts w:ascii="Times New Roman" w:eastAsia="Times New Roman" w:hAnsi="Times New Roman" w:cs="Times New Roman"/>
          <w:sz w:val="24"/>
          <w:szCs w:val="24"/>
          <w:lang w:eastAsia="ru-RU"/>
        </w:rPr>
        <w:t xml:space="preserve"> Конвенции ООН о правах ребенка ,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291208" w:rsidRPr="00904576" w:rsidRDefault="00291208" w:rsidP="00291208">
      <w:pPr>
        <w:suppressAutoHyphens/>
        <w:spacing w:after="0" w:line="240" w:lineRule="auto"/>
        <w:ind w:left="0" w:firstLine="709"/>
        <w:jc w:val="both"/>
        <w:rPr>
          <w:rFonts w:ascii="Times New Roman" w:eastAsia="@Arial Unicode MS" w:hAnsi="Times New Roman" w:cs="Times New Roman"/>
          <w:bCs/>
          <w:sz w:val="24"/>
          <w:szCs w:val="24"/>
          <w:lang w:eastAsia="ru-RU"/>
        </w:rPr>
      </w:pPr>
      <w:r w:rsidRPr="00904576">
        <w:rPr>
          <w:rFonts w:ascii="Times New Roman" w:eastAsia="@Arial Unicode MS" w:hAnsi="Times New Roman" w:cs="Times New Roman"/>
          <w:bCs/>
          <w:sz w:val="24"/>
          <w:szCs w:val="24"/>
          <w:lang w:eastAsia="ru-RU"/>
        </w:rPr>
        <w:t>Программа содержит три раздела: целевой, содержательный и организационный.</w:t>
      </w:r>
    </w:p>
    <w:p w:rsidR="00291208" w:rsidRPr="00904576" w:rsidRDefault="00291208" w:rsidP="00291208">
      <w:pPr>
        <w:suppressAutoHyphens/>
        <w:spacing w:after="0" w:line="240" w:lineRule="auto"/>
        <w:ind w:left="0" w:firstLine="709"/>
        <w:jc w:val="both"/>
        <w:rPr>
          <w:rFonts w:ascii="Times New Roman" w:eastAsia="@Arial Unicode MS" w:hAnsi="Times New Roman" w:cs="Times New Roman"/>
          <w:bCs/>
          <w:sz w:val="24"/>
          <w:szCs w:val="24"/>
          <w:lang w:eastAsia="ru-RU"/>
        </w:rPr>
      </w:pPr>
      <w:r w:rsidRPr="00904576">
        <w:rPr>
          <w:rFonts w:ascii="Times New Roman" w:eastAsia="@Arial Unicode MS" w:hAnsi="Times New Roman" w:cs="Times New Roman"/>
          <w:bCs/>
          <w:sz w:val="24"/>
          <w:szCs w:val="24"/>
          <w:lang w:eastAsia="ru-RU"/>
        </w:rPr>
        <w:t>Основная образовательная программа содержит обязательную часть и часть, формируемую участниками образовательных отношений.</w:t>
      </w:r>
    </w:p>
    <w:p w:rsidR="00291208" w:rsidRPr="00904576" w:rsidRDefault="00291208" w:rsidP="00291208">
      <w:pPr>
        <w:spacing w:after="0" w:line="240" w:lineRule="auto"/>
        <w:rPr>
          <w:rFonts w:ascii="Times New Roman" w:eastAsia="@Arial Unicode MS" w:hAnsi="Times New Roman" w:cs="Times New Roman"/>
          <w:bCs/>
          <w:sz w:val="24"/>
          <w:szCs w:val="24"/>
          <w:lang w:eastAsia="ru-RU"/>
        </w:rPr>
      </w:pPr>
      <w:r w:rsidRPr="00904576">
        <w:rPr>
          <w:rFonts w:ascii="Times New Roman" w:eastAsia="@Arial Unicode MS" w:hAnsi="Times New Roman" w:cs="Times New Roman"/>
          <w:bCs/>
          <w:sz w:val="24"/>
          <w:szCs w:val="24"/>
          <w:lang w:eastAsia="ru-RU"/>
        </w:rPr>
        <w:t xml:space="preserve">                     Обязательная часть в полном объеме выполняет требования </w:t>
      </w:r>
      <w:r w:rsidRPr="00904576">
        <w:rPr>
          <w:rFonts w:ascii="Times New Roman" w:hAnsi="Times New Roman" w:cs="Times New Roman"/>
          <w:sz w:val="24"/>
          <w:szCs w:val="24"/>
        </w:rPr>
        <w:t>ФГОС СОО</w:t>
      </w:r>
      <w:r w:rsidRPr="00904576">
        <w:rPr>
          <w:rFonts w:ascii="Times New Roman" w:eastAsia="@Arial Unicode MS" w:hAnsi="Times New Roman" w:cs="Times New Roman"/>
          <w:bCs/>
          <w:sz w:val="24"/>
          <w:szCs w:val="24"/>
          <w:lang w:eastAsia="ru-RU"/>
        </w:rPr>
        <w:t xml:space="preserve"> и  </w:t>
      </w:r>
    </w:p>
    <w:p w:rsidR="00291208" w:rsidRPr="00904576" w:rsidRDefault="00291208" w:rsidP="00291208">
      <w:pPr>
        <w:spacing w:after="0" w:line="240" w:lineRule="auto"/>
        <w:rPr>
          <w:rFonts w:ascii="Times New Roman" w:eastAsia="@Arial Unicode MS" w:hAnsi="Times New Roman" w:cs="Times New Roman"/>
          <w:bCs/>
          <w:sz w:val="24"/>
          <w:szCs w:val="24"/>
          <w:lang w:eastAsia="ru-RU"/>
        </w:rPr>
      </w:pPr>
      <w:r w:rsidRPr="00904576">
        <w:rPr>
          <w:rFonts w:ascii="Times New Roman" w:eastAsia="@Arial Unicode MS" w:hAnsi="Times New Roman" w:cs="Times New Roman"/>
          <w:bCs/>
          <w:sz w:val="24"/>
          <w:szCs w:val="24"/>
          <w:lang w:eastAsia="ru-RU"/>
        </w:rPr>
        <w:t xml:space="preserve">                     составляет 60 %, а часть, формируемая участниками </w:t>
      </w:r>
      <w:proofErr w:type="gramStart"/>
      <w:r w:rsidRPr="00904576">
        <w:rPr>
          <w:rFonts w:ascii="Times New Roman" w:eastAsia="@Arial Unicode MS" w:hAnsi="Times New Roman" w:cs="Times New Roman"/>
          <w:bCs/>
          <w:sz w:val="24"/>
          <w:szCs w:val="24"/>
          <w:lang w:eastAsia="ru-RU"/>
        </w:rPr>
        <w:t>образовательных</w:t>
      </w:r>
      <w:proofErr w:type="gramEnd"/>
      <w:r w:rsidRPr="00904576">
        <w:rPr>
          <w:rFonts w:ascii="Times New Roman" w:eastAsia="@Arial Unicode MS" w:hAnsi="Times New Roman" w:cs="Times New Roman"/>
          <w:bCs/>
          <w:sz w:val="24"/>
          <w:szCs w:val="24"/>
          <w:lang w:eastAsia="ru-RU"/>
        </w:rPr>
        <w:t xml:space="preserve"> </w:t>
      </w:r>
    </w:p>
    <w:p w:rsidR="00291208" w:rsidRPr="00904576" w:rsidRDefault="00291208" w:rsidP="00291208">
      <w:pPr>
        <w:spacing w:after="0" w:line="240" w:lineRule="auto"/>
        <w:ind w:left="0"/>
        <w:rPr>
          <w:rFonts w:ascii="Times New Roman" w:eastAsia="@Arial Unicode MS" w:hAnsi="Times New Roman" w:cs="Times New Roman"/>
          <w:bCs/>
          <w:sz w:val="24"/>
          <w:szCs w:val="24"/>
          <w:lang w:eastAsia="ru-RU"/>
        </w:rPr>
      </w:pPr>
      <w:r w:rsidRPr="00904576">
        <w:rPr>
          <w:rFonts w:ascii="Times New Roman" w:eastAsia="@Arial Unicode MS" w:hAnsi="Times New Roman" w:cs="Times New Roman"/>
          <w:bCs/>
          <w:sz w:val="24"/>
          <w:szCs w:val="24"/>
          <w:lang w:eastAsia="ru-RU"/>
        </w:rPr>
        <w:t>отношений, – 40 % от общего объема образовательной программы среднего общего образования.</w:t>
      </w:r>
    </w:p>
    <w:p w:rsidR="00291208" w:rsidRPr="00904576" w:rsidRDefault="00291208" w:rsidP="00291208">
      <w:pPr>
        <w:suppressAutoHyphens/>
        <w:spacing w:after="0" w:line="240" w:lineRule="auto"/>
        <w:ind w:left="0" w:firstLine="709"/>
        <w:jc w:val="both"/>
        <w:rPr>
          <w:rFonts w:ascii="Times New Roman" w:eastAsia="@Arial Unicode MS" w:hAnsi="Times New Roman" w:cs="Times New Roman"/>
          <w:bCs/>
          <w:sz w:val="24"/>
          <w:szCs w:val="24"/>
          <w:lang w:eastAsia="ru-RU"/>
        </w:rPr>
      </w:pPr>
      <w:r w:rsidRPr="00904576">
        <w:rPr>
          <w:rFonts w:ascii="Times New Roman" w:eastAsia="@Arial Unicode MS" w:hAnsi="Times New Roman" w:cs="Times New Roman"/>
          <w:bCs/>
          <w:sz w:val="24"/>
          <w:szCs w:val="24"/>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291208" w:rsidRPr="00904576" w:rsidRDefault="00291208" w:rsidP="00291208">
      <w:pPr>
        <w:suppressAutoHyphens/>
        <w:spacing w:after="0" w:line="240" w:lineRule="auto"/>
        <w:ind w:left="0" w:firstLine="708"/>
        <w:jc w:val="both"/>
        <w:rPr>
          <w:rFonts w:ascii="Times New Roman" w:eastAsia="Calibri" w:hAnsi="Times New Roman" w:cs="Times New Roman"/>
          <w:sz w:val="24"/>
          <w:szCs w:val="24"/>
          <w:lang w:eastAsia="ru-RU"/>
        </w:rPr>
      </w:pPr>
      <w:r w:rsidRPr="00904576">
        <w:rPr>
          <w:rFonts w:ascii="Times New Roman" w:eastAsia="@Arial Unicode MS" w:hAnsi="Times New Roman" w:cs="Times New Roman"/>
          <w:bCs/>
          <w:sz w:val="24"/>
          <w:szCs w:val="24"/>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Pr="00904576">
        <w:rPr>
          <w:rFonts w:ascii="Times New Roman" w:eastAsia="Calibri" w:hAnsi="Times New Roman" w:cs="Times New Roman"/>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b/>
          <w:sz w:val="24"/>
          <w:szCs w:val="24"/>
          <w:lang w:eastAsia="ru-RU"/>
        </w:rPr>
      </w:pPr>
      <w:r w:rsidRPr="00904576">
        <w:rPr>
          <w:rFonts w:ascii="Times New Roman" w:eastAsia="Calibri" w:hAnsi="Times New Roman" w:cs="Times New Roman"/>
          <w:b/>
          <w:sz w:val="24"/>
          <w:szCs w:val="24"/>
          <w:lang w:eastAsia="ru-RU"/>
        </w:rPr>
        <w:t>Общие подходы к организации внеурочной деятельности</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lang w:eastAsia="ru-RU"/>
        </w:rPr>
      </w:pPr>
      <w:r w:rsidRPr="00904576">
        <w:rPr>
          <w:rFonts w:ascii="Times New Roman" w:eastAsia="Calibri" w:hAnsi="Times New Roman" w:cs="Times New Roman"/>
          <w:sz w:val="24"/>
          <w:szCs w:val="24"/>
          <w:lang w:eastAsia="ru-RU"/>
        </w:rPr>
        <w:t>Система</w:t>
      </w:r>
      <w:r w:rsidRPr="00904576" w:rsidDel="004B188C">
        <w:rPr>
          <w:rFonts w:ascii="Times New Roman" w:eastAsia="Calibri" w:hAnsi="Times New Roman" w:cs="Times New Roman"/>
          <w:sz w:val="24"/>
          <w:szCs w:val="24"/>
          <w:lang w:eastAsia="ru-RU"/>
        </w:rPr>
        <w:t xml:space="preserve"> </w:t>
      </w:r>
      <w:r w:rsidRPr="00904576">
        <w:rPr>
          <w:rFonts w:ascii="Times New Roman" w:eastAsia="Calibri" w:hAnsi="Times New Roman" w:cs="Times New Roman"/>
          <w:sz w:val="24"/>
          <w:szCs w:val="24"/>
          <w:lang w:eastAsia="ru-RU"/>
        </w:rPr>
        <w:t>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lang w:eastAsia="ru-RU"/>
        </w:rPr>
      </w:pPr>
      <w:r w:rsidRPr="00904576">
        <w:rPr>
          <w:rFonts w:ascii="Times New Roman" w:eastAsia="Calibri" w:hAnsi="Times New Roman" w:cs="Times New Roman"/>
          <w:sz w:val="24"/>
          <w:szCs w:val="24"/>
          <w:lang w:eastAsia="ru-RU"/>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904576">
        <w:rPr>
          <w:rFonts w:ascii="Times New Roman" w:eastAsia="Calibri" w:hAnsi="Times New Roman" w:cs="Times New Roman"/>
          <w:sz w:val="24"/>
          <w:szCs w:val="24"/>
        </w:rPr>
        <w:t xml:space="preserve">Вариативность содержания внеурочной деятельности определяется профилями обучения (естественно-научный, </w:t>
      </w:r>
      <w:proofErr w:type="gramStart"/>
      <w:r w:rsidRPr="00904576">
        <w:rPr>
          <w:rFonts w:ascii="Times New Roman" w:eastAsia="Calibri" w:hAnsi="Times New Roman" w:cs="Times New Roman"/>
          <w:sz w:val="24"/>
          <w:szCs w:val="24"/>
        </w:rPr>
        <w:t>гуманитарный</w:t>
      </w:r>
      <w:proofErr w:type="gramEnd"/>
      <w:r w:rsidRPr="00904576">
        <w:rPr>
          <w:rFonts w:ascii="Times New Roman" w:eastAsia="Calibri" w:hAnsi="Times New Roman" w:cs="Times New Roman"/>
          <w:sz w:val="24"/>
          <w:szCs w:val="24"/>
        </w:rPr>
        <w:t>, социально-экономический, технологический, универсальный). Вариативность в распределении часов на отдельные элементы внеурочной деятельности определяется  с учетом  особенностей образовательных организаций. </w:t>
      </w:r>
    </w:p>
    <w:p w:rsidR="00291208" w:rsidRDefault="00291208" w:rsidP="00291208">
      <w:pPr>
        <w:keepNext/>
        <w:keepLines/>
        <w:tabs>
          <w:tab w:val="left" w:pos="142"/>
        </w:tabs>
        <w:suppressAutoHyphens/>
        <w:spacing w:after="0" w:line="240" w:lineRule="auto"/>
        <w:ind w:left="0" w:firstLine="709"/>
        <w:jc w:val="both"/>
        <w:outlineLvl w:val="1"/>
        <w:rPr>
          <w:rFonts w:ascii="Times New Roman" w:eastAsia="Times New Roman" w:hAnsi="Times New Roman" w:cs="Times New Roman"/>
          <w:b/>
          <w:sz w:val="28"/>
          <w:szCs w:val="26"/>
        </w:rPr>
      </w:pPr>
      <w:bookmarkStart w:id="5" w:name="_Toc435412671"/>
      <w:bookmarkStart w:id="6" w:name="_Toc453968144"/>
    </w:p>
    <w:p w:rsidR="00291208" w:rsidRPr="00904576" w:rsidRDefault="00291208" w:rsidP="00291208">
      <w:pPr>
        <w:keepNext/>
        <w:keepLines/>
        <w:tabs>
          <w:tab w:val="left" w:pos="142"/>
        </w:tabs>
        <w:suppressAutoHyphens/>
        <w:spacing w:after="0" w:line="240" w:lineRule="auto"/>
        <w:ind w:left="0" w:firstLine="709"/>
        <w:jc w:val="both"/>
        <w:outlineLvl w:val="1"/>
        <w:rPr>
          <w:rFonts w:ascii="Times New Roman" w:eastAsia="Times New Roman" w:hAnsi="Times New Roman" w:cs="Times New Roman"/>
          <w:b/>
          <w:sz w:val="24"/>
          <w:szCs w:val="24"/>
          <w:u w:color="222222"/>
          <w:bdr w:val="nil"/>
          <w:shd w:val="clear" w:color="auto" w:fill="FFFFFF"/>
          <w:lang w:eastAsia="ru-RU"/>
        </w:rPr>
      </w:pPr>
      <w:r w:rsidRPr="00904576">
        <w:rPr>
          <w:rFonts w:ascii="Times New Roman" w:eastAsia="Times New Roman" w:hAnsi="Times New Roman" w:cs="Times New Roman"/>
          <w:b/>
          <w:sz w:val="24"/>
          <w:szCs w:val="24"/>
        </w:rPr>
        <w:t>I.2. Планируемые</w:t>
      </w:r>
      <w:r w:rsidRPr="00904576">
        <w:rPr>
          <w:rFonts w:ascii="Times New Roman" w:eastAsia="Times New Roman" w:hAnsi="Times New Roman" w:cs="Times New Roman"/>
          <w:b/>
          <w:sz w:val="24"/>
          <w:szCs w:val="24"/>
          <w:u w:color="222222"/>
          <w:bdr w:val="nil"/>
          <w:shd w:val="clear" w:color="auto" w:fill="FFFFFF"/>
          <w:lang w:eastAsia="ru-RU"/>
        </w:rPr>
        <w:t xml:space="preserve"> </w:t>
      </w:r>
      <w:r w:rsidRPr="00904576">
        <w:rPr>
          <w:rFonts w:ascii="Times New Roman" w:eastAsia="Times New Roman" w:hAnsi="Times New Roman" w:cs="Times New Roman"/>
          <w:b/>
          <w:sz w:val="24"/>
          <w:szCs w:val="24"/>
          <w:lang w:eastAsia="ru-RU"/>
        </w:rPr>
        <w:t>результаты</w:t>
      </w:r>
      <w:r w:rsidRPr="00904576">
        <w:rPr>
          <w:rFonts w:ascii="Times New Roman" w:eastAsia="Times New Roman" w:hAnsi="Times New Roman" w:cs="Times New Roman"/>
          <w:b/>
          <w:sz w:val="24"/>
          <w:szCs w:val="24"/>
          <w:u w:color="222222"/>
          <w:bdr w:val="nil"/>
          <w:shd w:val="clear" w:color="auto" w:fill="FFFFFF"/>
          <w:lang w:eastAsia="ru-RU"/>
        </w:rPr>
        <w:t xml:space="preserve"> освоения </w:t>
      </w:r>
      <w:proofErr w:type="gramStart"/>
      <w:r w:rsidRPr="00904576">
        <w:rPr>
          <w:rFonts w:ascii="Times New Roman" w:eastAsia="Times New Roman" w:hAnsi="Times New Roman" w:cs="Times New Roman"/>
          <w:b/>
          <w:sz w:val="24"/>
          <w:szCs w:val="24"/>
          <w:u w:color="222222"/>
          <w:bdr w:val="nil"/>
          <w:shd w:val="clear" w:color="auto" w:fill="FFFFFF"/>
          <w:lang w:eastAsia="ru-RU"/>
        </w:rPr>
        <w:t>обучающимися</w:t>
      </w:r>
      <w:proofErr w:type="gramEnd"/>
      <w:r w:rsidRPr="00904576">
        <w:rPr>
          <w:rFonts w:ascii="Times New Roman" w:eastAsia="Times New Roman" w:hAnsi="Times New Roman" w:cs="Times New Roman"/>
          <w:b/>
          <w:sz w:val="24"/>
          <w:szCs w:val="24"/>
          <w:u w:color="222222"/>
          <w:bdr w:val="nil"/>
          <w:shd w:val="clear" w:color="auto" w:fill="FFFFFF"/>
          <w:lang w:eastAsia="ru-RU"/>
        </w:rPr>
        <w:t xml:space="preserve"> основной образовательной программы среднего общего образования</w:t>
      </w:r>
      <w:bookmarkEnd w:id="5"/>
      <w:bookmarkEnd w:id="6"/>
    </w:p>
    <w:p w:rsidR="00291208" w:rsidRPr="00904576" w:rsidRDefault="00291208" w:rsidP="00291208">
      <w:pPr>
        <w:suppressAutoHyphens/>
        <w:spacing w:after="0" w:line="240" w:lineRule="auto"/>
        <w:ind w:left="0" w:firstLine="709"/>
        <w:jc w:val="both"/>
        <w:rPr>
          <w:rFonts w:ascii="Times New Roman" w:eastAsia="Calibri" w:hAnsi="Times New Roman" w:cs="Times New Roman"/>
          <w:b/>
          <w:sz w:val="24"/>
          <w:szCs w:val="24"/>
          <w:lang w:eastAsia="ru-RU"/>
        </w:rPr>
      </w:pPr>
    </w:p>
    <w:p w:rsidR="00291208" w:rsidRPr="00904576" w:rsidRDefault="00291208" w:rsidP="00291208">
      <w:pPr>
        <w:suppressAutoHyphens/>
        <w:spacing w:after="0" w:line="240" w:lineRule="auto"/>
        <w:ind w:left="0" w:firstLine="709"/>
        <w:jc w:val="both"/>
        <w:rPr>
          <w:rFonts w:ascii="Times New Roman" w:eastAsia="Calibri" w:hAnsi="Times New Roman" w:cs="Times New Roman"/>
          <w:b/>
          <w:sz w:val="24"/>
          <w:szCs w:val="24"/>
          <w:lang w:eastAsia="ru-RU"/>
        </w:rPr>
      </w:pPr>
      <w:r w:rsidRPr="00904576">
        <w:rPr>
          <w:rFonts w:ascii="Times New Roman" w:eastAsia="Calibri" w:hAnsi="Times New Roman" w:cs="Times New Roman"/>
          <w:b/>
          <w:sz w:val="24"/>
          <w:szCs w:val="24"/>
          <w:lang w:eastAsia="ru-RU"/>
        </w:rPr>
        <w:t>Личностные результаты в сфере отношений обучающихся к себе, к своему здоровью, к познанию себя:</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неприятие вредных привычек: курения, употребления алкоголя, наркотиков.</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b/>
          <w:sz w:val="24"/>
          <w:szCs w:val="24"/>
          <w:lang w:eastAsia="ru-RU"/>
        </w:rPr>
      </w:pPr>
      <w:r w:rsidRPr="00904576">
        <w:rPr>
          <w:rFonts w:ascii="Times New Roman" w:eastAsia="Calibri" w:hAnsi="Times New Roman" w:cs="Times New Roman"/>
          <w:b/>
          <w:sz w:val="24"/>
          <w:szCs w:val="24"/>
          <w:lang w:eastAsia="ru-RU"/>
        </w:rPr>
        <w:t xml:space="preserve">Личностные результаты в сфере отношений обучающихся к России как к Родине (Отечеству): </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воспитание уважения к культуре, языкам, традициям и обычаям народов, проживающих в Российской Федерации.</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lang w:eastAsia="ru-RU"/>
        </w:rPr>
      </w:pPr>
    </w:p>
    <w:p w:rsidR="00291208" w:rsidRPr="00904576" w:rsidRDefault="00291208" w:rsidP="00291208">
      <w:pPr>
        <w:suppressAutoHyphens/>
        <w:spacing w:after="0" w:line="240" w:lineRule="auto"/>
        <w:ind w:left="0" w:firstLine="709"/>
        <w:jc w:val="both"/>
        <w:rPr>
          <w:rFonts w:ascii="Times New Roman" w:eastAsia="Calibri" w:hAnsi="Times New Roman" w:cs="Times New Roman"/>
          <w:b/>
          <w:sz w:val="24"/>
          <w:szCs w:val="24"/>
          <w:lang w:eastAsia="ru-RU"/>
        </w:rPr>
      </w:pPr>
      <w:r w:rsidRPr="00904576">
        <w:rPr>
          <w:rFonts w:ascii="Times New Roman" w:eastAsia="Calibri" w:hAnsi="Times New Roman" w:cs="Times New Roman"/>
          <w:b/>
          <w:sz w:val="24"/>
          <w:szCs w:val="24"/>
          <w:lang w:eastAsia="ru-RU"/>
        </w:rPr>
        <w:t xml:space="preserve">Личностные результаты в сфере отношений обучающихся к закону, государству и к гражданскому обществу: </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proofErr w:type="gramStart"/>
      <w:r w:rsidRPr="00904576">
        <w:rPr>
          <w:rFonts w:ascii="Times New Roman" w:eastAsia="Calibri" w:hAnsi="Times New Roman" w:cs="Times New Roman"/>
          <w:sz w:val="24"/>
          <w:szCs w:val="24"/>
          <w:u w:color="000000"/>
          <w:bdr w:val="nil"/>
          <w:lang w:eastAsia="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proofErr w:type="gramStart"/>
      <w:r w:rsidRPr="00904576">
        <w:rPr>
          <w:rFonts w:ascii="Times New Roman" w:eastAsia="Calibri" w:hAnsi="Times New Roman" w:cs="Times New Roman"/>
          <w:sz w:val="24"/>
          <w:szCs w:val="24"/>
          <w:u w:color="000000"/>
          <w:bdr w:val="nil"/>
          <w:lang w:eastAsia="ru-RU"/>
        </w:rPr>
        <w:t xml:space="preserve">признание </w:t>
      </w:r>
      <w:proofErr w:type="spellStart"/>
      <w:r w:rsidRPr="00904576">
        <w:rPr>
          <w:rFonts w:ascii="Times New Roman" w:eastAsia="Calibri" w:hAnsi="Times New Roman" w:cs="Times New Roman"/>
          <w:sz w:val="24"/>
          <w:szCs w:val="24"/>
          <w:u w:color="000000"/>
          <w:bdr w:val="nil"/>
          <w:lang w:eastAsia="ru-RU"/>
        </w:rPr>
        <w:t>неотчуждаемости</w:t>
      </w:r>
      <w:proofErr w:type="spellEnd"/>
      <w:r w:rsidRPr="00904576">
        <w:rPr>
          <w:rFonts w:ascii="Times New Roman" w:eastAsia="Calibri" w:hAnsi="Times New Roman" w:cs="Times New Roman"/>
          <w:sz w:val="24"/>
          <w:szCs w:val="24"/>
          <w:u w:color="000000"/>
          <w:bdr w:val="nil"/>
          <w:lang w:eastAsia="ru-RU"/>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proofErr w:type="spellStart"/>
      <w:r w:rsidRPr="00904576">
        <w:rPr>
          <w:rFonts w:ascii="Times New Roman" w:eastAsia="Calibri" w:hAnsi="Times New Roman" w:cs="Times New Roman"/>
          <w:sz w:val="24"/>
          <w:szCs w:val="24"/>
          <w:u w:color="000000"/>
          <w:bdr w:val="nil"/>
          <w:lang w:eastAsia="ru-RU"/>
        </w:rPr>
        <w:t>интериоризация</w:t>
      </w:r>
      <w:proofErr w:type="spellEnd"/>
      <w:r w:rsidRPr="00904576">
        <w:rPr>
          <w:rFonts w:ascii="Times New Roman" w:eastAsia="Calibri" w:hAnsi="Times New Roman" w:cs="Times New Roman"/>
          <w:sz w:val="24"/>
          <w:szCs w:val="24"/>
          <w:u w:color="000000"/>
          <w:bdr w:val="nil"/>
          <w:lang w:eastAsia="ru-RU"/>
        </w:rPr>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lastRenderedPageBreak/>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 xml:space="preserve">готовность </w:t>
      </w:r>
      <w:proofErr w:type="gramStart"/>
      <w:r w:rsidRPr="00904576">
        <w:rPr>
          <w:rFonts w:ascii="Times New Roman" w:eastAsia="Calibri" w:hAnsi="Times New Roman" w:cs="Times New Roman"/>
          <w:sz w:val="24"/>
          <w:szCs w:val="24"/>
          <w:u w:color="000000"/>
          <w:bdr w:val="nil"/>
          <w:lang w:eastAsia="ru-RU"/>
        </w:rPr>
        <w:t>обучающихся</w:t>
      </w:r>
      <w:proofErr w:type="gramEnd"/>
      <w:r w:rsidRPr="00904576">
        <w:rPr>
          <w:rFonts w:ascii="Times New Roman" w:eastAsia="Calibri" w:hAnsi="Times New Roman" w:cs="Times New Roman"/>
          <w:sz w:val="24"/>
          <w:szCs w:val="24"/>
          <w:u w:color="000000"/>
          <w:bdr w:val="nil"/>
          <w:lang w:eastAsia="ru-RU"/>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lang w:eastAsia="ru-RU"/>
        </w:rPr>
      </w:pPr>
    </w:p>
    <w:p w:rsidR="00291208" w:rsidRPr="00904576" w:rsidRDefault="00291208" w:rsidP="00291208">
      <w:pPr>
        <w:suppressAutoHyphens/>
        <w:spacing w:after="0" w:line="240" w:lineRule="auto"/>
        <w:ind w:left="0" w:firstLine="709"/>
        <w:jc w:val="both"/>
        <w:rPr>
          <w:rFonts w:ascii="Times New Roman" w:eastAsia="Calibri" w:hAnsi="Times New Roman" w:cs="Times New Roman"/>
          <w:b/>
          <w:sz w:val="24"/>
          <w:szCs w:val="24"/>
          <w:lang w:eastAsia="ru-RU"/>
        </w:rPr>
      </w:pPr>
      <w:r w:rsidRPr="00904576">
        <w:rPr>
          <w:rFonts w:ascii="Times New Roman" w:eastAsia="Calibri" w:hAnsi="Times New Roman" w:cs="Times New Roman"/>
          <w:b/>
          <w:sz w:val="24"/>
          <w:szCs w:val="24"/>
          <w:lang w:eastAsia="ru-RU"/>
        </w:rPr>
        <w:t xml:space="preserve">Личностные результаты в сфере отношений обучающихся с окружающими людьми: </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принятие гуманистических ценностей, осознанное, уважительное и доброжелательное отношение к другому человеку, его мнению, мировоззрению;</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904576" w:rsidRDefault="00291208" w:rsidP="00291208">
      <w:pPr>
        <w:suppressAutoHyphens/>
        <w:spacing w:after="0" w:line="240" w:lineRule="auto"/>
        <w:ind w:left="0" w:firstLine="709"/>
        <w:jc w:val="both"/>
        <w:rPr>
          <w:rFonts w:ascii="Times New Roman" w:eastAsia="Calibri" w:hAnsi="Times New Roman" w:cs="Times New Roman"/>
          <w:b/>
          <w:sz w:val="24"/>
          <w:szCs w:val="24"/>
          <w:lang w:eastAsia="ru-RU"/>
        </w:rPr>
      </w:pPr>
      <w:r w:rsidRPr="00904576">
        <w:rPr>
          <w:rFonts w:ascii="Times New Roman" w:eastAsia="Calibri" w:hAnsi="Times New Roman" w:cs="Times New Roman"/>
          <w:b/>
          <w:sz w:val="24"/>
          <w:szCs w:val="24"/>
          <w:lang w:eastAsia="ru-RU"/>
        </w:rPr>
        <w:t xml:space="preserve">Личностные результаты в сфере отношений обучающихся к окружающему миру, живой природе, художественной культуре: </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proofErr w:type="gramStart"/>
      <w:r w:rsidRPr="00904576">
        <w:rPr>
          <w:rFonts w:ascii="Times New Roman" w:eastAsia="Calibri" w:hAnsi="Times New Roman" w:cs="Times New Roman"/>
          <w:sz w:val="24"/>
          <w:szCs w:val="24"/>
          <w:u w:color="000000"/>
          <w:bdr w:val="nil"/>
          <w:lang w:eastAsia="ru-RU"/>
        </w:rPr>
        <w:t>эстетическое</w:t>
      </w:r>
      <w:proofErr w:type="gramEnd"/>
      <w:r w:rsidRPr="00904576">
        <w:rPr>
          <w:rFonts w:ascii="Times New Roman" w:eastAsia="Calibri" w:hAnsi="Times New Roman" w:cs="Times New Roman"/>
          <w:sz w:val="24"/>
          <w:szCs w:val="24"/>
          <w:u w:color="000000"/>
          <w:bdr w:val="nil"/>
          <w:lang w:eastAsia="ru-RU"/>
        </w:rPr>
        <w:t xml:space="preserve"> отношения к миру, готовность к эстетическому обустройству собственного быта. </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904576" w:rsidRDefault="00291208" w:rsidP="00291208">
      <w:pPr>
        <w:suppressAutoHyphens/>
        <w:spacing w:after="0" w:line="240" w:lineRule="auto"/>
        <w:ind w:left="0" w:firstLine="709"/>
        <w:jc w:val="both"/>
        <w:rPr>
          <w:rFonts w:ascii="Times New Roman" w:eastAsia="Calibri" w:hAnsi="Times New Roman" w:cs="Times New Roman"/>
          <w:b/>
          <w:sz w:val="24"/>
          <w:szCs w:val="24"/>
          <w:lang w:eastAsia="ru-RU"/>
        </w:rPr>
      </w:pPr>
      <w:r w:rsidRPr="00904576">
        <w:rPr>
          <w:rFonts w:ascii="Times New Roman" w:eastAsia="Calibri" w:hAnsi="Times New Roman" w:cs="Times New Roman"/>
          <w:b/>
          <w:sz w:val="24"/>
          <w:szCs w:val="24"/>
          <w:lang w:eastAsia="ru-RU"/>
        </w:rPr>
        <w:t>Личностные результаты в сфере отношений обучающихся к семье и родителям, в том числе подготовка к семейной жизни:</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 xml:space="preserve">ответственное отношение к созданию семьи на основе осознанного принятия ценностей семейной жизни; </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 xml:space="preserve">положительный образ семьи, </w:t>
      </w:r>
      <w:proofErr w:type="spellStart"/>
      <w:r w:rsidRPr="00904576">
        <w:rPr>
          <w:rFonts w:ascii="Times New Roman" w:eastAsia="Calibri" w:hAnsi="Times New Roman" w:cs="Times New Roman"/>
          <w:sz w:val="24"/>
          <w:szCs w:val="24"/>
          <w:u w:color="000000"/>
          <w:bdr w:val="nil"/>
          <w:lang w:eastAsia="ru-RU"/>
        </w:rPr>
        <w:t>родительства</w:t>
      </w:r>
      <w:proofErr w:type="spellEnd"/>
      <w:r w:rsidRPr="00904576">
        <w:rPr>
          <w:rFonts w:ascii="Times New Roman" w:eastAsia="Calibri" w:hAnsi="Times New Roman" w:cs="Times New Roman"/>
          <w:sz w:val="24"/>
          <w:szCs w:val="24"/>
          <w:u w:color="000000"/>
          <w:bdr w:val="nil"/>
          <w:lang w:eastAsia="ru-RU"/>
        </w:rPr>
        <w:t xml:space="preserve"> (отцовства и материнства), </w:t>
      </w:r>
      <w:proofErr w:type="spellStart"/>
      <w:r w:rsidRPr="00904576">
        <w:rPr>
          <w:rFonts w:ascii="Times New Roman" w:eastAsia="Calibri" w:hAnsi="Times New Roman" w:cs="Times New Roman"/>
          <w:sz w:val="24"/>
          <w:szCs w:val="24"/>
          <w:u w:color="000000"/>
          <w:bdr w:val="nil"/>
          <w:lang w:eastAsia="ru-RU"/>
        </w:rPr>
        <w:t>интериоризация</w:t>
      </w:r>
      <w:proofErr w:type="spellEnd"/>
      <w:r w:rsidRPr="00904576">
        <w:rPr>
          <w:rFonts w:ascii="Times New Roman" w:eastAsia="Calibri" w:hAnsi="Times New Roman" w:cs="Times New Roman"/>
          <w:sz w:val="24"/>
          <w:szCs w:val="24"/>
          <w:u w:color="000000"/>
          <w:bdr w:val="nil"/>
          <w:lang w:eastAsia="ru-RU"/>
        </w:rPr>
        <w:t xml:space="preserve"> традиционных семейных ценностей. </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904576" w:rsidRDefault="00291208" w:rsidP="00291208">
      <w:pPr>
        <w:suppressAutoHyphens/>
        <w:spacing w:after="0" w:line="240" w:lineRule="auto"/>
        <w:ind w:left="0" w:firstLine="709"/>
        <w:jc w:val="both"/>
        <w:rPr>
          <w:rFonts w:ascii="Times New Roman" w:eastAsia="Calibri" w:hAnsi="Times New Roman" w:cs="Times New Roman"/>
          <w:b/>
          <w:sz w:val="24"/>
          <w:szCs w:val="24"/>
          <w:lang w:eastAsia="ru-RU"/>
        </w:rPr>
      </w:pPr>
      <w:r w:rsidRPr="00904576">
        <w:rPr>
          <w:rFonts w:ascii="Times New Roman" w:eastAsia="Calibri" w:hAnsi="Times New Roman" w:cs="Times New Roman"/>
          <w:b/>
          <w:sz w:val="24"/>
          <w:szCs w:val="24"/>
          <w:lang w:eastAsia="ru-RU"/>
        </w:rPr>
        <w:t>Личностные результаты в сфере отношения обучающихся к труду, в сфере социально-экономических отношений:</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lastRenderedPageBreak/>
        <w:t xml:space="preserve">уважение ко всем формам собственности, готовность к защите своей собственности, </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осознанный выбор будущей профессии как путь и способ реализации собственных жизненных планов;</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готовность к самообслуживанию, включая обучение и выполнение домашних обязанностей.</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b/>
          <w:sz w:val="24"/>
          <w:szCs w:val="24"/>
          <w:lang w:eastAsia="ru-RU"/>
        </w:rPr>
      </w:pPr>
    </w:p>
    <w:p w:rsidR="00291208" w:rsidRPr="00904576" w:rsidRDefault="00291208" w:rsidP="00291208">
      <w:pPr>
        <w:suppressAutoHyphens/>
        <w:spacing w:after="0" w:line="240" w:lineRule="auto"/>
        <w:ind w:left="0" w:firstLine="709"/>
        <w:jc w:val="both"/>
        <w:rPr>
          <w:rFonts w:ascii="Times New Roman" w:eastAsia="Calibri" w:hAnsi="Times New Roman" w:cs="Times New Roman"/>
          <w:b/>
          <w:sz w:val="24"/>
          <w:szCs w:val="24"/>
          <w:lang w:eastAsia="ru-RU"/>
        </w:rPr>
      </w:pPr>
      <w:r w:rsidRPr="00904576">
        <w:rPr>
          <w:rFonts w:ascii="Times New Roman" w:eastAsia="Calibri" w:hAnsi="Times New Roman" w:cs="Times New Roman"/>
          <w:b/>
          <w:sz w:val="24"/>
          <w:szCs w:val="24"/>
          <w:lang w:eastAsia="ru-RU"/>
        </w:rPr>
        <w:t xml:space="preserve">Личностные результаты в сфере физического, психологического, социального и академического благополучия </w:t>
      </w:r>
      <w:proofErr w:type="gramStart"/>
      <w:r w:rsidRPr="00904576">
        <w:rPr>
          <w:rFonts w:ascii="Times New Roman" w:eastAsia="Calibri" w:hAnsi="Times New Roman" w:cs="Times New Roman"/>
          <w:b/>
          <w:sz w:val="24"/>
          <w:szCs w:val="24"/>
          <w:lang w:eastAsia="ru-RU"/>
        </w:rPr>
        <w:t>обучающихся</w:t>
      </w:r>
      <w:proofErr w:type="gramEnd"/>
      <w:r w:rsidRPr="00904576">
        <w:rPr>
          <w:rFonts w:ascii="Times New Roman" w:eastAsia="Calibri" w:hAnsi="Times New Roman" w:cs="Times New Roman"/>
          <w:b/>
          <w:sz w:val="24"/>
          <w:szCs w:val="24"/>
          <w:lang w:eastAsia="ru-RU"/>
        </w:rPr>
        <w:t>:</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 xml:space="preserve">физическое, эмоционально-психологическое, социальное благополучие </w:t>
      </w:r>
      <w:proofErr w:type="gramStart"/>
      <w:r w:rsidRPr="00904576">
        <w:rPr>
          <w:rFonts w:ascii="Times New Roman" w:eastAsia="Calibri" w:hAnsi="Times New Roman" w:cs="Times New Roman"/>
          <w:sz w:val="24"/>
          <w:szCs w:val="24"/>
          <w:u w:color="000000"/>
          <w:bdr w:val="nil"/>
          <w:lang w:eastAsia="ru-RU"/>
        </w:rPr>
        <w:t>обучающихся</w:t>
      </w:r>
      <w:proofErr w:type="gramEnd"/>
      <w:r w:rsidRPr="00904576">
        <w:rPr>
          <w:rFonts w:ascii="Times New Roman" w:eastAsia="Calibri" w:hAnsi="Times New Roman" w:cs="Times New Roman"/>
          <w:sz w:val="24"/>
          <w:szCs w:val="24"/>
          <w:u w:color="000000"/>
          <w:bdr w:val="nil"/>
          <w:lang w:eastAsia="ru-RU"/>
        </w:rPr>
        <w:t xml:space="preserve"> в жизни образовательной организации, ощущение детьми безопасности и психологического комфорта, информационной безопасности.</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p>
    <w:p w:rsidR="00291208" w:rsidRPr="00904576" w:rsidRDefault="00291208" w:rsidP="00291208">
      <w:pPr>
        <w:keepNext/>
        <w:keepLines/>
        <w:suppressAutoHyphens/>
        <w:spacing w:after="0" w:line="240" w:lineRule="auto"/>
        <w:ind w:left="0" w:firstLine="709"/>
        <w:jc w:val="both"/>
        <w:outlineLvl w:val="2"/>
        <w:rPr>
          <w:rFonts w:ascii="Times New Roman" w:eastAsia="Calibri" w:hAnsi="Times New Roman" w:cs="Times New Roman"/>
          <w:b/>
          <w:sz w:val="24"/>
          <w:szCs w:val="24"/>
        </w:rPr>
      </w:pPr>
      <w:r w:rsidRPr="00904576">
        <w:rPr>
          <w:rFonts w:ascii="Times New Roman" w:eastAsia="Calibri" w:hAnsi="Times New Roman" w:cs="Times New Roman"/>
          <w:b/>
          <w:sz w:val="24"/>
          <w:szCs w:val="24"/>
        </w:rPr>
        <w:t xml:space="preserve">Планируемые </w:t>
      </w:r>
      <w:proofErr w:type="spellStart"/>
      <w:r w:rsidRPr="00904576">
        <w:rPr>
          <w:rFonts w:ascii="Times New Roman" w:eastAsia="Calibri" w:hAnsi="Times New Roman" w:cs="Times New Roman"/>
          <w:b/>
          <w:sz w:val="24"/>
          <w:szCs w:val="24"/>
        </w:rPr>
        <w:t>метапредметные</w:t>
      </w:r>
      <w:proofErr w:type="spellEnd"/>
      <w:r w:rsidRPr="00904576">
        <w:rPr>
          <w:rFonts w:ascii="Times New Roman" w:eastAsia="Calibri" w:hAnsi="Times New Roman" w:cs="Times New Roman"/>
          <w:b/>
          <w:sz w:val="24"/>
          <w:szCs w:val="24"/>
        </w:rPr>
        <w:t xml:space="preserve"> результаты освоения ООП</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rPr>
      </w:pPr>
      <w:proofErr w:type="spellStart"/>
      <w:r w:rsidRPr="00904576">
        <w:rPr>
          <w:rFonts w:ascii="Times New Roman" w:eastAsia="Calibri" w:hAnsi="Times New Roman" w:cs="Times New Roman"/>
          <w:sz w:val="24"/>
          <w:szCs w:val="24"/>
        </w:rPr>
        <w:t>Метапредметные</w:t>
      </w:r>
      <w:proofErr w:type="spellEnd"/>
      <w:r w:rsidRPr="00904576">
        <w:rPr>
          <w:rFonts w:ascii="Times New Roman" w:eastAsia="Calibri" w:hAnsi="Times New Roman" w:cs="Times New Roman"/>
          <w:sz w:val="24"/>
          <w:szCs w:val="24"/>
        </w:rPr>
        <w:t xml:space="preserve"> результаты освоения основной образовательной программы представлены тремя группами универсальных учебных действий (УУД).</w:t>
      </w:r>
    </w:p>
    <w:p w:rsidR="00291208" w:rsidRPr="00904576" w:rsidRDefault="00291208" w:rsidP="00291208">
      <w:pPr>
        <w:numPr>
          <w:ilvl w:val="0"/>
          <w:numId w:val="2"/>
        </w:numPr>
        <w:suppressAutoHyphens/>
        <w:spacing w:after="0" w:line="240" w:lineRule="auto"/>
        <w:jc w:val="both"/>
        <w:rPr>
          <w:rFonts w:ascii="Times New Roman" w:eastAsia="Calibri" w:hAnsi="Times New Roman" w:cs="Times New Roman"/>
          <w:b/>
          <w:sz w:val="24"/>
          <w:szCs w:val="24"/>
          <w:lang w:eastAsia="ru-RU"/>
        </w:rPr>
      </w:pPr>
      <w:r w:rsidRPr="00904576">
        <w:rPr>
          <w:rFonts w:ascii="Times New Roman" w:eastAsia="Calibri" w:hAnsi="Times New Roman" w:cs="Times New Roman"/>
          <w:b/>
          <w:sz w:val="24"/>
          <w:szCs w:val="24"/>
          <w:lang w:eastAsia="ru-RU"/>
        </w:rPr>
        <w:t>Регулятивные универсальные учебные действия</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b/>
          <w:sz w:val="24"/>
          <w:szCs w:val="24"/>
          <w:lang w:eastAsia="ru-RU"/>
        </w:rPr>
      </w:pPr>
      <w:r w:rsidRPr="00904576">
        <w:rPr>
          <w:rFonts w:ascii="Times New Roman" w:eastAsia="Calibri" w:hAnsi="Times New Roman" w:cs="Times New Roman"/>
          <w:b/>
          <w:sz w:val="24"/>
          <w:szCs w:val="24"/>
          <w:lang w:eastAsia="ru-RU"/>
        </w:rPr>
        <w:t>Выпускник научится:</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самостоятельно определять цели, задавать параметры и критерии, по которым можно определить, что цель достигнута;</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ставить и формулировать собственные задачи в образовательной деятельности и жизненных ситуациях;</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оценивать ресурсы, в том числе время и другие нематериальные ресурсы, необходимые для достижения поставленной цели;</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 xml:space="preserve">выбирать путь достижения цели, планировать решение поставленных задач, оптимизируя материальные и нематериальные затраты; </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организовывать эффективный поиск ресурсов, необходимых для достижения поставленной цели;</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сопоставлять полученный результат деятельности с поставленной заранее целью.</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lang w:eastAsia="ru-RU"/>
        </w:rPr>
      </w:pPr>
    </w:p>
    <w:p w:rsidR="00291208" w:rsidRPr="00904576" w:rsidRDefault="00291208" w:rsidP="00291208">
      <w:pPr>
        <w:suppressAutoHyphens/>
        <w:spacing w:after="0" w:line="240" w:lineRule="auto"/>
        <w:ind w:left="0" w:firstLine="709"/>
        <w:jc w:val="both"/>
        <w:rPr>
          <w:rFonts w:ascii="Times New Roman" w:eastAsia="Calibri" w:hAnsi="Times New Roman" w:cs="Times New Roman"/>
          <w:b/>
          <w:sz w:val="24"/>
          <w:szCs w:val="24"/>
          <w:lang w:eastAsia="ru-RU"/>
        </w:rPr>
      </w:pPr>
      <w:r w:rsidRPr="00904576">
        <w:rPr>
          <w:rFonts w:ascii="Times New Roman" w:eastAsia="Calibri" w:hAnsi="Times New Roman" w:cs="Times New Roman"/>
          <w:b/>
          <w:sz w:val="24"/>
          <w:szCs w:val="24"/>
          <w:lang w:eastAsia="ru-RU"/>
        </w:rPr>
        <w:t>2. Познавательные универсальные учебные действия</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b/>
          <w:sz w:val="24"/>
          <w:szCs w:val="24"/>
          <w:lang w:eastAsia="ru-RU"/>
        </w:rPr>
      </w:pPr>
      <w:r w:rsidRPr="00904576">
        <w:rPr>
          <w:rFonts w:ascii="Times New Roman" w:eastAsia="Calibri" w:hAnsi="Times New Roman" w:cs="Times New Roman"/>
          <w:b/>
          <w:sz w:val="24"/>
          <w:szCs w:val="24"/>
          <w:lang w:eastAsia="ru-RU"/>
        </w:rPr>
        <w:t xml:space="preserve">Выпускник научится: </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выстраивать индивидуальную образовательную траекторию, учитывая ограничения со стороны других участников и ресурсные ограничения;</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менять и удерживать разные позиции в познавательной деятельности.</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lang w:eastAsia="ru-RU"/>
        </w:rPr>
      </w:pPr>
    </w:p>
    <w:p w:rsidR="00291208" w:rsidRPr="00904576" w:rsidRDefault="00291208" w:rsidP="00291208">
      <w:pPr>
        <w:numPr>
          <w:ilvl w:val="0"/>
          <w:numId w:val="3"/>
        </w:numPr>
        <w:suppressAutoHyphens/>
        <w:spacing w:after="0" w:line="240" w:lineRule="auto"/>
        <w:ind w:left="993"/>
        <w:jc w:val="both"/>
        <w:rPr>
          <w:rFonts w:ascii="Times New Roman" w:eastAsia="Calibri" w:hAnsi="Times New Roman" w:cs="Times New Roman"/>
          <w:b/>
          <w:sz w:val="24"/>
          <w:szCs w:val="24"/>
          <w:lang w:eastAsia="ru-RU"/>
        </w:rPr>
      </w:pPr>
      <w:r w:rsidRPr="00904576">
        <w:rPr>
          <w:rFonts w:ascii="Times New Roman" w:eastAsia="Calibri" w:hAnsi="Times New Roman" w:cs="Times New Roman"/>
          <w:b/>
          <w:sz w:val="24"/>
          <w:szCs w:val="24"/>
          <w:lang w:eastAsia="ru-RU"/>
        </w:rPr>
        <w:t>Коммуникативные универсальные учебные действия</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b/>
          <w:sz w:val="24"/>
          <w:szCs w:val="24"/>
          <w:lang w:eastAsia="ru-RU"/>
        </w:rPr>
      </w:pPr>
      <w:r w:rsidRPr="00904576">
        <w:rPr>
          <w:rFonts w:ascii="Times New Roman" w:eastAsia="Calibri" w:hAnsi="Times New Roman" w:cs="Times New Roman"/>
          <w:b/>
          <w:sz w:val="24"/>
          <w:szCs w:val="24"/>
          <w:lang w:eastAsia="ru-RU"/>
        </w:rPr>
        <w:t>Выпускник научится:</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lastRenderedPageBreak/>
        <w:t xml:space="preserve">осуществлять деловую коммуникацию как со сверстниками, так и </w:t>
      </w:r>
      <w:proofErr w:type="gramStart"/>
      <w:r w:rsidRPr="00904576">
        <w:rPr>
          <w:rFonts w:ascii="Times New Roman" w:eastAsia="Calibri" w:hAnsi="Times New Roman" w:cs="Times New Roman"/>
          <w:sz w:val="24"/>
          <w:szCs w:val="24"/>
          <w:u w:color="000000"/>
          <w:bdr w:val="nil"/>
          <w:lang w:eastAsia="ru-RU"/>
        </w:rPr>
        <w:t>со</w:t>
      </w:r>
      <w:proofErr w:type="gramEnd"/>
      <w:r w:rsidRPr="00904576">
        <w:rPr>
          <w:rFonts w:ascii="Times New Roman" w:eastAsia="Calibri" w:hAnsi="Times New Roman" w:cs="Times New Roman"/>
          <w:sz w:val="24"/>
          <w:szCs w:val="24"/>
          <w:u w:color="000000"/>
          <w:bdr w:val="nil"/>
          <w:lang w:eastAsia="ru-RU"/>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координировать и выполнять работу в условиях реального, виртуального и комбинированного взаимодействия;</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развернуто, логично и точно излагать свою точку зрения с использованием адекватных (устных и письменных) языковых средств;</w:t>
      </w:r>
    </w:p>
    <w:p w:rsidR="00291208" w:rsidRPr="00904576"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904576">
        <w:rPr>
          <w:rFonts w:ascii="Times New Roman" w:eastAsia="Calibri" w:hAnsi="Times New Roman" w:cs="Times New Roman"/>
          <w:sz w:val="24"/>
          <w:szCs w:val="24"/>
          <w:u w:color="000000"/>
          <w:bdr w:val="nil"/>
          <w:lang w:eastAsia="ru-RU"/>
        </w:rPr>
        <w:t xml:space="preserve">распознавать </w:t>
      </w:r>
      <w:proofErr w:type="spellStart"/>
      <w:r w:rsidRPr="00904576">
        <w:rPr>
          <w:rFonts w:ascii="Times New Roman" w:eastAsia="Calibri" w:hAnsi="Times New Roman" w:cs="Times New Roman"/>
          <w:sz w:val="24"/>
          <w:szCs w:val="24"/>
          <w:u w:color="000000"/>
          <w:bdr w:val="nil"/>
          <w:lang w:eastAsia="ru-RU"/>
        </w:rPr>
        <w:t>конфликтогенные</w:t>
      </w:r>
      <w:proofErr w:type="spellEnd"/>
      <w:r w:rsidRPr="00904576">
        <w:rPr>
          <w:rFonts w:ascii="Times New Roman" w:eastAsia="Calibri" w:hAnsi="Times New Roman" w:cs="Times New Roman"/>
          <w:sz w:val="24"/>
          <w:szCs w:val="24"/>
          <w:u w:color="000000"/>
          <w:bdr w:val="nil"/>
          <w:lang w:eastAsia="ru-RU"/>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291208" w:rsidRPr="00904576" w:rsidRDefault="00291208" w:rsidP="00291208">
      <w:pPr>
        <w:keepNext/>
        <w:keepLines/>
        <w:tabs>
          <w:tab w:val="left" w:pos="142"/>
        </w:tabs>
        <w:suppressAutoHyphens/>
        <w:spacing w:after="0" w:line="240" w:lineRule="auto"/>
        <w:ind w:left="0" w:firstLine="709"/>
        <w:jc w:val="both"/>
        <w:outlineLvl w:val="1"/>
        <w:rPr>
          <w:rFonts w:ascii="Times New Roman" w:eastAsia="Calibri" w:hAnsi="Times New Roman" w:cs="Times New Roman"/>
          <w:b/>
          <w:sz w:val="24"/>
          <w:szCs w:val="24"/>
          <w:u w:color="222222"/>
          <w:bdr w:val="nil"/>
          <w:shd w:val="clear" w:color="auto" w:fill="FFFFFF"/>
          <w:lang w:eastAsia="ru-RU"/>
        </w:rPr>
      </w:pPr>
    </w:p>
    <w:p w:rsidR="00291208" w:rsidRPr="00904576" w:rsidRDefault="00291208" w:rsidP="00291208">
      <w:pPr>
        <w:keepNext/>
        <w:keepLines/>
        <w:suppressAutoHyphens/>
        <w:spacing w:after="0" w:line="240" w:lineRule="auto"/>
        <w:ind w:left="0" w:firstLine="709"/>
        <w:jc w:val="both"/>
        <w:outlineLvl w:val="2"/>
        <w:rPr>
          <w:rFonts w:ascii="Times New Roman" w:eastAsia="Calibri" w:hAnsi="Times New Roman" w:cs="Times New Roman"/>
          <w:b/>
          <w:sz w:val="24"/>
          <w:szCs w:val="24"/>
        </w:rPr>
      </w:pPr>
      <w:r w:rsidRPr="00904576">
        <w:rPr>
          <w:rFonts w:ascii="Times New Roman" w:eastAsia="Calibri" w:hAnsi="Times New Roman" w:cs="Times New Roman"/>
          <w:b/>
          <w:sz w:val="24"/>
          <w:szCs w:val="24"/>
        </w:rPr>
        <w:t>Планируемые предметные результаты освоения ООП</w:t>
      </w:r>
    </w:p>
    <w:p w:rsidR="00291208" w:rsidRPr="00904576" w:rsidRDefault="00291208" w:rsidP="00291208">
      <w:pPr>
        <w:suppressAutoHyphens/>
        <w:spacing w:after="0" w:line="240" w:lineRule="auto"/>
        <w:ind w:left="0" w:firstLine="567"/>
        <w:jc w:val="both"/>
        <w:rPr>
          <w:rFonts w:ascii="Times New Roman" w:eastAsia="Calibri" w:hAnsi="Times New Roman" w:cs="Times New Roman"/>
          <w:sz w:val="24"/>
          <w:szCs w:val="24"/>
        </w:rPr>
      </w:pPr>
      <w:r w:rsidRPr="00904576">
        <w:rPr>
          <w:rFonts w:ascii="Times New Roman" w:eastAsia="Calibri" w:hAnsi="Times New Roman" w:cs="Times New Roman"/>
          <w:sz w:val="24"/>
          <w:szCs w:val="24"/>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w:t>
      </w:r>
    </w:p>
    <w:p w:rsidR="00291208" w:rsidRPr="00904576" w:rsidRDefault="00291208" w:rsidP="00291208">
      <w:pPr>
        <w:suppressAutoHyphens/>
        <w:spacing w:after="0" w:line="240" w:lineRule="auto"/>
        <w:ind w:left="0" w:firstLine="567"/>
        <w:jc w:val="both"/>
        <w:rPr>
          <w:rFonts w:ascii="Times New Roman" w:eastAsia="Calibri" w:hAnsi="Times New Roman" w:cs="Times New Roman"/>
          <w:sz w:val="24"/>
          <w:szCs w:val="24"/>
        </w:rPr>
      </w:pPr>
      <w:r w:rsidRPr="00904576">
        <w:rPr>
          <w:rFonts w:ascii="Times New Roman" w:eastAsia="Calibri" w:hAnsi="Times New Roman" w:cs="Times New Roman"/>
          <w:sz w:val="24"/>
          <w:szCs w:val="24"/>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291208" w:rsidRPr="00904576" w:rsidRDefault="00291208" w:rsidP="00291208">
      <w:pPr>
        <w:suppressAutoHyphens/>
        <w:spacing w:after="0" w:line="240" w:lineRule="auto"/>
        <w:ind w:left="0" w:firstLine="567"/>
        <w:jc w:val="both"/>
        <w:rPr>
          <w:rFonts w:ascii="Times New Roman" w:eastAsia="Calibri" w:hAnsi="Times New Roman" w:cs="Times New Roman"/>
          <w:sz w:val="24"/>
          <w:szCs w:val="24"/>
        </w:rPr>
      </w:pPr>
      <w:r w:rsidRPr="00904576">
        <w:rPr>
          <w:rFonts w:ascii="Times New Roman" w:eastAsia="Calibri" w:hAnsi="Times New Roman" w:cs="Times New Roman"/>
          <w:sz w:val="24"/>
          <w:szCs w:val="24"/>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sidRPr="00904576">
        <w:rPr>
          <w:rFonts w:ascii="Times New Roman" w:eastAsia="Calibri" w:hAnsi="Times New Roman" w:cs="Times New Roman"/>
          <w:bCs/>
          <w:sz w:val="24"/>
          <w:szCs w:val="24"/>
        </w:rPr>
        <w:t>может</w:t>
      </w:r>
      <w:r w:rsidRPr="00904576">
        <w:rPr>
          <w:rFonts w:ascii="Times New Roman" w:eastAsia="Calibri" w:hAnsi="Times New Roman" w:cs="Times New Roman"/>
          <w:sz w:val="24"/>
          <w:szCs w:val="24"/>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904576">
        <w:rPr>
          <w:rFonts w:ascii="Times New Roman" w:eastAsia="Calibri" w:hAnsi="Times New Roman" w:cs="Times New Roman"/>
          <w:sz w:val="24"/>
          <w:szCs w:val="24"/>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904576">
        <w:rPr>
          <w:rFonts w:ascii="Times New Roman" w:eastAsia="Calibri" w:hAnsi="Times New Roman" w:cs="Times New Roman"/>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904576">
        <w:rPr>
          <w:rFonts w:ascii="Times New Roman" w:eastAsia="Calibri" w:hAnsi="Times New Roman" w:cs="Times New Roman"/>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904576">
        <w:rPr>
          <w:rFonts w:ascii="Times New Roman" w:eastAsia="Calibri" w:hAnsi="Times New Roman" w:cs="Times New Roman"/>
          <w:sz w:val="24"/>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291208" w:rsidRPr="00904576" w:rsidRDefault="00291208" w:rsidP="00291208">
      <w:pPr>
        <w:suppressAutoHyphens/>
        <w:spacing w:after="0" w:line="240" w:lineRule="auto"/>
        <w:ind w:left="0" w:firstLine="709"/>
        <w:contextualSpacing/>
        <w:jc w:val="both"/>
        <w:rPr>
          <w:rFonts w:ascii="Times New Roman" w:eastAsia="Calibri" w:hAnsi="Times New Roman" w:cs="Times New Roman"/>
          <w:sz w:val="24"/>
          <w:szCs w:val="24"/>
        </w:rPr>
      </w:pPr>
      <w:r w:rsidRPr="00904576">
        <w:rPr>
          <w:rFonts w:ascii="Times New Roman" w:eastAsia="Calibri" w:hAnsi="Times New Roman" w:cs="Times New Roman"/>
          <w:sz w:val="24"/>
          <w:szCs w:val="24"/>
        </w:rPr>
        <w:t xml:space="preserve">Результаты </w:t>
      </w:r>
      <w:r w:rsidRPr="00904576">
        <w:rPr>
          <w:rFonts w:ascii="Times New Roman" w:eastAsia="Calibri" w:hAnsi="Times New Roman" w:cs="Times New Roman"/>
          <w:b/>
          <w:sz w:val="24"/>
          <w:szCs w:val="24"/>
        </w:rPr>
        <w:t>углубленного</w:t>
      </w:r>
      <w:r w:rsidRPr="00904576">
        <w:rPr>
          <w:rFonts w:ascii="Times New Roman" w:eastAsia="Calibri" w:hAnsi="Times New Roman" w:cs="Times New Roman"/>
          <w:sz w:val="24"/>
          <w:szCs w:val="24"/>
        </w:rPr>
        <w:t xml:space="preserve"> уровня ориентированы на получение компетентностей для последующей профессиональной </w:t>
      </w:r>
      <w:proofErr w:type="gramStart"/>
      <w:r w:rsidRPr="00904576">
        <w:rPr>
          <w:rFonts w:ascii="Times New Roman" w:eastAsia="Calibri" w:hAnsi="Times New Roman" w:cs="Times New Roman"/>
          <w:sz w:val="24"/>
          <w:szCs w:val="24"/>
        </w:rPr>
        <w:t>деятельности</w:t>
      </w:r>
      <w:proofErr w:type="gramEnd"/>
      <w:r w:rsidRPr="00904576">
        <w:rPr>
          <w:rFonts w:ascii="Times New Roman" w:eastAsia="Calibri" w:hAnsi="Times New Roman" w:cs="Times New Roman"/>
          <w:sz w:val="24"/>
          <w:szCs w:val="24"/>
        </w:rPr>
        <w:t xml:space="preserve"> как в рамках данной предметной области, так и в смежных с ней областях. Эта группа результатов предполагает: </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904576">
        <w:rPr>
          <w:rFonts w:ascii="Times New Roman" w:eastAsia="Calibri" w:hAnsi="Times New Roman" w:cs="Times New Roman"/>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904576">
        <w:rPr>
          <w:rFonts w:ascii="Times New Roman" w:eastAsia="Calibri" w:hAnsi="Times New Roman" w:cs="Times New Roman"/>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291208" w:rsidRPr="00904576"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904576">
        <w:rPr>
          <w:rFonts w:ascii="Times New Roman" w:eastAsia="Calibri" w:hAnsi="Times New Roman" w:cs="Times New Roman"/>
          <w:sz w:val="24"/>
          <w:szCs w:val="24"/>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904576" w:rsidRDefault="00904576" w:rsidP="00291208">
      <w:pPr>
        <w:keepNext/>
        <w:keepLines/>
        <w:suppressAutoHyphens/>
        <w:spacing w:after="0" w:line="240" w:lineRule="auto"/>
        <w:ind w:left="0" w:firstLine="709"/>
        <w:jc w:val="both"/>
        <w:outlineLvl w:val="3"/>
        <w:rPr>
          <w:rFonts w:ascii="Times New Roman" w:eastAsia="Times New Roman" w:hAnsi="Times New Roman" w:cs="Times New Roman"/>
          <w:b/>
          <w:iCs/>
          <w:sz w:val="28"/>
        </w:rPr>
      </w:pPr>
      <w:bookmarkStart w:id="7" w:name="_Toc453968148"/>
    </w:p>
    <w:p w:rsidR="00291208" w:rsidRPr="00E72CA9" w:rsidRDefault="00291208" w:rsidP="00291208">
      <w:pPr>
        <w:keepNext/>
        <w:keepLines/>
        <w:suppressAutoHyphens/>
        <w:spacing w:after="0" w:line="240" w:lineRule="auto"/>
        <w:ind w:left="0" w:firstLine="709"/>
        <w:jc w:val="both"/>
        <w:outlineLvl w:val="3"/>
        <w:rPr>
          <w:rFonts w:ascii="Times New Roman" w:eastAsia="Times New Roman" w:hAnsi="Times New Roman" w:cs="Times New Roman"/>
          <w:b/>
          <w:iCs/>
          <w:sz w:val="24"/>
          <w:szCs w:val="24"/>
        </w:rPr>
      </w:pPr>
      <w:r w:rsidRPr="00E72CA9">
        <w:rPr>
          <w:rFonts w:ascii="Times New Roman" w:eastAsia="Times New Roman" w:hAnsi="Times New Roman" w:cs="Times New Roman"/>
          <w:b/>
          <w:iCs/>
          <w:sz w:val="24"/>
          <w:szCs w:val="24"/>
        </w:rPr>
        <w:t>Русский язык</w:t>
      </w:r>
      <w:bookmarkEnd w:id="7"/>
    </w:p>
    <w:p w:rsidR="00291208" w:rsidRPr="00E72CA9" w:rsidRDefault="00291208" w:rsidP="00291208">
      <w:pPr>
        <w:suppressAutoHyphens/>
        <w:spacing w:after="0" w:line="240" w:lineRule="auto"/>
        <w:ind w:left="0" w:firstLine="709"/>
        <w:jc w:val="both"/>
        <w:rPr>
          <w:rFonts w:ascii="Times New Roman" w:eastAsia="Calibri" w:hAnsi="Times New Roman" w:cs="Times New Roman"/>
          <w:b/>
          <w:sz w:val="24"/>
          <w:szCs w:val="24"/>
        </w:rPr>
      </w:pPr>
      <w:r w:rsidRPr="00E72CA9">
        <w:rPr>
          <w:rFonts w:ascii="Times New Roman" w:eastAsia="Calibri" w:hAnsi="Times New Roman" w:cs="Times New Roman"/>
          <w:b/>
          <w:sz w:val="24"/>
          <w:szCs w:val="24"/>
        </w:rPr>
        <w:t>В результате изучения учебного предмета «Русский язык» на уровне среднего общего образования:</w:t>
      </w:r>
    </w:p>
    <w:p w:rsidR="00291208" w:rsidRPr="00E72CA9" w:rsidRDefault="00291208" w:rsidP="00291208">
      <w:pPr>
        <w:suppressAutoHyphens/>
        <w:spacing w:after="0" w:line="240" w:lineRule="auto"/>
        <w:ind w:left="0" w:firstLine="709"/>
        <w:jc w:val="both"/>
        <w:rPr>
          <w:rFonts w:ascii="Times New Roman" w:eastAsia="Calibri" w:hAnsi="Times New Roman" w:cs="Times New Roman"/>
          <w:b/>
          <w:sz w:val="24"/>
          <w:szCs w:val="24"/>
        </w:rPr>
      </w:pPr>
      <w:r w:rsidRPr="00E72CA9">
        <w:rPr>
          <w:rFonts w:ascii="Times New Roman" w:eastAsia="Calibri" w:hAnsi="Times New Roman" w:cs="Times New Roman"/>
          <w:b/>
          <w:sz w:val="24"/>
          <w:szCs w:val="24"/>
        </w:rPr>
        <w:t>Выпускник на базовом уровне научится:</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использовать языковые средства адекватно цели общения и речевой ситуации;</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proofErr w:type="gramStart"/>
      <w:r w:rsidRPr="00E72CA9">
        <w:rPr>
          <w:rFonts w:ascii="Times New Roman" w:eastAsia="Calibri" w:hAnsi="Times New Roman" w:cs="Times New Roman"/>
          <w:sz w:val="24"/>
          <w:szCs w:val="24"/>
          <w:u w:color="000000"/>
          <w:bdr w:val="nil"/>
          <w:lang w:eastAsia="ru-RU"/>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roofErr w:type="gramEnd"/>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выстраивать композицию текста, используя знания о его структурных элементах;</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shd w:val="clear" w:color="auto" w:fill="FFFFFF"/>
          <w:lang w:eastAsia="ru-RU"/>
        </w:rPr>
        <w:t>подбирать и использовать языковые средства в зависимости от типа текста и выбранного профиля обучения;</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правильно использовать лексические и грамматические средства связи предложений при построении текста;</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создавать устные и письменные тексты разных жанров в соответствии с функционально-стилевой принадлежностью текста;</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сознательно использовать изобразительно-выразительные средства языка при создании текста в соответствии с выбранным профилем обучения;</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 xml:space="preserve">использовать при работе с текстом разные виды чтения (поисковое, просмотровое, ознакомительное, изучающее, реферативное) и </w:t>
      </w:r>
      <w:proofErr w:type="spellStart"/>
      <w:r w:rsidRPr="00E72CA9">
        <w:rPr>
          <w:rFonts w:ascii="Times New Roman" w:eastAsia="Calibri" w:hAnsi="Times New Roman" w:cs="Times New Roman"/>
          <w:sz w:val="24"/>
          <w:szCs w:val="24"/>
          <w:u w:color="000000"/>
          <w:bdr w:val="nil"/>
          <w:lang w:eastAsia="ru-RU"/>
        </w:rPr>
        <w:t>аудирования</w:t>
      </w:r>
      <w:proofErr w:type="spellEnd"/>
      <w:r w:rsidRPr="00E72CA9">
        <w:rPr>
          <w:rFonts w:ascii="Times New Roman" w:eastAsia="Calibri" w:hAnsi="Times New Roman" w:cs="Times New Roman"/>
          <w:sz w:val="24"/>
          <w:szCs w:val="24"/>
          <w:u w:color="000000"/>
          <w:bdr w:val="nil"/>
          <w:lang w:eastAsia="ru-RU"/>
        </w:rPr>
        <w:t xml:space="preserve"> (с полным пониманием текста, с пониманием основного содержания, с выборочным извлечением информации);</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извлекать необходимую информацию из различных источников и переводить ее в текстовый формат;</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преобразовывать те</w:t>
      </w:r>
      <w:proofErr w:type="gramStart"/>
      <w:r w:rsidRPr="00E72CA9">
        <w:rPr>
          <w:rFonts w:ascii="Times New Roman" w:eastAsia="Calibri" w:hAnsi="Times New Roman" w:cs="Times New Roman"/>
          <w:sz w:val="24"/>
          <w:szCs w:val="24"/>
          <w:u w:color="000000"/>
          <w:bdr w:val="nil"/>
          <w:lang w:eastAsia="ru-RU"/>
        </w:rPr>
        <w:t>кст в др</w:t>
      </w:r>
      <w:proofErr w:type="gramEnd"/>
      <w:r w:rsidRPr="00E72CA9">
        <w:rPr>
          <w:rFonts w:ascii="Times New Roman" w:eastAsia="Calibri" w:hAnsi="Times New Roman" w:cs="Times New Roman"/>
          <w:sz w:val="24"/>
          <w:szCs w:val="24"/>
          <w:u w:color="000000"/>
          <w:bdr w:val="nil"/>
          <w:lang w:eastAsia="ru-RU"/>
        </w:rPr>
        <w:t>угие виды передачи информации;</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выбирать тему, определять цель и подбирать материал для публичного выступления;</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соблюдать культуру публичной речи;</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оценивать собственную и чужую речь с позиции соответствия языковым нормам;</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291208" w:rsidRPr="00E72CA9"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E72CA9" w:rsidRDefault="00291208" w:rsidP="00291208">
      <w:pPr>
        <w:suppressAutoHyphens/>
        <w:spacing w:after="0" w:line="240" w:lineRule="auto"/>
        <w:ind w:left="0" w:firstLine="709"/>
        <w:jc w:val="both"/>
        <w:rPr>
          <w:rFonts w:ascii="Times New Roman" w:eastAsia="Calibri" w:hAnsi="Times New Roman" w:cs="Times New Roman"/>
          <w:b/>
          <w:sz w:val="24"/>
          <w:szCs w:val="24"/>
        </w:rPr>
      </w:pPr>
      <w:r w:rsidRPr="00E72CA9">
        <w:rPr>
          <w:rFonts w:ascii="Times New Roman" w:eastAsia="Calibri" w:hAnsi="Times New Roman" w:cs="Times New Roman"/>
          <w:b/>
          <w:sz w:val="24"/>
          <w:szCs w:val="24"/>
        </w:rPr>
        <w:t>Выпускник на базовом уровне получит возможность научиться:</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распознавать уровни и единицы языка в предъявленном тексте и видеть взаимосвязь между ними;</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комментировать авторские высказывания на различные темы (в том числе о богатстве и выразительности русского языка);</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отличать язык художественной литературы от других разновидностей современного русского языка;</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использовать синонимические ресурсы русского языка для более точного выражения мысли и усиления выразительности речи;</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иметь представление об историческом развитии русского языка и истории русского языкознания;</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выражать согласие или несогласие с мнением собеседника в соответствии с правилами ведения диалогической речи;</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дифференцировать главную и второстепенную информацию, известную и неизвестную информацию в прослушанном тексте;</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lastRenderedPageBreak/>
        <w:t>проводить самостоятельный поиск текстовой и нетекстовой информации, отбирать и анализировать полученную информацию;</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сохранять стилевое единство при создании текста заданного функционального стиля;</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создавать отзывы и рецензии на предложенный текст;</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 xml:space="preserve">соблюдать культуру чтения, говорения, </w:t>
      </w:r>
      <w:proofErr w:type="spellStart"/>
      <w:r w:rsidRPr="00E72CA9">
        <w:rPr>
          <w:rFonts w:ascii="Times New Roman" w:eastAsia="Calibri" w:hAnsi="Times New Roman" w:cs="Times New Roman"/>
          <w:sz w:val="24"/>
          <w:szCs w:val="24"/>
          <w:u w:color="000000"/>
          <w:bdr w:val="nil"/>
          <w:lang w:eastAsia="ru-RU"/>
        </w:rPr>
        <w:t>аудирования</w:t>
      </w:r>
      <w:proofErr w:type="spellEnd"/>
      <w:r w:rsidRPr="00E72CA9">
        <w:rPr>
          <w:rFonts w:ascii="Times New Roman" w:eastAsia="Calibri" w:hAnsi="Times New Roman" w:cs="Times New Roman"/>
          <w:sz w:val="24"/>
          <w:szCs w:val="24"/>
          <w:u w:color="000000"/>
          <w:bdr w:val="nil"/>
          <w:lang w:eastAsia="ru-RU"/>
        </w:rPr>
        <w:t xml:space="preserve"> и письма;</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соблюдать культуру научного и делового общения в устной и письменной форме, в том числе при обсуждении дискуссионных проблем;</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соблюдать нормы речевого поведения в разговорной речи, а также в учебно-научной и официально-деловой сферах общения;</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осуществлять речевой самоконтроль;</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совершенствовать орфографические и пунктуационные умения и навыки на основе знаний о нормах русского литературного языка;</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использовать основные нормативные словари и справочники для расширения словарного запаса и спектра используемых языковых средств;</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оценивать эстетическую сторону речевого высказывания при анализе текстов (в том числе художественной литературы).</w:t>
      </w:r>
    </w:p>
    <w:p w:rsidR="00291208" w:rsidRPr="00291208" w:rsidRDefault="00291208" w:rsidP="00291208">
      <w:pPr>
        <w:suppressAutoHyphens/>
        <w:spacing w:after="0" w:line="240" w:lineRule="auto"/>
        <w:ind w:left="0" w:firstLine="709"/>
        <w:jc w:val="both"/>
        <w:rPr>
          <w:rFonts w:ascii="Times New Roman" w:eastAsia="Calibri" w:hAnsi="Times New Roman" w:cs="Times New Roman"/>
          <w:b/>
          <w:sz w:val="28"/>
        </w:rPr>
      </w:pPr>
    </w:p>
    <w:p w:rsidR="00291208" w:rsidRPr="00E72CA9" w:rsidRDefault="00291208" w:rsidP="00291208">
      <w:pPr>
        <w:suppressAutoHyphens/>
        <w:spacing w:after="0" w:line="240" w:lineRule="auto"/>
        <w:ind w:left="0" w:firstLine="709"/>
        <w:jc w:val="both"/>
        <w:rPr>
          <w:rFonts w:ascii="Times New Roman" w:eastAsia="Calibri" w:hAnsi="Times New Roman" w:cs="Times New Roman"/>
          <w:b/>
          <w:sz w:val="24"/>
          <w:szCs w:val="24"/>
        </w:rPr>
      </w:pPr>
      <w:r w:rsidRPr="00E72CA9">
        <w:rPr>
          <w:rFonts w:ascii="Times New Roman" w:eastAsia="Calibri" w:hAnsi="Times New Roman" w:cs="Times New Roman"/>
          <w:b/>
          <w:sz w:val="24"/>
          <w:szCs w:val="24"/>
        </w:rPr>
        <w:t>Выпускник на углубленном уровне научится:</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воспринимать лингвистику как часть общечеловеческого гуманитарного знания;</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рассматривать язык в качестве многофункциональной развивающейся системы;</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распознавать уровни и единицы языка в предъявленном тексте и видеть взаимосвязь между ними;</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комментировать авторские высказывания на различные темы (в том числе о богатстве и выразительности русского языка);</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отмечать отличия языка художественной литературы от других разновидностей современного русского языка;</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использовать синонимические ресурсы русского языка для более точного выражения мысли и усиления выразительности речи;</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иметь представление об историческом развитии русского языка и истории русского языкознания;</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выражать согласие или несогласие с мнением собеседника в соответствии с правилами ведения диалогической речи;</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дифференцировать главную и второстепенную информацию, известную и неизвестную информацию в прослушанном тексте;</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проводить самостоятельный поиск текстовой и нетекстовой информации, отбирать и анализировать полученную информацию;</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оценивать стилистические ресурсы языка;</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сохранять стилевое единство при создании текста заданного функционального стиля;</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создавать отзывы и рецензии на предложенный текст;</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 xml:space="preserve">соблюдать культуру чтения, говорения, </w:t>
      </w:r>
      <w:proofErr w:type="spellStart"/>
      <w:r w:rsidRPr="00E72CA9">
        <w:rPr>
          <w:rFonts w:ascii="Times New Roman" w:eastAsia="Calibri" w:hAnsi="Times New Roman" w:cs="Times New Roman"/>
          <w:sz w:val="24"/>
          <w:szCs w:val="24"/>
          <w:u w:color="000000"/>
          <w:bdr w:val="nil"/>
          <w:lang w:eastAsia="ru-RU"/>
        </w:rPr>
        <w:t>аудирования</w:t>
      </w:r>
      <w:proofErr w:type="spellEnd"/>
      <w:r w:rsidRPr="00E72CA9">
        <w:rPr>
          <w:rFonts w:ascii="Times New Roman" w:eastAsia="Calibri" w:hAnsi="Times New Roman" w:cs="Times New Roman"/>
          <w:sz w:val="24"/>
          <w:szCs w:val="24"/>
          <w:u w:color="000000"/>
          <w:bdr w:val="nil"/>
          <w:lang w:eastAsia="ru-RU"/>
        </w:rPr>
        <w:t xml:space="preserve"> и письма;</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соблюдать культуру научного и делового общения в устной и письменной форме, в том числе при обсуждении дискуссионных проблем;</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соблюдать нормы речевого поведения в разговорной речи, а также в учебно-научной и официально-деловой сферах общения;</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осуществлять речевой самоконтроль;</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совершенствовать орфографические и пунктуационные умения и навыки на основе знаний о нормах русского литературного языка;</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использовать основные нормативные словари и справочники для расширения словарного запаса и спектра используемых языковых средств;</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lastRenderedPageBreak/>
        <w:t>оценивать эстетическую сторону речевого высказывания при анализе текстов (в том числе художественной литературы).</w:t>
      </w:r>
    </w:p>
    <w:p w:rsidR="00291208" w:rsidRPr="00E72CA9" w:rsidRDefault="00291208" w:rsidP="00291208">
      <w:pPr>
        <w:suppressAutoHyphens/>
        <w:spacing w:after="0" w:line="240" w:lineRule="auto"/>
        <w:ind w:left="284"/>
        <w:jc w:val="both"/>
        <w:rPr>
          <w:rFonts w:ascii="Times New Roman" w:eastAsia="Calibri" w:hAnsi="Times New Roman" w:cs="Times New Roman"/>
          <w:sz w:val="24"/>
          <w:szCs w:val="24"/>
          <w:u w:color="000000"/>
          <w:bdr w:val="nil"/>
          <w:lang w:eastAsia="ru-RU"/>
        </w:rPr>
      </w:pPr>
    </w:p>
    <w:p w:rsidR="00291208" w:rsidRPr="00E72CA9" w:rsidRDefault="00291208" w:rsidP="00291208">
      <w:pPr>
        <w:suppressAutoHyphens/>
        <w:spacing w:after="0" w:line="240" w:lineRule="auto"/>
        <w:ind w:left="0" w:firstLine="709"/>
        <w:jc w:val="both"/>
        <w:rPr>
          <w:rFonts w:ascii="Times New Roman" w:eastAsia="Calibri" w:hAnsi="Times New Roman" w:cs="Times New Roman"/>
          <w:b/>
          <w:sz w:val="24"/>
          <w:szCs w:val="24"/>
        </w:rPr>
      </w:pPr>
      <w:r w:rsidRPr="00E72CA9">
        <w:rPr>
          <w:rFonts w:ascii="Times New Roman" w:eastAsia="Calibri" w:hAnsi="Times New Roman" w:cs="Times New Roman"/>
          <w:b/>
          <w:sz w:val="24"/>
          <w:szCs w:val="24"/>
        </w:rPr>
        <w:t>Выпускник на углубленном уровне получит возможность научиться:</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проводить комплексный анализ языковых единиц в тексте;</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выделять и описывать социальные функции русского языка;</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анализировать языковые явления и факты, допускающие неоднозначную интерпретацию;</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характеризовать роль форм русского языка в становлении и развитии русского языка;</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проводить анализ прочитанных и прослушанных текстов и представлять их в виде доклада, статьи, рецензии, резюме;</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проводить комплексный лингвистический анализ текста в соответствии с его функционально-стилевой и жанровой принадлежностью;</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критически оценивать устный монологический текст и устный диалогический текст;</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выступать перед аудиторией с текстами различной жанровой принадлежности;</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 xml:space="preserve">осуществлять речевой самоконтроль, самооценку, </w:t>
      </w:r>
      <w:proofErr w:type="spellStart"/>
      <w:r w:rsidRPr="00E72CA9">
        <w:rPr>
          <w:rFonts w:ascii="Times New Roman" w:eastAsia="Calibri" w:hAnsi="Times New Roman" w:cs="Times New Roman"/>
          <w:sz w:val="24"/>
          <w:szCs w:val="24"/>
          <w:u w:color="000000"/>
          <w:bdr w:val="nil"/>
          <w:lang w:eastAsia="ru-RU"/>
        </w:rPr>
        <w:t>самокоррекцию</w:t>
      </w:r>
      <w:proofErr w:type="spellEnd"/>
      <w:r w:rsidRPr="00E72CA9">
        <w:rPr>
          <w:rFonts w:ascii="Times New Roman" w:eastAsia="Calibri" w:hAnsi="Times New Roman" w:cs="Times New Roman"/>
          <w:sz w:val="24"/>
          <w:szCs w:val="24"/>
          <w:u w:color="000000"/>
          <w:bdr w:val="nil"/>
          <w:lang w:eastAsia="ru-RU"/>
        </w:rPr>
        <w:t>;</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использовать языковые средства с учетом вариативности современного русского языка;</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проводить анализ коммуникативных качеств и эффективности речи;</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редактировать устные и письменные тексты различных стилей и жанров на основе знаний о нормах русского литературного языка;</w:t>
      </w:r>
    </w:p>
    <w:p w:rsidR="00291208" w:rsidRPr="00E72CA9" w:rsidRDefault="00291208" w:rsidP="00291208">
      <w:pPr>
        <w:suppressAutoHyphens/>
        <w:spacing w:after="0" w:line="240" w:lineRule="auto"/>
        <w:ind w:left="0" w:firstLine="284"/>
        <w:jc w:val="both"/>
        <w:rPr>
          <w:rFonts w:ascii="Arial" w:eastAsia="Calibri" w:hAnsi="Arial" w:cs="Arial"/>
          <w:sz w:val="24"/>
          <w:szCs w:val="24"/>
          <w:u w:color="000000"/>
          <w:bdr w:val="nil"/>
          <w:lang w:eastAsia="ru-RU"/>
        </w:rPr>
      </w:pPr>
      <w:r w:rsidRPr="00E72CA9">
        <w:rPr>
          <w:rFonts w:ascii="Times New Roman" w:eastAsia="Calibri" w:hAnsi="Times New Roman" w:cs="Times New Roman"/>
          <w:sz w:val="24"/>
          <w:szCs w:val="24"/>
          <w:u w:color="000000"/>
          <w:bdr w:val="nil"/>
          <w:lang w:eastAsia="ru-RU"/>
        </w:rPr>
        <w:t>определять пути совершенствования собственных коммуникативных способностей и культуры речи.</w:t>
      </w:r>
    </w:p>
    <w:p w:rsidR="00291208" w:rsidRPr="00E72CA9" w:rsidRDefault="00291208" w:rsidP="00291208">
      <w:pPr>
        <w:suppressAutoHyphens/>
        <w:spacing w:after="0" w:line="240" w:lineRule="auto"/>
        <w:ind w:left="284"/>
        <w:jc w:val="both"/>
        <w:rPr>
          <w:rFonts w:ascii="Times New Roman" w:eastAsia="Calibri" w:hAnsi="Times New Roman" w:cs="Times New Roman"/>
          <w:sz w:val="24"/>
          <w:szCs w:val="24"/>
          <w:u w:color="000000"/>
          <w:bdr w:val="nil"/>
          <w:lang w:eastAsia="ru-RU"/>
        </w:rPr>
      </w:pPr>
    </w:p>
    <w:p w:rsidR="00291208" w:rsidRPr="00E72CA9" w:rsidRDefault="00291208" w:rsidP="00291208">
      <w:pPr>
        <w:keepNext/>
        <w:keepLines/>
        <w:suppressAutoHyphens/>
        <w:spacing w:after="0" w:line="240" w:lineRule="auto"/>
        <w:ind w:left="0" w:firstLine="709"/>
        <w:jc w:val="both"/>
        <w:outlineLvl w:val="3"/>
        <w:rPr>
          <w:rFonts w:ascii="Times New Roman" w:eastAsia="Times New Roman" w:hAnsi="Times New Roman" w:cs="Times New Roman"/>
          <w:b/>
          <w:iCs/>
          <w:sz w:val="24"/>
          <w:szCs w:val="24"/>
        </w:rPr>
      </w:pPr>
      <w:bookmarkStart w:id="8" w:name="_Toc453968149"/>
      <w:r w:rsidRPr="00E72CA9">
        <w:rPr>
          <w:rFonts w:ascii="Times New Roman" w:eastAsia="Times New Roman" w:hAnsi="Times New Roman" w:cs="Times New Roman"/>
          <w:b/>
          <w:iCs/>
          <w:sz w:val="24"/>
          <w:szCs w:val="24"/>
        </w:rPr>
        <w:br w:type="page"/>
      </w:r>
      <w:r w:rsidRPr="00E72CA9">
        <w:rPr>
          <w:rFonts w:ascii="Times New Roman" w:eastAsia="Times New Roman" w:hAnsi="Times New Roman" w:cs="Times New Roman"/>
          <w:b/>
          <w:iCs/>
          <w:sz w:val="24"/>
          <w:szCs w:val="24"/>
        </w:rPr>
        <w:lastRenderedPageBreak/>
        <w:t>Литература</w:t>
      </w:r>
      <w:bookmarkEnd w:id="8"/>
    </w:p>
    <w:p w:rsidR="00291208" w:rsidRPr="00E72CA9" w:rsidRDefault="00291208" w:rsidP="00291208">
      <w:pPr>
        <w:suppressAutoHyphens/>
        <w:spacing w:after="0" w:line="240" w:lineRule="auto"/>
        <w:ind w:left="0" w:firstLine="709"/>
        <w:jc w:val="both"/>
        <w:rPr>
          <w:rFonts w:ascii="Times New Roman" w:eastAsia="Calibri" w:hAnsi="Times New Roman" w:cs="Times New Roman"/>
          <w:b/>
          <w:sz w:val="24"/>
          <w:szCs w:val="24"/>
        </w:rPr>
      </w:pPr>
      <w:r w:rsidRPr="00E72CA9">
        <w:rPr>
          <w:rFonts w:ascii="Times New Roman" w:eastAsia="Calibri" w:hAnsi="Times New Roman" w:cs="Times New Roman"/>
          <w:b/>
          <w:sz w:val="24"/>
          <w:szCs w:val="24"/>
        </w:rPr>
        <w:t>В результате изучения учебного предмета «Литература» на уровне среднего общего образования:</w:t>
      </w:r>
    </w:p>
    <w:p w:rsidR="00291208" w:rsidRPr="00E72CA9" w:rsidRDefault="00291208" w:rsidP="00291208">
      <w:pPr>
        <w:suppressAutoHyphens/>
        <w:spacing w:after="0" w:line="240" w:lineRule="auto"/>
        <w:ind w:left="0" w:firstLine="709"/>
        <w:jc w:val="both"/>
        <w:rPr>
          <w:rFonts w:ascii="Times New Roman" w:eastAsia="Calibri" w:hAnsi="Times New Roman" w:cs="Times New Roman"/>
          <w:b/>
          <w:sz w:val="24"/>
          <w:szCs w:val="24"/>
        </w:rPr>
      </w:pPr>
      <w:r w:rsidRPr="00E72CA9">
        <w:rPr>
          <w:rFonts w:ascii="Times New Roman" w:eastAsia="Calibri" w:hAnsi="Times New Roman" w:cs="Times New Roman"/>
          <w:b/>
          <w:sz w:val="24"/>
          <w:szCs w:val="24"/>
        </w:rPr>
        <w:t>Выпускник на базовом уровне научится:</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в устной и письменной форме обобщать и анализировать свой читательский опыт, а именно:</w:t>
      </w:r>
    </w:p>
    <w:p w:rsidR="00291208" w:rsidRPr="00E72CA9" w:rsidRDefault="00291208" w:rsidP="00291208">
      <w:pPr>
        <w:suppressAutoHyphens/>
        <w:spacing w:after="0" w:line="240" w:lineRule="auto"/>
        <w:ind w:left="709"/>
        <w:jc w:val="both"/>
        <w:rPr>
          <w:rFonts w:ascii="Times New Roman" w:eastAsia="Calibri" w:hAnsi="Times New Roman" w:cs="Times New Roman"/>
          <w:sz w:val="24"/>
          <w:szCs w:val="24"/>
          <w:u w:color="000000"/>
          <w:bdr w:val="nil"/>
        </w:rPr>
      </w:pPr>
      <w:r w:rsidRPr="00E72CA9">
        <w:rPr>
          <w:rFonts w:ascii="Arial Rounded MT Bold" w:eastAsia="Calibri" w:hAnsi="Arial Rounded MT Bold" w:cs="Times New Roman"/>
          <w:sz w:val="24"/>
          <w:szCs w:val="24"/>
          <w:u w:color="000000"/>
          <w:bdr w:val="nil"/>
        </w:rPr>
        <w:t>•</w:t>
      </w:r>
      <w:r w:rsidRPr="00E72CA9">
        <w:rPr>
          <w:rFonts w:ascii="Times New Roman" w:eastAsia="Calibri" w:hAnsi="Times New Roman" w:cs="Times New Roman"/>
          <w:sz w:val="24"/>
          <w:szCs w:val="24"/>
          <w:u w:color="000000"/>
          <w:bdr w:val="nil"/>
        </w:rPr>
        <w:t xml:space="preserve"> обосновывать выбор художественного произведения для анализа, приводя в качестве </w:t>
      </w:r>
      <w:proofErr w:type="gramStart"/>
      <w:r w:rsidRPr="00E72CA9">
        <w:rPr>
          <w:rFonts w:ascii="Times New Roman" w:eastAsia="Calibri" w:hAnsi="Times New Roman" w:cs="Times New Roman"/>
          <w:sz w:val="24"/>
          <w:szCs w:val="24"/>
          <w:u w:color="000000"/>
          <w:bdr w:val="nil"/>
        </w:rPr>
        <w:t>аргумента</w:t>
      </w:r>
      <w:proofErr w:type="gramEnd"/>
      <w:r w:rsidRPr="00E72CA9">
        <w:rPr>
          <w:rFonts w:ascii="Times New Roman" w:eastAsia="Calibri" w:hAnsi="Times New Roman" w:cs="Times New Roman"/>
          <w:sz w:val="24"/>
          <w:szCs w:val="24"/>
          <w:u w:color="000000"/>
          <w:bdr w:val="nil"/>
        </w:rPr>
        <w:t xml:space="preserve"> как тему (темы) произведения, так и его проблематику (содержащиеся в нем смыслы и подтексты);</w:t>
      </w:r>
    </w:p>
    <w:p w:rsidR="00291208" w:rsidRPr="00E72CA9" w:rsidRDefault="00291208" w:rsidP="00291208">
      <w:pPr>
        <w:suppressAutoHyphens/>
        <w:spacing w:after="0" w:line="240" w:lineRule="auto"/>
        <w:ind w:left="709"/>
        <w:jc w:val="both"/>
        <w:rPr>
          <w:rFonts w:ascii="Times New Roman" w:eastAsia="Calibri" w:hAnsi="Times New Roman" w:cs="Times New Roman"/>
          <w:sz w:val="24"/>
          <w:szCs w:val="24"/>
          <w:u w:color="000000"/>
          <w:bdr w:val="nil"/>
        </w:rPr>
      </w:pPr>
      <w:r w:rsidRPr="00E72CA9">
        <w:rPr>
          <w:rFonts w:ascii="Arial Rounded MT Bold" w:eastAsia="Calibri" w:hAnsi="Arial Rounded MT Bold" w:cs="Times New Roman"/>
          <w:sz w:val="24"/>
          <w:szCs w:val="24"/>
          <w:u w:color="000000"/>
          <w:bdr w:val="nil"/>
        </w:rPr>
        <w:t>•</w:t>
      </w:r>
      <w:r w:rsidRPr="00E72CA9">
        <w:rPr>
          <w:rFonts w:ascii="Times New Roman" w:eastAsia="Calibri" w:hAnsi="Times New Roman" w:cs="Times New Roman"/>
          <w:sz w:val="24"/>
          <w:szCs w:val="24"/>
          <w:u w:color="000000"/>
          <w:bdr w:val="nil"/>
        </w:rPr>
        <w:t xml:space="preserve">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291208" w:rsidRPr="00E72CA9" w:rsidRDefault="00291208" w:rsidP="00291208">
      <w:pPr>
        <w:suppressAutoHyphens/>
        <w:spacing w:after="0" w:line="240" w:lineRule="auto"/>
        <w:ind w:left="709"/>
        <w:jc w:val="both"/>
        <w:rPr>
          <w:rFonts w:ascii="Times New Roman" w:eastAsia="Calibri" w:hAnsi="Times New Roman" w:cs="Times New Roman"/>
          <w:sz w:val="24"/>
          <w:szCs w:val="24"/>
          <w:u w:color="000000"/>
          <w:bdr w:val="nil"/>
        </w:rPr>
      </w:pPr>
      <w:r w:rsidRPr="00E72CA9">
        <w:rPr>
          <w:rFonts w:ascii="Arial Rounded MT Bold" w:eastAsia="Calibri" w:hAnsi="Arial Rounded MT Bold" w:cs="Times New Roman"/>
          <w:sz w:val="24"/>
          <w:szCs w:val="24"/>
          <w:u w:color="000000"/>
          <w:bdr w:val="nil"/>
        </w:rPr>
        <w:t>•</w:t>
      </w:r>
      <w:r w:rsidRPr="00E72CA9">
        <w:rPr>
          <w:rFonts w:ascii="Times New Roman" w:eastAsia="Calibri" w:hAnsi="Times New Roman" w:cs="Times New Roman"/>
          <w:sz w:val="24"/>
          <w:szCs w:val="24"/>
          <w:u w:color="000000"/>
          <w:bdr w:val="nil"/>
        </w:rPr>
        <w:t xml:space="preserve">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291208" w:rsidRPr="00E72CA9" w:rsidRDefault="00291208" w:rsidP="00291208">
      <w:pPr>
        <w:suppressAutoHyphens/>
        <w:spacing w:after="0" w:line="240" w:lineRule="auto"/>
        <w:ind w:left="709"/>
        <w:jc w:val="both"/>
        <w:rPr>
          <w:rFonts w:ascii="Times New Roman" w:eastAsia="Calibri" w:hAnsi="Times New Roman" w:cs="Times New Roman"/>
          <w:sz w:val="24"/>
          <w:szCs w:val="24"/>
          <w:u w:color="000000"/>
          <w:bdr w:val="nil"/>
        </w:rPr>
      </w:pPr>
      <w:r w:rsidRPr="00E72CA9">
        <w:rPr>
          <w:rFonts w:ascii="Arial Rounded MT Bold" w:eastAsia="Calibri" w:hAnsi="Arial Rounded MT Bold" w:cs="Times New Roman"/>
          <w:sz w:val="24"/>
          <w:szCs w:val="24"/>
          <w:u w:color="000000"/>
          <w:bdr w:val="nil"/>
        </w:rPr>
        <w:t>•</w:t>
      </w:r>
      <w:r w:rsidRPr="00E72CA9">
        <w:rPr>
          <w:rFonts w:ascii="Times New Roman" w:eastAsia="Calibri" w:hAnsi="Times New Roman" w:cs="Times New Roman"/>
          <w:sz w:val="24"/>
          <w:szCs w:val="24"/>
          <w:u w:color="000000"/>
          <w:bdr w:val="nil"/>
        </w:rPr>
        <w:t xml:space="preserve">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291208" w:rsidRPr="00E72CA9" w:rsidRDefault="00291208" w:rsidP="00291208">
      <w:pPr>
        <w:suppressAutoHyphens/>
        <w:spacing w:after="0" w:line="240" w:lineRule="auto"/>
        <w:ind w:left="709"/>
        <w:jc w:val="both"/>
        <w:rPr>
          <w:rFonts w:ascii="Times New Roman" w:eastAsia="Calibri" w:hAnsi="Times New Roman" w:cs="Times New Roman"/>
          <w:sz w:val="24"/>
          <w:szCs w:val="24"/>
          <w:u w:color="000000"/>
          <w:bdr w:val="nil"/>
        </w:rPr>
      </w:pPr>
      <w:r w:rsidRPr="00E72CA9">
        <w:rPr>
          <w:rFonts w:ascii="Arial Rounded MT Bold" w:eastAsia="Calibri" w:hAnsi="Arial Rounded MT Bold" w:cs="Times New Roman"/>
          <w:sz w:val="24"/>
          <w:szCs w:val="24"/>
          <w:u w:color="000000"/>
          <w:bdr w:val="nil"/>
        </w:rPr>
        <w:t>•</w:t>
      </w:r>
      <w:r w:rsidRPr="00E72CA9">
        <w:rPr>
          <w:rFonts w:ascii="Times New Roman" w:eastAsia="Calibri" w:hAnsi="Times New Roman" w:cs="Times New Roman"/>
          <w:sz w:val="24"/>
          <w:szCs w:val="24"/>
          <w:u w:color="000000"/>
          <w:bdr w:val="nil"/>
        </w:rPr>
        <w:t xml:space="preserve">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291208" w:rsidRPr="00E72CA9" w:rsidRDefault="00291208" w:rsidP="00291208">
      <w:pPr>
        <w:suppressAutoHyphens/>
        <w:spacing w:after="0" w:line="240" w:lineRule="auto"/>
        <w:ind w:left="709"/>
        <w:jc w:val="both"/>
        <w:rPr>
          <w:rFonts w:ascii="Times New Roman" w:eastAsia="Calibri" w:hAnsi="Times New Roman" w:cs="Times New Roman"/>
          <w:sz w:val="24"/>
          <w:szCs w:val="24"/>
          <w:u w:color="000000"/>
          <w:bdr w:val="nil"/>
        </w:rPr>
      </w:pPr>
      <w:r w:rsidRPr="00E72CA9">
        <w:rPr>
          <w:rFonts w:ascii="Arial Rounded MT Bold" w:eastAsia="Calibri" w:hAnsi="Arial Rounded MT Bold" w:cs="Times New Roman"/>
          <w:sz w:val="24"/>
          <w:szCs w:val="24"/>
          <w:u w:color="000000"/>
          <w:bdr w:val="nil"/>
        </w:rPr>
        <w:t>•</w:t>
      </w:r>
      <w:r w:rsidRPr="00E72CA9">
        <w:rPr>
          <w:rFonts w:ascii="Times New Roman" w:eastAsia="Calibri" w:hAnsi="Times New Roman" w:cs="Times New Roman"/>
          <w:sz w:val="24"/>
          <w:szCs w:val="24"/>
          <w:u w:color="000000"/>
          <w:bdr w:val="nil"/>
        </w:rPr>
        <w:t xml:space="preserve">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291208" w:rsidRPr="00E72CA9" w:rsidRDefault="00291208" w:rsidP="00291208">
      <w:pPr>
        <w:suppressAutoHyphens/>
        <w:spacing w:after="0" w:line="240" w:lineRule="auto"/>
        <w:ind w:left="709"/>
        <w:jc w:val="both"/>
        <w:rPr>
          <w:rFonts w:ascii="Times New Roman" w:eastAsia="Calibri" w:hAnsi="Times New Roman" w:cs="Times New Roman"/>
          <w:sz w:val="24"/>
          <w:szCs w:val="24"/>
          <w:u w:color="000000"/>
          <w:bdr w:val="nil"/>
        </w:rPr>
      </w:pPr>
      <w:r w:rsidRPr="00E72CA9">
        <w:rPr>
          <w:rFonts w:ascii="Arial Rounded MT Bold" w:eastAsia="Calibri" w:hAnsi="Arial Rounded MT Bold" w:cs="Times New Roman"/>
          <w:sz w:val="24"/>
          <w:szCs w:val="24"/>
          <w:u w:color="000000"/>
          <w:bdr w:val="nil"/>
        </w:rPr>
        <w:t>•</w:t>
      </w:r>
      <w:r w:rsidRPr="00E72CA9">
        <w:rPr>
          <w:rFonts w:ascii="Times New Roman" w:eastAsia="Calibri" w:hAnsi="Times New Roman" w:cs="Times New Roman"/>
          <w:sz w:val="24"/>
          <w:szCs w:val="24"/>
          <w:u w:color="000000"/>
          <w:bdr w:val="nil"/>
        </w:rPr>
        <w:t xml:space="preserve">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осуществлять следующую продуктивную деятельность:</w:t>
      </w:r>
    </w:p>
    <w:p w:rsidR="00291208" w:rsidRPr="00E72CA9" w:rsidRDefault="00291208" w:rsidP="00291208">
      <w:pPr>
        <w:suppressAutoHyphens/>
        <w:spacing w:after="0" w:line="240" w:lineRule="auto"/>
        <w:ind w:left="709"/>
        <w:jc w:val="both"/>
        <w:rPr>
          <w:rFonts w:ascii="Times New Roman" w:eastAsia="Calibri" w:hAnsi="Times New Roman" w:cs="Times New Roman"/>
          <w:sz w:val="24"/>
          <w:szCs w:val="24"/>
          <w:u w:color="000000"/>
          <w:bdr w:val="nil"/>
        </w:rPr>
      </w:pPr>
      <w:r w:rsidRPr="00E72CA9">
        <w:rPr>
          <w:rFonts w:ascii="Arial Rounded MT Bold" w:eastAsia="Calibri" w:hAnsi="Arial Rounded MT Bold" w:cs="Times New Roman"/>
          <w:sz w:val="24"/>
          <w:szCs w:val="24"/>
          <w:u w:color="000000"/>
          <w:bdr w:val="nil"/>
        </w:rPr>
        <w:t>•</w:t>
      </w:r>
      <w:r w:rsidRPr="00E72CA9">
        <w:rPr>
          <w:rFonts w:ascii="Times New Roman" w:eastAsia="Calibri" w:hAnsi="Times New Roman" w:cs="Times New Roman"/>
          <w:sz w:val="24"/>
          <w:szCs w:val="24"/>
          <w:u w:color="000000"/>
          <w:bdr w:val="nil"/>
        </w:rPr>
        <w:t xml:space="preserve">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291208" w:rsidRPr="00E72CA9" w:rsidRDefault="00291208" w:rsidP="00291208">
      <w:pPr>
        <w:suppressAutoHyphens/>
        <w:spacing w:after="0" w:line="240" w:lineRule="auto"/>
        <w:ind w:left="709"/>
        <w:jc w:val="both"/>
        <w:rPr>
          <w:rFonts w:ascii="Times New Roman" w:eastAsia="Calibri" w:hAnsi="Times New Roman" w:cs="Times New Roman"/>
          <w:sz w:val="24"/>
          <w:szCs w:val="24"/>
          <w:u w:color="000000"/>
          <w:bdr w:val="nil"/>
        </w:rPr>
      </w:pPr>
      <w:r w:rsidRPr="00E72CA9">
        <w:rPr>
          <w:rFonts w:ascii="Arial Rounded MT Bold" w:eastAsia="Calibri" w:hAnsi="Arial Rounded MT Bold" w:cs="Times New Roman"/>
          <w:sz w:val="24"/>
          <w:szCs w:val="24"/>
          <w:u w:color="000000"/>
          <w:bdr w:val="nil"/>
        </w:rPr>
        <w:t>•</w:t>
      </w:r>
      <w:r w:rsidRPr="00E72CA9">
        <w:rPr>
          <w:rFonts w:ascii="Times New Roman" w:eastAsia="Calibri" w:hAnsi="Times New Roman" w:cs="Times New Roman"/>
          <w:sz w:val="24"/>
          <w:szCs w:val="24"/>
          <w:u w:color="000000"/>
          <w:bdr w:val="nil"/>
        </w:rPr>
        <w:t xml:space="preserve">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291208" w:rsidRPr="00E72CA9"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E72CA9" w:rsidRDefault="00291208" w:rsidP="00291208">
      <w:pPr>
        <w:suppressAutoHyphens/>
        <w:spacing w:after="0" w:line="240" w:lineRule="auto"/>
        <w:ind w:left="0" w:firstLine="709"/>
        <w:jc w:val="both"/>
        <w:rPr>
          <w:rFonts w:ascii="Times New Roman" w:eastAsia="Calibri" w:hAnsi="Times New Roman" w:cs="Times New Roman"/>
          <w:b/>
          <w:sz w:val="24"/>
          <w:szCs w:val="24"/>
        </w:rPr>
      </w:pPr>
      <w:r w:rsidRPr="00E72CA9">
        <w:rPr>
          <w:rFonts w:ascii="Times New Roman" w:eastAsia="Calibri" w:hAnsi="Times New Roman" w:cs="Times New Roman"/>
          <w:b/>
          <w:sz w:val="24"/>
          <w:szCs w:val="24"/>
        </w:rPr>
        <w:t>Выпускник на базовом уровне получит возможность научиться:</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анализировать</w:t>
      </w:r>
      <w:r w:rsidRPr="00E72CA9">
        <w:rPr>
          <w:rFonts w:ascii="Times New Roman" w:eastAsia="Calibri" w:hAnsi="Times New Roman" w:cs="Times New Roman"/>
          <w:sz w:val="24"/>
          <w:szCs w:val="24"/>
          <w:highlight w:val="white"/>
          <w:u w:color="000000"/>
          <w:bdr w:val="nil"/>
          <w:lang w:eastAsia="ru-RU"/>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E72CA9">
        <w:rPr>
          <w:rFonts w:ascii="Times New Roman" w:eastAsia="Calibri" w:hAnsi="Times New Roman" w:cs="Times New Roman"/>
          <w:sz w:val="24"/>
          <w:szCs w:val="24"/>
          <w:u w:color="000000"/>
          <w:bdr w:val="nil"/>
          <w:lang w:eastAsia="ru-RU"/>
        </w:rPr>
        <w:t>.</w:t>
      </w:r>
    </w:p>
    <w:p w:rsidR="00291208" w:rsidRPr="00E72CA9"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E72CA9">
        <w:rPr>
          <w:rFonts w:ascii="Times New Roman" w:eastAsia="Calibri" w:hAnsi="Times New Roman" w:cs="Times New Roman"/>
          <w:b/>
          <w:sz w:val="24"/>
          <w:szCs w:val="24"/>
        </w:rPr>
        <w:t>Выпускник на базовом уровне получит возможность узнать:</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о месте и значении русской литературы в мировой литературе;</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о произведениях новейшей отечественной и мировой литературы;</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о важнейших литературных ресурсах, в том числе в сети Интернет;</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lastRenderedPageBreak/>
        <w:t>об историко-культурном подходе в литературоведении;</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об историко-литературном процессе XIX и XX веков;</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 xml:space="preserve">о наиболее ярких или характерных чертах литературных направлений или течений; </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о соотношении и взаимосвязях литературы с историческим периодом, эпохой.</w:t>
      </w:r>
    </w:p>
    <w:p w:rsidR="00291208" w:rsidRPr="00E72CA9"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E72CA9" w:rsidRDefault="00291208" w:rsidP="00291208">
      <w:pPr>
        <w:suppressAutoHyphens/>
        <w:spacing w:after="0" w:line="240" w:lineRule="auto"/>
        <w:ind w:left="0" w:firstLine="709"/>
        <w:jc w:val="both"/>
        <w:rPr>
          <w:rFonts w:ascii="Times New Roman" w:eastAsia="Calibri" w:hAnsi="Times New Roman" w:cs="Times New Roman"/>
          <w:b/>
          <w:sz w:val="24"/>
          <w:szCs w:val="24"/>
        </w:rPr>
      </w:pPr>
      <w:r w:rsidRPr="00E72CA9">
        <w:rPr>
          <w:rFonts w:ascii="Times New Roman" w:eastAsia="Calibri" w:hAnsi="Times New Roman" w:cs="Times New Roman"/>
          <w:b/>
          <w:sz w:val="24"/>
          <w:szCs w:val="24"/>
        </w:rPr>
        <w:t>Выпускник на углубленном уровне научится:</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rPr>
      </w:pPr>
      <w:r w:rsidRPr="00E72CA9">
        <w:rPr>
          <w:rFonts w:ascii="Times New Roman" w:eastAsia="Calibri" w:hAnsi="Times New Roman" w:cs="Times New Roman"/>
          <w:sz w:val="24"/>
          <w:szCs w:val="24"/>
          <w:u w:color="000000"/>
          <w:bdr w:val="nil"/>
          <w:lang w:eastAsia="ru-RU"/>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r w:rsidRPr="00E72CA9">
        <w:rPr>
          <w:rFonts w:ascii="Times New Roman" w:eastAsia="Calibri" w:hAnsi="Times New Roman" w:cs="Times New Roman"/>
          <w:sz w:val="24"/>
          <w:szCs w:val="24"/>
          <w:u w:color="000000"/>
          <w:bdr w:val="nil"/>
        </w:rPr>
        <w:t>;</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в устной и письменной форме анализировать:</w:t>
      </w:r>
    </w:p>
    <w:p w:rsidR="00291208" w:rsidRPr="00E72CA9" w:rsidRDefault="00291208" w:rsidP="00291208">
      <w:pPr>
        <w:suppressAutoHyphens/>
        <w:spacing w:after="0" w:line="240" w:lineRule="auto"/>
        <w:ind w:left="709"/>
        <w:jc w:val="both"/>
        <w:rPr>
          <w:rFonts w:ascii="Times New Roman" w:eastAsia="Calibri" w:hAnsi="Times New Roman" w:cs="Times New Roman"/>
          <w:sz w:val="24"/>
          <w:szCs w:val="24"/>
          <w:u w:color="000000"/>
          <w:bdr w:val="nil"/>
          <w:lang w:eastAsia="ru-RU"/>
        </w:rPr>
      </w:pPr>
      <w:r w:rsidRPr="00E72CA9">
        <w:rPr>
          <w:rFonts w:ascii="Arial Rounded MT Bold" w:eastAsia="Calibri" w:hAnsi="Arial Rounded MT Bold" w:cs="Times New Roman"/>
          <w:sz w:val="24"/>
          <w:szCs w:val="24"/>
          <w:u w:color="000000"/>
          <w:bdr w:val="nil"/>
          <w:lang w:eastAsia="ru-RU"/>
        </w:rPr>
        <w:t>•</w:t>
      </w:r>
      <w:r w:rsidRPr="00E72CA9">
        <w:rPr>
          <w:rFonts w:ascii="Times New Roman" w:eastAsia="Calibri" w:hAnsi="Times New Roman" w:cs="Times New Roman"/>
          <w:sz w:val="24"/>
          <w:szCs w:val="24"/>
          <w:u w:color="000000"/>
          <w:bdr w:val="nil"/>
          <w:lang w:eastAsia="ru-RU"/>
        </w:rPr>
        <w:t xml:space="preserve"> конкретные произведения с использованием различных научных методов, методик и практик чтения;</w:t>
      </w:r>
    </w:p>
    <w:p w:rsidR="00291208" w:rsidRPr="00E72CA9" w:rsidRDefault="00291208" w:rsidP="00291208">
      <w:pPr>
        <w:suppressAutoHyphens/>
        <w:spacing w:after="0" w:line="240" w:lineRule="auto"/>
        <w:ind w:left="709"/>
        <w:jc w:val="both"/>
        <w:rPr>
          <w:rFonts w:ascii="Times New Roman" w:eastAsia="Calibri" w:hAnsi="Times New Roman" w:cs="Times New Roman"/>
          <w:sz w:val="24"/>
          <w:szCs w:val="24"/>
          <w:u w:color="000000"/>
          <w:bdr w:val="nil"/>
          <w:lang w:eastAsia="ru-RU"/>
        </w:rPr>
      </w:pPr>
      <w:r w:rsidRPr="00E72CA9">
        <w:rPr>
          <w:rFonts w:ascii="Arial Rounded MT Bold" w:eastAsia="Calibri" w:hAnsi="Arial Rounded MT Bold" w:cs="Times New Roman"/>
          <w:sz w:val="24"/>
          <w:szCs w:val="24"/>
          <w:u w:color="000000"/>
          <w:bdr w:val="nil"/>
          <w:lang w:eastAsia="ru-RU"/>
        </w:rPr>
        <w:t>•</w:t>
      </w:r>
      <w:r w:rsidRPr="00E72CA9">
        <w:rPr>
          <w:rFonts w:ascii="Times New Roman" w:eastAsia="Calibri" w:hAnsi="Times New Roman" w:cs="Times New Roman"/>
          <w:sz w:val="24"/>
          <w:szCs w:val="24"/>
          <w:u w:color="000000"/>
          <w:bdr w:val="nil"/>
          <w:lang w:eastAsia="ru-RU"/>
        </w:rPr>
        <w:t xml:space="preserve">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291208" w:rsidRPr="00E72CA9" w:rsidRDefault="00291208" w:rsidP="00291208">
      <w:pPr>
        <w:suppressAutoHyphens/>
        <w:spacing w:after="0" w:line="240" w:lineRule="auto"/>
        <w:ind w:left="709"/>
        <w:jc w:val="both"/>
        <w:rPr>
          <w:rFonts w:ascii="Times New Roman" w:eastAsia="Calibri" w:hAnsi="Times New Roman" w:cs="Times New Roman"/>
          <w:sz w:val="24"/>
          <w:szCs w:val="24"/>
          <w:u w:color="000000"/>
          <w:bdr w:val="nil"/>
          <w:lang w:eastAsia="ru-RU"/>
        </w:rPr>
      </w:pPr>
      <w:r w:rsidRPr="00E72CA9">
        <w:rPr>
          <w:rFonts w:ascii="Arial Rounded MT Bold" w:eastAsia="Calibri" w:hAnsi="Arial Rounded MT Bold" w:cs="Times New Roman"/>
          <w:sz w:val="24"/>
          <w:szCs w:val="24"/>
          <w:u w:color="000000"/>
          <w:bdr w:val="nil"/>
          <w:lang w:eastAsia="ru-RU"/>
        </w:rPr>
        <w:t>•</w:t>
      </w:r>
      <w:r w:rsidRPr="00E72CA9">
        <w:rPr>
          <w:rFonts w:ascii="Times New Roman" w:eastAsia="Calibri" w:hAnsi="Times New Roman" w:cs="Times New Roman"/>
          <w:sz w:val="24"/>
          <w:szCs w:val="24"/>
          <w:u w:color="000000"/>
          <w:bdr w:val="nil"/>
          <w:lang w:eastAsia="ru-RU"/>
        </w:rPr>
        <w:t xml:space="preserve">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 xml:space="preserve">ориентироваться в историко-литературном процессе XIX–ХХ веков и современном литературном процессе, опираясь </w:t>
      </w:r>
      <w:proofErr w:type="gramStart"/>
      <w:r w:rsidRPr="00E72CA9">
        <w:rPr>
          <w:rFonts w:ascii="Times New Roman" w:eastAsia="Calibri" w:hAnsi="Times New Roman" w:cs="Times New Roman"/>
          <w:sz w:val="24"/>
          <w:szCs w:val="24"/>
          <w:u w:color="000000"/>
          <w:bdr w:val="nil"/>
          <w:lang w:eastAsia="ru-RU"/>
        </w:rPr>
        <w:t>на</w:t>
      </w:r>
      <w:proofErr w:type="gramEnd"/>
      <w:r w:rsidRPr="00E72CA9">
        <w:rPr>
          <w:rFonts w:ascii="Times New Roman" w:eastAsia="Calibri" w:hAnsi="Times New Roman" w:cs="Times New Roman"/>
          <w:sz w:val="24"/>
          <w:szCs w:val="24"/>
          <w:u w:color="000000"/>
          <w:bdr w:val="nil"/>
          <w:lang w:eastAsia="ru-RU"/>
        </w:rPr>
        <w:t>:</w:t>
      </w:r>
    </w:p>
    <w:p w:rsidR="00291208" w:rsidRPr="00E72CA9" w:rsidRDefault="00291208" w:rsidP="00291208">
      <w:pPr>
        <w:suppressAutoHyphens/>
        <w:spacing w:after="0" w:line="240" w:lineRule="auto"/>
        <w:ind w:left="709"/>
        <w:jc w:val="both"/>
        <w:rPr>
          <w:rFonts w:ascii="Times New Roman" w:eastAsia="Calibri" w:hAnsi="Times New Roman" w:cs="Times New Roman"/>
          <w:sz w:val="24"/>
          <w:szCs w:val="24"/>
          <w:u w:color="000000"/>
          <w:bdr w:val="nil"/>
        </w:rPr>
      </w:pPr>
      <w:proofErr w:type="gramStart"/>
      <w:r w:rsidRPr="00E72CA9">
        <w:rPr>
          <w:rFonts w:ascii="Arial Rounded MT Bold" w:eastAsia="Calibri" w:hAnsi="Arial Rounded MT Bold" w:cs="Times New Roman"/>
          <w:sz w:val="24"/>
          <w:szCs w:val="24"/>
          <w:u w:color="000000"/>
          <w:bdr w:val="nil"/>
        </w:rPr>
        <w:t>•</w:t>
      </w:r>
      <w:r w:rsidRPr="00E72CA9">
        <w:rPr>
          <w:rFonts w:ascii="Times New Roman" w:eastAsia="Calibri" w:hAnsi="Times New Roman" w:cs="Times New Roman"/>
          <w:sz w:val="24"/>
          <w:szCs w:val="24"/>
          <w:u w:color="000000"/>
          <w:bdr w:val="nil"/>
        </w:rPr>
        <w:t xml:space="preserve">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roofErr w:type="gramEnd"/>
    </w:p>
    <w:p w:rsidR="00291208" w:rsidRPr="00E72CA9" w:rsidRDefault="00291208" w:rsidP="00291208">
      <w:pPr>
        <w:suppressAutoHyphens/>
        <w:spacing w:after="0" w:line="240" w:lineRule="auto"/>
        <w:ind w:left="709"/>
        <w:jc w:val="both"/>
        <w:rPr>
          <w:rFonts w:ascii="Times New Roman" w:eastAsia="Calibri" w:hAnsi="Times New Roman" w:cs="Times New Roman"/>
          <w:sz w:val="24"/>
          <w:szCs w:val="24"/>
          <w:u w:color="000000"/>
          <w:bdr w:val="nil"/>
        </w:rPr>
      </w:pPr>
      <w:r w:rsidRPr="00E72CA9">
        <w:rPr>
          <w:rFonts w:ascii="Arial Rounded MT Bold" w:eastAsia="Calibri" w:hAnsi="Arial Rounded MT Bold" w:cs="Times New Roman"/>
          <w:sz w:val="24"/>
          <w:szCs w:val="24"/>
          <w:u w:color="000000"/>
          <w:bdr w:val="nil"/>
        </w:rPr>
        <w:t>•</w:t>
      </w:r>
      <w:r w:rsidRPr="00E72CA9">
        <w:rPr>
          <w:rFonts w:ascii="Times New Roman" w:eastAsia="Calibri" w:hAnsi="Times New Roman" w:cs="Times New Roman"/>
          <w:sz w:val="24"/>
          <w:szCs w:val="24"/>
          <w:u w:color="000000"/>
          <w:bdr w:val="nil"/>
        </w:rPr>
        <w:t xml:space="preserve"> 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291208" w:rsidRPr="00E72CA9" w:rsidRDefault="00291208" w:rsidP="00291208">
      <w:pPr>
        <w:suppressAutoHyphens/>
        <w:spacing w:after="0" w:line="240" w:lineRule="auto"/>
        <w:ind w:left="709"/>
        <w:jc w:val="both"/>
        <w:rPr>
          <w:rFonts w:ascii="Times New Roman" w:eastAsia="Calibri" w:hAnsi="Times New Roman" w:cs="Times New Roman"/>
          <w:sz w:val="24"/>
          <w:szCs w:val="24"/>
          <w:u w:color="000000"/>
          <w:bdr w:val="nil"/>
        </w:rPr>
      </w:pPr>
      <w:r w:rsidRPr="00E72CA9">
        <w:rPr>
          <w:rFonts w:ascii="Arial Rounded MT Bold" w:eastAsia="Calibri" w:hAnsi="Arial Rounded MT Bold" w:cs="Times New Roman"/>
          <w:sz w:val="24"/>
          <w:szCs w:val="24"/>
          <w:u w:color="000000"/>
          <w:bdr w:val="nil"/>
        </w:rPr>
        <w:t>•</w:t>
      </w:r>
      <w:r w:rsidRPr="00E72CA9">
        <w:rPr>
          <w:rFonts w:ascii="Times New Roman" w:eastAsia="Calibri" w:hAnsi="Times New Roman" w:cs="Times New Roman"/>
          <w:sz w:val="24"/>
          <w:szCs w:val="24"/>
          <w:u w:color="000000"/>
          <w:bdr w:val="nil"/>
        </w:rPr>
        <w:t xml:space="preserve"> представление о значимости и актуальности произведений в контексте эпохи их появления;</w:t>
      </w:r>
    </w:p>
    <w:p w:rsidR="00291208" w:rsidRPr="00E72CA9" w:rsidRDefault="00291208" w:rsidP="00291208">
      <w:pPr>
        <w:suppressAutoHyphens/>
        <w:spacing w:after="0" w:line="240" w:lineRule="auto"/>
        <w:ind w:left="709"/>
        <w:jc w:val="both"/>
        <w:rPr>
          <w:rFonts w:ascii="Times New Roman" w:eastAsia="Calibri" w:hAnsi="Times New Roman" w:cs="Times New Roman"/>
          <w:sz w:val="24"/>
          <w:szCs w:val="24"/>
          <w:u w:color="000000"/>
          <w:bdr w:val="nil"/>
        </w:rPr>
      </w:pPr>
      <w:r w:rsidRPr="00E72CA9">
        <w:rPr>
          <w:rFonts w:ascii="Arial Rounded MT Bold" w:eastAsia="Calibri" w:hAnsi="Arial Rounded MT Bold" w:cs="Times New Roman"/>
          <w:sz w:val="24"/>
          <w:szCs w:val="24"/>
          <w:u w:color="000000"/>
          <w:bdr w:val="nil"/>
        </w:rPr>
        <w:t>•</w:t>
      </w:r>
      <w:r w:rsidRPr="00E72CA9">
        <w:rPr>
          <w:rFonts w:ascii="Times New Roman" w:eastAsia="Calibri" w:hAnsi="Times New Roman" w:cs="Times New Roman"/>
          <w:sz w:val="24"/>
          <w:szCs w:val="24"/>
          <w:u w:color="000000"/>
          <w:bdr w:val="nil"/>
        </w:rPr>
        <w:t xml:space="preserve"> знания об истории создания изучаемых произведений и об особенностях восприятия произведений читателями в исторической динамике;</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 xml:space="preserve">обобщать и анализировать свой читательский опыт (в том числе и опыт самостоятельного чтения): </w:t>
      </w:r>
    </w:p>
    <w:p w:rsidR="00291208" w:rsidRPr="00E72CA9" w:rsidRDefault="00291208" w:rsidP="00291208">
      <w:pPr>
        <w:suppressAutoHyphens/>
        <w:spacing w:after="0" w:line="240" w:lineRule="auto"/>
        <w:ind w:left="709"/>
        <w:jc w:val="both"/>
        <w:rPr>
          <w:rFonts w:ascii="Times New Roman" w:eastAsia="Calibri" w:hAnsi="Times New Roman" w:cs="Times New Roman"/>
          <w:sz w:val="24"/>
          <w:szCs w:val="24"/>
          <w:u w:color="000000"/>
          <w:bdr w:val="nil"/>
        </w:rPr>
      </w:pPr>
      <w:r w:rsidRPr="00E72CA9">
        <w:rPr>
          <w:rFonts w:ascii="Arial Rounded MT Bold" w:eastAsia="Calibri" w:hAnsi="Arial Rounded MT Bold" w:cs="Times New Roman"/>
          <w:sz w:val="24"/>
          <w:szCs w:val="24"/>
          <w:u w:color="000000"/>
          <w:bdr w:val="nil"/>
        </w:rPr>
        <w:t>•</w:t>
      </w:r>
      <w:r w:rsidRPr="00E72CA9">
        <w:rPr>
          <w:rFonts w:ascii="Times New Roman" w:eastAsia="Calibri" w:hAnsi="Times New Roman" w:cs="Times New Roman"/>
          <w:sz w:val="24"/>
          <w:szCs w:val="24"/>
          <w:u w:color="000000"/>
          <w:bdr w:val="nil"/>
        </w:rPr>
        <w:t xml:space="preserve">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осуществлять следующую продуктивную деятельность:</w:t>
      </w:r>
    </w:p>
    <w:p w:rsidR="00291208" w:rsidRPr="00E72CA9" w:rsidRDefault="00291208" w:rsidP="00291208">
      <w:pPr>
        <w:suppressAutoHyphens/>
        <w:spacing w:after="0" w:line="240" w:lineRule="auto"/>
        <w:ind w:left="709"/>
        <w:jc w:val="both"/>
        <w:rPr>
          <w:rFonts w:ascii="Times New Roman" w:eastAsia="Calibri" w:hAnsi="Times New Roman" w:cs="Times New Roman"/>
          <w:sz w:val="24"/>
          <w:szCs w:val="24"/>
          <w:u w:color="000000"/>
          <w:bdr w:val="nil"/>
        </w:rPr>
      </w:pPr>
      <w:r w:rsidRPr="00E72CA9">
        <w:rPr>
          <w:rFonts w:ascii="Arial Rounded MT Bold" w:eastAsia="Calibri" w:hAnsi="Arial Rounded MT Bold" w:cs="Times New Roman"/>
          <w:sz w:val="24"/>
          <w:szCs w:val="24"/>
          <w:u w:color="000000"/>
          <w:bdr w:val="nil"/>
        </w:rPr>
        <w:t>•</w:t>
      </w:r>
      <w:r w:rsidRPr="00E72CA9">
        <w:rPr>
          <w:rFonts w:ascii="Times New Roman" w:eastAsia="Calibri" w:hAnsi="Times New Roman" w:cs="Times New Roman"/>
          <w:sz w:val="24"/>
          <w:szCs w:val="24"/>
          <w:u w:color="000000"/>
          <w:bdr w:val="nil"/>
        </w:rPr>
        <w:t xml:space="preserve"> выполнять проектные и исследовательские литературоведческие работы, самостоятельно определяя их тематику, методы и планируемые результаты;</w:t>
      </w:r>
    </w:p>
    <w:p w:rsidR="00291208" w:rsidRPr="00E72CA9" w:rsidRDefault="00291208" w:rsidP="00291208">
      <w:pPr>
        <w:suppressAutoHyphens/>
        <w:spacing w:after="0" w:line="240" w:lineRule="auto"/>
        <w:ind w:left="709"/>
        <w:jc w:val="both"/>
        <w:rPr>
          <w:rFonts w:ascii="Times New Roman" w:eastAsia="Calibri" w:hAnsi="Times New Roman" w:cs="Times New Roman"/>
          <w:sz w:val="24"/>
          <w:szCs w:val="24"/>
          <w:u w:color="000000"/>
          <w:bdr w:val="nil"/>
        </w:rPr>
      </w:pPr>
      <w:r w:rsidRPr="00E72CA9">
        <w:rPr>
          <w:rFonts w:ascii="Arial Rounded MT Bold" w:eastAsia="Calibri" w:hAnsi="Arial Rounded MT Bold" w:cs="Times New Roman"/>
          <w:sz w:val="24"/>
          <w:szCs w:val="24"/>
          <w:u w:color="000000"/>
          <w:bdr w:val="nil"/>
        </w:rPr>
        <w:t>•</w:t>
      </w:r>
      <w:r w:rsidRPr="00E72CA9">
        <w:rPr>
          <w:rFonts w:ascii="Times New Roman" w:eastAsia="Calibri" w:hAnsi="Times New Roman" w:cs="Times New Roman"/>
          <w:sz w:val="24"/>
          <w:szCs w:val="24"/>
          <w:u w:color="000000"/>
          <w:bdr w:val="nil"/>
        </w:rPr>
        <w:t xml:space="preserve">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291208" w:rsidRPr="00E72CA9"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E72CA9" w:rsidRDefault="00291208" w:rsidP="00291208">
      <w:pPr>
        <w:suppressAutoHyphens/>
        <w:spacing w:after="0" w:line="240" w:lineRule="auto"/>
        <w:ind w:left="0" w:firstLine="709"/>
        <w:jc w:val="both"/>
        <w:rPr>
          <w:rFonts w:ascii="Times New Roman" w:eastAsia="Calibri" w:hAnsi="Times New Roman" w:cs="Times New Roman"/>
          <w:b/>
          <w:sz w:val="24"/>
          <w:szCs w:val="24"/>
        </w:rPr>
      </w:pPr>
      <w:r w:rsidRPr="00E72CA9">
        <w:rPr>
          <w:rFonts w:ascii="Times New Roman" w:eastAsia="Calibri" w:hAnsi="Times New Roman" w:cs="Times New Roman"/>
          <w:b/>
          <w:sz w:val="24"/>
          <w:szCs w:val="24"/>
        </w:rPr>
        <w:t>Выпускник на углубленном уровне получит возможность научиться:</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пополнять и обогащать свои представления об основных закономерностях литературного процесса, в том числе современного, в его динамике;</w:t>
      </w:r>
    </w:p>
    <w:p w:rsidR="00291208" w:rsidRPr="00291208" w:rsidRDefault="00291208" w:rsidP="00291208">
      <w:pPr>
        <w:suppressAutoHyphens/>
        <w:spacing w:after="0" w:line="240" w:lineRule="auto"/>
        <w:ind w:left="0" w:firstLine="284"/>
        <w:jc w:val="both"/>
        <w:rPr>
          <w:rFonts w:ascii="Times New Roman" w:eastAsia="Calibri" w:hAnsi="Times New Roman" w:cs="Times New Roman"/>
          <w:i/>
          <w:sz w:val="28"/>
          <w:u w:color="000000"/>
          <w:bdr w:val="nil"/>
          <w:lang w:eastAsia="ru-RU"/>
        </w:rPr>
      </w:pPr>
      <w:r w:rsidRPr="00E72CA9">
        <w:rPr>
          <w:rFonts w:ascii="Times New Roman" w:eastAsia="Calibri" w:hAnsi="Times New Roman" w:cs="Times New Roman"/>
          <w:sz w:val="24"/>
          <w:szCs w:val="24"/>
          <w:u w:color="000000"/>
          <w:bdr w:val="nil"/>
          <w:lang w:eastAsia="ru-RU"/>
        </w:rPr>
        <w:t xml:space="preserve">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w:t>
      </w:r>
      <w:proofErr w:type="spellStart"/>
      <w:r w:rsidRPr="00E72CA9">
        <w:rPr>
          <w:rFonts w:ascii="Times New Roman" w:eastAsia="Calibri" w:hAnsi="Times New Roman" w:cs="Times New Roman"/>
          <w:sz w:val="24"/>
          <w:szCs w:val="24"/>
          <w:u w:color="000000"/>
          <w:bdr w:val="nil"/>
          <w:lang w:eastAsia="ru-RU"/>
        </w:rPr>
        <w:t>дискутант</w:t>
      </w:r>
      <w:proofErr w:type="spellEnd"/>
      <w:r w:rsidRPr="00E72CA9">
        <w:rPr>
          <w:rFonts w:ascii="Times New Roman" w:eastAsia="Calibri" w:hAnsi="Times New Roman" w:cs="Times New Roman"/>
          <w:sz w:val="24"/>
          <w:szCs w:val="24"/>
          <w:u w:color="000000"/>
          <w:bdr w:val="nil"/>
          <w:lang w:eastAsia="ru-RU"/>
        </w:rPr>
        <w:t xml:space="preserve"> и др.), </w:t>
      </w:r>
      <w:r w:rsidRPr="00E72CA9">
        <w:rPr>
          <w:rFonts w:ascii="Times New Roman" w:eastAsia="Calibri" w:hAnsi="Times New Roman" w:cs="Times New Roman"/>
          <w:sz w:val="24"/>
          <w:szCs w:val="24"/>
          <w:u w:color="000000"/>
          <w:bdr w:val="nil"/>
          <w:lang w:eastAsia="ru-RU"/>
        </w:rPr>
        <w:lastRenderedPageBreak/>
        <w:t>представляя результаты своих исследований в виде научных докладов и статей в специализированных издания</w:t>
      </w:r>
      <w:r w:rsidRPr="00291208">
        <w:rPr>
          <w:rFonts w:ascii="Times New Roman" w:eastAsia="Calibri" w:hAnsi="Times New Roman" w:cs="Times New Roman"/>
          <w:i/>
          <w:sz w:val="28"/>
          <w:u w:color="000000"/>
          <w:bdr w:val="nil"/>
          <w:lang w:eastAsia="ru-RU"/>
        </w:rPr>
        <w:t>х.</w:t>
      </w:r>
    </w:p>
    <w:p w:rsidR="00E72CA9" w:rsidRDefault="00E72CA9" w:rsidP="00E72CA9">
      <w:pPr>
        <w:pStyle w:val="Default"/>
        <w:rPr>
          <w:b/>
          <w:bCs/>
        </w:rPr>
      </w:pPr>
      <w:bookmarkStart w:id="9" w:name="_Toc434850657"/>
      <w:bookmarkStart w:id="10" w:name="_Toc435412678"/>
      <w:bookmarkStart w:id="11" w:name="_Toc453968150"/>
    </w:p>
    <w:p w:rsidR="00E72CA9" w:rsidRPr="00E72CA9" w:rsidRDefault="00E72CA9" w:rsidP="00E72CA9">
      <w:pPr>
        <w:pStyle w:val="Default"/>
      </w:pPr>
      <w:r w:rsidRPr="00E72CA9">
        <w:rPr>
          <w:b/>
          <w:bCs/>
        </w:rPr>
        <w:t xml:space="preserve">Родной язык и родная литература </w:t>
      </w:r>
    </w:p>
    <w:p w:rsidR="00E72CA9" w:rsidRPr="00E72CA9" w:rsidRDefault="00E72CA9" w:rsidP="00E72CA9">
      <w:pPr>
        <w:pStyle w:val="Default"/>
      </w:pPr>
      <w:r>
        <w:t xml:space="preserve">        </w:t>
      </w:r>
      <w:r w:rsidRPr="00E72CA9">
        <w:t xml:space="preserve">Изучение предметной области «Родной язык и родная литература» обеспечивает: </w:t>
      </w:r>
    </w:p>
    <w:p w:rsidR="00E72CA9" w:rsidRDefault="00E72CA9" w:rsidP="00E72CA9">
      <w:pPr>
        <w:keepNext/>
        <w:keepLines/>
        <w:suppressAutoHyphens/>
        <w:spacing w:after="0" w:line="240" w:lineRule="auto"/>
        <w:ind w:left="0"/>
        <w:jc w:val="both"/>
        <w:outlineLvl w:val="3"/>
        <w:rPr>
          <w:rFonts w:ascii="Times New Roman" w:hAnsi="Times New Roman" w:cs="Times New Roman"/>
          <w:sz w:val="24"/>
          <w:szCs w:val="24"/>
        </w:rPr>
      </w:pPr>
      <w:proofErr w:type="spellStart"/>
      <w:proofErr w:type="gramStart"/>
      <w:r w:rsidRPr="00E72CA9">
        <w:rPr>
          <w:rFonts w:ascii="Times New Roman" w:hAnsi="Times New Roman" w:cs="Times New Roman"/>
          <w:sz w:val="24"/>
          <w:szCs w:val="24"/>
        </w:rPr>
        <w:t>сформированность</w:t>
      </w:r>
      <w:proofErr w:type="spellEnd"/>
      <w:r w:rsidRPr="00E72CA9">
        <w:rPr>
          <w:rFonts w:ascii="Times New Roman" w:hAnsi="Times New Roman" w:cs="Times New Roman"/>
          <w:sz w:val="24"/>
          <w:szCs w:val="24"/>
        </w:rPr>
        <w:t xml:space="preserve"> представлений о роли родного языка в жизни человека, общества, государства, способности свободно общаться на родном языке в различных формах и на различные темы; включение в культурно-языковое поле родной литературы и культуры, воспитание ценностного отношения к родному языку как носителю культуры своего народа; </w:t>
      </w:r>
      <w:proofErr w:type="spellStart"/>
      <w:r w:rsidRPr="00E72CA9">
        <w:rPr>
          <w:rFonts w:ascii="Times New Roman" w:hAnsi="Times New Roman" w:cs="Times New Roman"/>
          <w:sz w:val="24"/>
          <w:szCs w:val="24"/>
        </w:rPr>
        <w:t>сформированность</w:t>
      </w:r>
      <w:proofErr w:type="spellEnd"/>
      <w:r w:rsidRPr="00E72CA9">
        <w:rPr>
          <w:rFonts w:ascii="Times New Roman" w:hAnsi="Times New Roman" w:cs="Times New Roman"/>
          <w:sz w:val="24"/>
          <w:szCs w:val="24"/>
        </w:rPr>
        <w:t xml:space="preserve"> осознания тесной связи между языковым, литературным, интеллектуальным, духовно-нравственным развитием личности и ее социальным ростом;</w:t>
      </w:r>
      <w:proofErr w:type="gramEnd"/>
      <w:r w:rsidRPr="00E72CA9">
        <w:rPr>
          <w:rFonts w:ascii="Times New Roman" w:hAnsi="Times New Roman" w:cs="Times New Roman"/>
          <w:sz w:val="24"/>
          <w:szCs w:val="24"/>
        </w:rPr>
        <w:t xml:space="preserve"> </w:t>
      </w:r>
      <w:proofErr w:type="spellStart"/>
      <w:r w:rsidRPr="00E72CA9">
        <w:rPr>
          <w:rFonts w:ascii="Times New Roman" w:hAnsi="Times New Roman" w:cs="Times New Roman"/>
          <w:sz w:val="24"/>
          <w:szCs w:val="24"/>
        </w:rPr>
        <w:t>сформированность</w:t>
      </w:r>
      <w:proofErr w:type="spellEnd"/>
      <w:r w:rsidRPr="00E72CA9">
        <w:rPr>
          <w:rFonts w:ascii="Times New Roman" w:hAnsi="Times New Roman" w:cs="Times New Roman"/>
          <w:sz w:val="24"/>
          <w:szCs w:val="24"/>
        </w:rPr>
        <w:t xml:space="preserve"> устойчивого интереса к чтению на родном языке как средству познания культуры своего народа и других культур.</w:t>
      </w:r>
    </w:p>
    <w:p w:rsidR="00E72CA9" w:rsidRPr="00E72CA9" w:rsidRDefault="00E72CA9" w:rsidP="00E72CA9">
      <w:pPr>
        <w:pStyle w:val="Default"/>
        <w:jc w:val="both"/>
      </w:pPr>
      <w:r>
        <w:t xml:space="preserve">       </w:t>
      </w:r>
      <w:r w:rsidRPr="00E72CA9">
        <w:t xml:space="preserve">Уважительного отношения к ним; приобщение к литературному наследию и через него </w:t>
      </w:r>
    </w:p>
    <w:p w:rsidR="00E72CA9" w:rsidRDefault="00E72CA9" w:rsidP="00E72CA9">
      <w:pPr>
        <w:pStyle w:val="Default"/>
        <w:jc w:val="both"/>
      </w:pPr>
      <w:r w:rsidRPr="00E72CA9">
        <w:t xml:space="preserve">- к сокровищам отечественной и мировой культуры; </w:t>
      </w:r>
      <w:proofErr w:type="spellStart"/>
      <w:r w:rsidRPr="00E72CA9">
        <w:t>сформированность</w:t>
      </w:r>
      <w:proofErr w:type="spellEnd"/>
      <w:r w:rsidRPr="00E72CA9">
        <w:t xml:space="preserve"> чувства причастности к свершениям, традициям своего народа и осознание исторической преемственности поколений; 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 речевого этикета; </w:t>
      </w:r>
      <w:proofErr w:type="spellStart"/>
      <w:r w:rsidRPr="00E72CA9">
        <w:t>сформированность</w:t>
      </w:r>
      <w:proofErr w:type="spellEnd"/>
      <w:r w:rsidRPr="00E72CA9">
        <w:t xml:space="preserve"> знаний о родном языке как системе и как развивающемся явлении, о его уровнях, о закономерностях его функционирования, освоение базовых понятий лингвистики, аналитических умений в отношении языковых единиц и текстов </w:t>
      </w:r>
    </w:p>
    <w:p w:rsidR="00E72CA9" w:rsidRPr="00E72CA9" w:rsidRDefault="00E72CA9" w:rsidP="00E72CA9">
      <w:pPr>
        <w:pStyle w:val="Default"/>
        <w:jc w:val="both"/>
      </w:pPr>
      <w:r w:rsidRPr="00E72CA9">
        <w:t xml:space="preserve">разных функционально-смысловых типов и жанров. </w:t>
      </w:r>
    </w:p>
    <w:p w:rsidR="00E72CA9" w:rsidRPr="00E72CA9" w:rsidRDefault="00E72CA9" w:rsidP="00E72CA9">
      <w:pPr>
        <w:pStyle w:val="Default"/>
        <w:jc w:val="both"/>
      </w:pPr>
      <w:r w:rsidRPr="00E72CA9">
        <w:t xml:space="preserve">Предметные результаты: </w:t>
      </w:r>
    </w:p>
    <w:p w:rsidR="00E72CA9" w:rsidRPr="00E72CA9" w:rsidRDefault="00E72CA9" w:rsidP="00E72CA9">
      <w:pPr>
        <w:pStyle w:val="Default"/>
        <w:jc w:val="both"/>
      </w:pPr>
      <w:r w:rsidRPr="00E72CA9">
        <w:t xml:space="preserve">1. </w:t>
      </w:r>
      <w:proofErr w:type="spellStart"/>
      <w:r w:rsidRPr="00E72CA9">
        <w:t>сформированность</w:t>
      </w:r>
      <w:proofErr w:type="spellEnd"/>
      <w:r w:rsidRPr="00E72CA9">
        <w:t xml:space="preserve"> понятий о нормах родного языка и применение знаний о них в речевой практике; </w:t>
      </w:r>
    </w:p>
    <w:p w:rsidR="00E72CA9" w:rsidRPr="00E72CA9" w:rsidRDefault="00E72CA9" w:rsidP="00E72CA9">
      <w:pPr>
        <w:pStyle w:val="Default"/>
        <w:jc w:val="both"/>
      </w:pPr>
      <w:r w:rsidRPr="00E72CA9">
        <w:t>2. владение видами речевой деятельности на родном языке (</w:t>
      </w:r>
      <w:proofErr w:type="spellStart"/>
      <w:r w:rsidRPr="00E72CA9">
        <w:t>аудирование</w:t>
      </w:r>
      <w:proofErr w:type="spellEnd"/>
      <w:r w:rsidRPr="00E72CA9">
        <w:t xml:space="preserve">,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 </w:t>
      </w:r>
    </w:p>
    <w:p w:rsidR="00E72CA9" w:rsidRPr="00E72CA9" w:rsidRDefault="00E72CA9" w:rsidP="00E72CA9">
      <w:pPr>
        <w:pStyle w:val="Default"/>
        <w:jc w:val="both"/>
      </w:pPr>
      <w:r w:rsidRPr="00E72CA9">
        <w:t xml:space="preserve">3. </w:t>
      </w:r>
      <w:proofErr w:type="spellStart"/>
      <w:r w:rsidRPr="00E72CA9">
        <w:t>сформированность</w:t>
      </w:r>
      <w:proofErr w:type="spellEnd"/>
      <w:r w:rsidRPr="00E72CA9">
        <w:t xml:space="preserve"> навыков свободного использования коммуникативно-эстетических возможностей родного языка; </w:t>
      </w:r>
    </w:p>
    <w:p w:rsidR="00E72CA9" w:rsidRPr="00E72CA9" w:rsidRDefault="00E72CA9" w:rsidP="00E72CA9">
      <w:pPr>
        <w:pStyle w:val="Default"/>
        <w:jc w:val="both"/>
      </w:pPr>
      <w:r w:rsidRPr="00E72CA9">
        <w:t xml:space="preserve">4. </w:t>
      </w:r>
      <w:proofErr w:type="spellStart"/>
      <w:r w:rsidRPr="00E72CA9">
        <w:t>сформированность</w:t>
      </w:r>
      <w:proofErr w:type="spellEnd"/>
      <w:r w:rsidRPr="00E72CA9">
        <w:t xml:space="preserve">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E72CA9" w:rsidRPr="00E72CA9" w:rsidRDefault="00E72CA9" w:rsidP="00E72CA9">
      <w:pPr>
        <w:pStyle w:val="Default"/>
        <w:jc w:val="both"/>
      </w:pPr>
      <w:r w:rsidRPr="00E72CA9">
        <w:t xml:space="preserve">5. </w:t>
      </w:r>
      <w:proofErr w:type="spellStart"/>
      <w:r w:rsidRPr="00E72CA9">
        <w:t>сформированность</w:t>
      </w:r>
      <w:proofErr w:type="spellEnd"/>
      <w:r w:rsidRPr="00E72CA9">
        <w:t xml:space="preserve">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 </w:t>
      </w:r>
    </w:p>
    <w:p w:rsidR="00E72CA9" w:rsidRPr="00E72CA9" w:rsidRDefault="00E72CA9" w:rsidP="00E72CA9">
      <w:pPr>
        <w:pStyle w:val="Default"/>
        <w:jc w:val="both"/>
      </w:pPr>
      <w:r w:rsidRPr="00E72CA9">
        <w:t>6. обогащение активного и потенциального словарного запаса, расширение объема используемых в речи грамматических сре</w:t>
      </w:r>
      <w:proofErr w:type="gramStart"/>
      <w:r w:rsidRPr="00E72CA9">
        <w:t>дств дл</w:t>
      </w:r>
      <w:proofErr w:type="gramEnd"/>
      <w:r w:rsidRPr="00E72CA9">
        <w:t>я свободного выражения мыслей и чувств на родном языке адекватно ситуации и стилю общения;</w:t>
      </w:r>
    </w:p>
    <w:p w:rsidR="00E72CA9" w:rsidRPr="00E72CA9" w:rsidRDefault="00E72CA9" w:rsidP="00E72CA9">
      <w:pPr>
        <w:pStyle w:val="Default"/>
        <w:jc w:val="both"/>
      </w:pPr>
      <w:r w:rsidRPr="00E72CA9">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E72CA9" w:rsidRPr="00E72CA9" w:rsidRDefault="00E72CA9" w:rsidP="00E72CA9">
      <w:pPr>
        <w:pStyle w:val="Default"/>
        <w:jc w:val="both"/>
      </w:pPr>
      <w:r w:rsidRPr="00E72CA9">
        <w:t xml:space="preserve">8. </w:t>
      </w:r>
      <w:proofErr w:type="spellStart"/>
      <w:r w:rsidRPr="00E72CA9">
        <w:t>сформированность</w:t>
      </w:r>
      <w:proofErr w:type="spellEnd"/>
      <w:r w:rsidRPr="00E72CA9">
        <w:t xml:space="preserve">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E72CA9" w:rsidRPr="00E72CA9" w:rsidRDefault="00E72CA9" w:rsidP="00E72CA9">
      <w:pPr>
        <w:pStyle w:val="Default"/>
        <w:jc w:val="both"/>
      </w:pPr>
      <w:r w:rsidRPr="00E72CA9">
        <w:t xml:space="preserve">9. </w:t>
      </w:r>
      <w:proofErr w:type="spellStart"/>
      <w:r w:rsidRPr="00E72CA9">
        <w:t>сформированность</w:t>
      </w:r>
      <w:proofErr w:type="spellEnd"/>
      <w:r w:rsidRPr="00E72CA9">
        <w:t xml:space="preserve"> понимания родной литературы как одной из основных национально-культурных ценностей народа. Как особого способа познания жизни;</w:t>
      </w:r>
    </w:p>
    <w:p w:rsidR="00E72CA9" w:rsidRPr="00E72CA9" w:rsidRDefault="00E72CA9" w:rsidP="00E72CA9">
      <w:pPr>
        <w:pStyle w:val="Default"/>
        <w:jc w:val="both"/>
      </w:pPr>
      <w:r w:rsidRPr="00E72CA9">
        <w:t xml:space="preserve">10. обеспечение культурной самоидентификации. Осознание коммуникативно - эстетических возможностей родного языка на основе изучения выдающихся произведений культуры своего народа, российской и мировой культуры; </w:t>
      </w:r>
    </w:p>
    <w:p w:rsidR="00E72CA9" w:rsidRDefault="00E72CA9" w:rsidP="00E72CA9">
      <w:pPr>
        <w:keepNext/>
        <w:keepLines/>
        <w:suppressAutoHyphens/>
        <w:spacing w:after="0" w:line="240" w:lineRule="auto"/>
        <w:ind w:left="0"/>
        <w:jc w:val="both"/>
        <w:outlineLvl w:val="3"/>
        <w:rPr>
          <w:rFonts w:ascii="Times New Roman" w:eastAsia="Times New Roman" w:hAnsi="Times New Roman" w:cs="Times New Roman"/>
          <w:b/>
          <w:iCs/>
          <w:sz w:val="24"/>
          <w:szCs w:val="24"/>
        </w:rPr>
      </w:pPr>
      <w:r w:rsidRPr="00E72CA9">
        <w:rPr>
          <w:rFonts w:ascii="Times New Roman" w:hAnsi="Times New Roman" w:cs="Times New Roman"/>
          <w:sz w:val="24"/>
          <w:szCs w:val="24"/>
        </w:rPr>
        <w:lastRenderedPageBreak/>
        <w:t xml:space="preserve">11. </w:t>
      </w:r>
      <w:proofErr w:type="spellStart"/>
      <w:r w:rsidRPr="00E72CA9">
        <w:rPr>
          <w:rFonts w:ascii="Times New Roman" w:hAnsi="Times New Roman" w:cs="Times New Roman"/>
          <w:sz w:val="24"/>
          <w:szCs w:val="24"/>
        </w:rPr>
        <w:t>сформированность</w:t>
      </w:r>
      <w:proofErr w:type="spellEnd"/>
      <w:r w:rsidRPr="00E72CA9">
        <w:rPr>
          <w:rFonts w:ascii="Times New Roman" w:hAnsi="Times New Roman" w:cs="Times New Roman"/>
          <w:sz w:val="24"/>
          <w:szCs w:val="24"/>
        </w:rPr>
        <w:t xml:space="preserve"> навыков понимания литературных художественных произведений, отражающих разные этнокультурные традиции.</w:t>
      </w:r>
    </w:p>
    <w:p w:rsidR="00E72CA9" w:rsidRDefault="00E72CA9" w:rsidP="00291208">
      <w:pPr>
        <w:keepNext/>
        <w:keepLines/>
        <w:suppressAutoHyphens/>
        <w:spacing w:after="0" w:line="240" w:lineRule="auto"/>
        <w:ind w:left="0" w:firstLine="709"/>
        <w:jc w:val="both"/>
        <w:outlineLvl w:val="3"/>
        <w:rPr>
          <w:rFonts w:ascii="Times New Roman" w:eastAsia="Times New Roman" w:hAnsi="Times New Roman" w:cs="Times New Roman"/>
          <w:b/>
          <w:iCs/>
          <w:sz w:val="24"/>
          <w:szCs w:val="24"/>
        </w:rPr>
      </w:pPr>
    </w:p>
    <w:p w:rsidR="00291208" w:rsidRPr="00E72CA9" w:rsidRDefault="00291208" w:rsidP="00291208">
      <w:pPr>
        <w:keepNext/>
        <w:keepLines/>
        <w:suppressAutoHyphens/>
        <w:spacing w:after="0" w:line="240" w:lineRule="auto"/>
        <w:ind w:left="0" w:firstLine="709"/>
        <w:jc w:val="both"/>
        <w:outlineLvl w:val="3"/>
        <w:rPr>
          <w:rFonts w:ascii="Times New Roman" w:eastAsia="Times New Roman" w:hAnsi="Times New Roman" w:cs="Times New Roman"/>
          <w:b/>
          <w:iCs/>
          <w:sz w:val="24"/>
          <w:szCs w:val="24"/>
        </w:rPr>
      </w:pPr>
      <w:r w:rsidRPr="00E72CA9">
        <w:rPr>
          <w:rFonts w:ascii="Times New Roman" w:eastAsia="Times New Roman" w:hAnsi="Times New Roman" w:cs="Times New Roman"/>
          <w:b/>
          <w:iCs/>
          <w:sz w:val="24"/>
          <w:szCs w:val="24"/>
        </w:rPr>
        <w:t>Иностранный язык</w:t>
      </w:r>
      <w:bookmarkEnd w:id="9"/>
      <w:bookmarkEnd w:id="10"/>
      <w:bookmarkEnd w:id="11"/>
    </w:p>
    <w:p w:rsidR="00291208" w:rsidRPr="00E72CA9"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E72CA9">
        <w:rPr>
          <w:rFonts w:ascii="Times New Roman" w:eastAsia="Calibri" w:hAnsi="Times New Roman" w:cs="Times New Roman"/>
          <w:b/>
          <w:sz w:val="24"/>
          <w:szCs w:val="24"/>
        </w:rPr>
        <w:t>В результате изучения учебного предмета «Иностранный язык» (английский) на уровне среднего общего образования:</w:t>
      </w:r>
    </w:p>
    <w:p w:rsidR="00291208" w:rsidRPr="00E72CA9" w:rsidRDefault="00291208" w:rsidP="00E72CA9">
      <w:pPr>
        <w:suppressAutoHyphens/>
        <w:spacing w:after="0" w:line="240" w:lineRule="auto"/>
        <w:ind w:left="0" w:firstLine="709"/>
        <w:jc w:val="both"/>
        <w:rPr>
          <w:rFonts w:ascii="Times New Roman" w:eastAsia="Calibri" w:hAnsi="Times New Roman" w:cs="Times New Roman"/>
          <w:sz w:val="24"/>
          <w:szCs w:val="24"/>
        </w:rPr>
      </w:pPr>
      <w:r w:rsidRPr="00E72CA9">
        <w:rPr>
          <w:rFonts w:ascii="Times New Roman" w:eastAsia="Calibri" w:hAnsi="Times New Roman" w:cs="Times New Roman"/>
          <w:b/>
          <w:sz w:val="24"/>
          <w:szCs w:val="24"/>
        </w:rPr>
        <w:t>Выпускник на базовом уровне научится:</w:t>
      </w:r>
    </w:p>
    <w:p w:rsidR="00291208" w:rsidRPr="00E72CA9"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E72CA9">
        <w:rPr>
          <w:rFonts w:ascii="Times New Roman" w:eastAsia="Calibri" w:hAnsi="Times New Roman" w:cs="Times New Roman"/>
          <w:b/>
          <w:sz w:val="24"/>
          <w:szCs w:val="24"/>
        </w:rPr>
        <w:t>Коммуникативные умения</w:t>
      </w:r>
    </w:p>
    <w:p w:rsidR="00291208" w:rsidRPr="00E72CA9"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E72CA9">
        <w:rPr>
          <w:rFonts w:ascii="Times New Roman" w:eastAsia="Calibri" w:hAnsi="Times New Roman" w:cs="Times New Roman"/>
          <w:b/>
          <w:sz w:val="24"/>
          <w:szCs w:val="24"/>
        </w:rPr>
        <w:t>Говорение, диалогическая речь</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Вести диалог/</w:t>
      </w:r>
      <w:proofErr w:type="spellStart"/>
      <w:r w:rsidRPr="00E72CA9">
        <w:rPr>
          <w:rFonts w:ascii="Times New Roman" w:eastAsia="Calibri" w:hAnsi="Times New Roman" w:cs="Times New Roman"/>
          <w:sz w:val="24"/>
          <w:szCs w:val="24"/>
          <w:u w:color="000000"/>
          <w:bdr w:val="nil"/>
          <w:lang w:eastAsia="ru-RU"/>
        </w:rPr>
        <w:t>полилог</w:t>
      </w:r>
      <w:proofErr w:type="spellEnd"/>
      <w:r w:rsidRPr="00E72CA9">
        <w:rPr>
          <w:rFonts w:ascii="Times New Roman" w:eastAsia="Calibri" w:hAnsi="Times New Roman" w:cs="Times New Roman"/>
          <w:sz w:val="24"/>
          <w:szCs w:val="24"/>
          <w:u w:color="000000"/>
          <w:bdr w:val="nil"/>
          <w:lang w:eastAsia="ru-RU"/>
        </w:rPr>
        <w:t xml:space="preserve"> в ситуациях неофициального общения в рамках изученной тематики;</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выражать и аргументировать личную точку зрения;</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запрашивать информацию и обмениваться информацией в пределах изученной тематики;</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обращаться за разъяснениями, уточняя интересующую информацию.</w:t>
      </w:r>
    </w:p>
    <w:p w:rsidR="00291208" w:rsidRPr="00E72CA9"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E72CA9">
        <w:rPr>
          <w:rFonts w:ascii="Times New Roman" w:eastAsia="Calibri" w:hAnsi="Times New Roman" w:cs="Times New Roman"/>
          <w:sz w:val="24"/>
          <w:szCs w:val="24"/>
        </w:rPr>
        <w:t xml:space="preserve"> </w:t>
      </w:r>
      <w:r w:rsidRPr="00E72CA9">
        <w:rPr>
          <w:rFonts w:ascii="Times New Roman" w:eastAsia="Calibri" w:hAnsi="Times New Roman" w:cs="Times New Roman"/>
          <w:b/>
          <w:sz w:val="24"/>
          <w:szCs w:val="24"/>
        </w:rPr>
        <w:t>Говорение, монологическая речь</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 xml:space="preserve">передавать основное содержание </w:t>
      </w:r>
      <w:proofErr w:type="gramStart"/>
      <w:r w:rsidRPr="00E72CA9">
        <w:rPr>
          <w:rFonts w:ascii="Times New Roman" w:eastAsia="Calibri" w:hAnsi="Times New Roman" w:cs="Times New Roman"/>
          <w:sz w:val="24"/>
          <w:szCs w:val="24"/>
          <w:u w:color="000000"/>
          <w:bdr w:val="nil"/>
          <w:lang w:eastAsia="ru-RU"/>
        </w:rPr>
        <w:t>прочитанного</w:t>
      </w:r>
      <w:proofErr w:type="gramEnd"/>
      <w:r w:rsidRPr="00E72CA9">
        <w:rPr>
          <w:rFonts w:ascii="Times New Roman" w:eastAsia="Calibri" w:hAnsi="Times New Roman" w:cs="Times New Roman"/>
          <w:sz w:val="24"/>
          <w:szCs w:val="24"/>
          <w:u w:color="000000"/>
          <w:bdr w:val="nil"/>
          <w:lang w:eastAsia="ru-RU"/>
        </w:rPr>
        <w:t>/</w:t>
      </w:r>
      <w:r w:rsidRPr="00E72CA9">
        <w:rPr>
          <w:rFonts w:ascii="Times New Roman" w:eastAsia="Calibri" w:hAnsi="Times New Roman" w:cs="Times New Roman"/>
          <w:sz w:val="24"/>
          <w:szCs w:val="24"/>
          <w:u w:color="000000"/>
          <w:bdr w:val="nil"/>
          <w:lang w:eastAsia="ru-RU"/>
        </w:rPr>
        <w:br/>
        <w:t>увиденного/услышанного;</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давать краткие описания и/или комментарии</w:t>
      </w:r>
      <w:r w:rsidRPr="00E72CA9" w:rsidDel="001D10A3">
        <w:rPr>
          <w:rFonts w:ascii="Times New Roman" w:eastAsia="Calibri" w:hAnsi="Times New Roman" w:cs="Times New Roman"/>
          <w:sz w:val="24"/>
          <w:szCs w:val="24"/>
          <w:u w:color="000000"/>
          <w:bdr w:val="nil"/>
          <w:lang w:eastAsia="ru-RU"/>
        </w:rPr>
        <w:t xml:space="preserve"> </w:t>
      </w:r>
      <w:r w:rsidRPr="00E72CA9">
        <w:rPr>
          <w:rFonts w:ascii="Times New Roman" w:eastAsia="Calibri" w:hAnsi="Times New Roman" w:cs="Times New Roman"/>
          <w:sz w:val="24"/>
          <w:szCs w:val="24"/>
          <w:u w:color="000000"/>
          <w:bdr w:val="nil"/>
          <w:lang w:eastAsia="ru-RU"/>
        </w:rPr>
        <w:t>с опорой на нелинейный текст (таблицы, графики);</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строить высказывание на основе изображения с опорой или без опоры на ключевые слова/план/вопросы.</w:t>
      </w:r>
    </w:p>
    <w:p w:rsidR="00291208" w:rsidRPr="00E72CA9"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E72CA9">
        <w:rPr>
          <w:rFonts w:ascii="Times New Roman" w:eastAsia="Calibri" w:hAnsi="Times New Roman" w:cs="Times New Roman"/>
          <w:sz w:val="24"/>
          <w:szCs w:val="24"/>
        </w:rPr>
        <w:t xml:space="preserve"> </w:t>
      </w:r>
      <w:proofErr w:type="spellStart"/>
      <w:r w:rsidRPr="00E72CA9">
        <w:rPr>
          <w:rFonts w:ascii="Times New Roman" w:eastAsia="Calibri" w:hAnsi="Times New Roman" w:cs="Times New Roman"/>
          <w:b/>
          <w:sz w:val="24"/>
          <w:szCs w:val="24"/>
        </w:rPr>
        <w:t>Аудирование</w:t>
      </w:r>
      <w:proofErr w:type="spellEnd"/>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 xml:space="preserve">Понимать основное содержание несложных аутентичных </w:t>
      </w:r>
      <w:proofErr w:type="spellStart"/>
      <w:r w:rsidRPr="00E72CA9">
        <w:rPr>
          <w:rFonts w:ascii="Times New Roman" w:eastAsia="Calibri" w:hAnsi="Times New Roman" w:cs="Times New Roman"/>
          <w:sz w:val="24"/>
          <w:szCs w:val="24"/>
          <w:u w:color="000000"/>
          <w:bdr w:val="nil"/>
          <w:lang w:eastAsia="ru-RU"/>
        </w:rPr>
        <w:t>аудиотекстов</w:t>
      </w:r>
      <w:proofErr w:type="spellEnd"/>
      <w:r w:rsidRPr="00E72CA9">
        <w:rPr>
          <w:rFonts w:ascii="Times New Roman" w:eastAsia="Calibri" w:hAnsi="Times New Roman" w:cs="Times New Roman"/>
          <w:sz w:val="24"/>
          <w:szCs w:val="24"/>
          <w:u w:color="000000"/>
          <w:bdr w:val="nil"/>
          <w:lang w:eastAsia="ru-RU"/>
        </w:rPr>
        <w:t xml:space="preserve"> различных стилей и жанров монологического и диалогического характера в рамках изученной тематики с четким нормативным произношением;</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 xml:space="preserve">выборочное понимание запрашиваемой информации из несложных аутентичных </w:t>
      </w:r>
      <w:proofErr w:type="spellStart"/>
      <w:r w:rsidRPr="00E72CA9">
        <w:rPr>
          <w:rFonts w:ascii="Times New Roman" w:eastAsia="Calibri" w:hAnsi="Times New Roman" w:cs="Times New Roman"/>
          <w:sz w:val="24"/>
          <w:szCs w:val="24"/>
          <w:u w:color="000000"/>
          <w:bdr w:val="nil"/>
          <w:lang w:eastAsia="ru-RU"/>
        </w:rPr>
        <w:t>аудиотекстов</w:t>
      </w:r>
      <w:proofErr w:type="spellEnd"/>
      <w:r w:rsidRPr="00E72CA9">
        <w:rPr>
          <w:rFonts w:ascii="Times New Roman" w:eastAsia="Calibri" w:hAnsi="Times New Roman" w:cs="Times New Roman"/>
          <w:sz w:val="24"/>
          <w:szCs w:val="24"/>
          <w:u w:color="000000"/>
          <w:bdr w:val="nil"/>
          <w:lang w:eastAsia="ru-RU"/>
        </w:rPr>
        <w:t xml:space="preserve">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291208" w:rsidRPr="00E72CA9"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E72CA9">
        <w:rPr>
          <w:rFonts w:ascii="Times New Roman" w:eastAsia="Calibri" w:hAnsi="Times New Roman" w:cs="Times New Roman"/>
          <w:b/>
          <w:sz w:val="24"/>
          <w:szCs w:val="24"/>
        </w:rPr>
        <w:t>Чтение</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 xml:space="preserve">отделять в несложных аутентичных текстах различных стилей и жанров главную информацию от </w:t>
      </w:r>
      <w:proofErr w:type="gramStart"/>
      <w:r w:rsidRPr="00E72CA9">
        <w:rPr>
          <w:rFonts w:ascii="Times New Roman" w:eastAsia="Calibri" w:hAnsi="Times New Roman" w:cs="Times New Roman"/>
          <w:sz w:val="24"/>
          <w:szCs w:val="24"/>
          <w:u w:color="000000"/>
          <w:bdr w:val="nil"/>
          <w:lang w:eastAsia="ru-RU"/>
        </w:rPr>
        <w:t>второстепенной</w:t>
      </w:r>
      <w:proofErr w:type="gramEnd"/>
      <w:r w:rsidRPr="00E72CA9">
        <w:rPr>
          <w:rFonts w:ascii="Times New Roman" w:eastAsia="Calibri" w:hAnsi="Times New Roman" w:cs="Times New Roman"/>
          <w:sz w:val="24"/>
          <w:szCs w:val="24"/>
          <w:u w:color="000000"/>
          <w:bdr w:val="nil"/>
          <w:lang w:eastAsia="ru-RU"/>
        </w:rPr>
        <w:t>, выявлять наиболее значимые факты.</w:t>
      </w:r>
    </w:p>
    <w:p w:rsidR="00291208" w:rsidRPr="00E72CA9"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E72CA9">
        <w:rPr>
          <w:rFonts w:ascii="Times New Roman" w:eastAsia="Calibri" w:hAnsi="Times New Roman" w:cs="Times New Roman"/>
          <w:sz w:val="24"/>
          <w:szCs w:val="24"/>
        </w:rPr>
        <w:t xml:space="preserve"> </w:t>
      </w:r>
      <w:r w:rsidRPr="00E72CA9">
        <w:rPr>
          <w:rFonts w:ascii="Times New Roman" w:eastAsia="Calibri" w:hAnsi="Times New Roman" w:cs="Times New Roman"/>
          <w:b/>
          <w:sz w:val="24"/>
          <w:szCs w:val="24"/>
        </w:rPr>
        <w:t>Письмо</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Писать несложные связные тексты по изученной тематике;</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писать личное (электронное) письмо, заполнять анкету, письменно излагать сведения о себе в форме, принятой в стране/странах изучаемого языка;</w:t>
      </w:r>
    </w:p>
    <w:p w:rsidR="00291208" w:rsidRPr="00E72CA9" w:rsidRDefault="00291208" w:rsidP="00E72CA9">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письменно выражать свою точку зрения в рамках тем, включенных в раздел «Предметное содержание речи», в форме рассуждени</w:t>
      </w:r>
      <w:r w:rsidR="00E72CA9">
        <w:rPr>
          <w:rFonts w:ascii="Times New Roman" w:eastAsia="Calibri" w:hAnsi="Times New Roman" w:cs="Times New Roman"/>
          <w:sz w:val="24"/>
          <w:szCs w:val="24"/>
          <w:u w:color="000000"/>
          <w:bdr w:val="nil"/>
          <w:lang w:eastAsia="ru-RU"/>
        </w:rPr>
        <w:t>я, приводя аргументы и примеры.</w:t>
      </w:r>
      <w:r w:rsidRPr="00E72CA9">
        <w:rPr>
          <w:rFonts w:ascii="Times New Roman" w:eastAsia="Calibri" w:hAnsi="Times New Roman" w:cs="Times New Roman"/>
          <w:sz w:val="24"/>
          <w:szCs w:val="24"/>
        </w:rPr>
        <w:t xml:space="preserve"> </w:t>
      </w:r>
    </w:p>
    <w:p w:rsidR="00291208" w:rsidRPr="00E72CA9"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E72CA9">
        <w:rPr>
          <w:rFonts w:ascii="Times New Roman" w:eastAsia="Calibri" w:hAnsi="Times New Roman" w:cs="Times New Roman"/>
          <w:b/>
          <w:sz w:val="24"/>
          <w:szCs w:val="24"/>
        </w:rPr>
        <w:t>Языковые навыки</w:t>
      </w:r>
    </w:p>
    <w:p w:rsidR="00291208" w:rsidRPr="00E72CA9"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E72CA9">
        <w:rPr>
          <w:rFonts w:ascii="Times New Roman" w:eastAsia="Calibri" w:hAnsi="Times New Roman" w:cs="Times New Roman"/>
          <w:b/>
          <w:sz w:val="24"/>
          <w:szCs w:val="24"/>
        </w:rPr>
        <w:t>Орфография и пунктуация</w:t>
      </w:r>
    </w:p>
    <w:p w:rsidR="00291208" w:rsidRPr="00E72CA9"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Владеть орфографическими навыками в рамках тем, включенных в раздел «Предметное содержание речи»;</w:t>
      </w:r>
    </w:p>
    <w:p w:rsidR="00291208" w:rsidRPr="00D87372" w:rsidRDefault="00291208" w:rsidP="00D87372">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E72CA9">
        <w:rPr>
          <w:rFonts w:ascii="Times New Roman" w:eastAsia="Calibri" w:hAnsi="Times New Roman" w:cs="Times New Roman"/>
          <w:sz w:val="24"/>
          <w:szCs w:val="24"/>
          <w:u w:color="000000"/>
          <w:bdr w:val="nil"/>
          <w:lang w:eastAsia="ru-RU"/>
        </w:rPr>
        <w:t>расставлять в тексте знаки препинания в соо</w:t>
      </w:r>
      <w:r w:rsidR="00D87372">
        <w:rPr>
          <w:rFonts w:ascii="Times New Roman" w:eastAsia="Calibri" w:hAnsi="Times New Roman" w:cs="Times New Roman"/>
          <w:sz w:val="24"/>
          <w:szCs w:val="24"/>
          <w:u w:color="000000"/>
          <w:bdr w:val="nil"/>
          <w:lang w:eastAsia="ru-RU"/>
        </w:rPr>
        <w:t>тветствии с нормами пунктуации.</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Фонетическая сторона речи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Владеть </w:t>
      </w:r>
      <w:proofErr w:type="spellStart"/>
      <w:r w:rsidRPr="00D87372">
        <w:rPr>
          <w:rFonts w:ascii="Times New Roman" w:eastAsia="Calibri" w:hAnsi="Times New Roman" w:cs="Times New Roman"/>
          <w:sz w:val="24"/>
          <w:szCs w:val="24"/>
          <w:u w:color="000000"/>
          <w:bdr w:val="nil"/>
          <w:lang w:eastAsia="ru-RU"/>
        </w:rPr>
        <w:t>слухопроизносительными</w:t>
      </w:r>
      <w:proofErr w:type="spellEnd"/>
      <w:r w:rsidRPr="00D87372">
        <w:rPr>
          <w:rFonts w:ascii="Times New Roman" w:eastAsia="Calibri" w:hAnsi="Times New Roman" w:cs="Times New Roman"/>
          <w:sz w:val="24"/>
          <w:szCs w:val="24"/>
          <w:u w:color="000000"/>
          <w:bdr w:val="nil"/>
          <w:lang w:eastAsia="ru-RU"/>
        </w:rPr>
        <w:t xml:space="preserve"> навыками в рамках тем, включенных в раздел «Предметное содержание речи»;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владеть навыками ритмико-интонационного оформления речи в зависимости от коммуникативной ситуации.</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Лексическая сторона речи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lastRenderedPageBreak/>
        <w:t>Распознавать и употреблять в речи лексические единицы в рамках тем, включенных в раздел «Предметное содержание речи»;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распознавать и употреблять в речи наиболее распространенные фразовые глаголы;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принадлежность слов к частям речи по аффиксам;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догадываться о значении отдельных слов на основе сходства с родным языком, по словообразовательным элементам и контексту;</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распознавать и употреблять различные средства связи в тексте для обеспечения его целостности (</w:t>
      </w:r>
      <w:proofErr w:type="spellStart"/>
      <w:r w:rsidRPr="00D87372">
        <w:rPr>
          <w:rFonts w:ascii="Times New Roman" w:eastAsia="Calibri" w:hAnsi="Times New Roman" w:cs="Times New Roman"/>
          <w:sz w:val="24"/>
          <w:szCs w:val="24"/>
          <w:u w:color="000000"/>
          <w:bdr w:val="nil"/>
          <w:lang w:eastAsia="ru-RU"/>
        </w:rPr>
        <w:t>firstly</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to</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begin</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with</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however</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as</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for</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me</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finally</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at</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last</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etc</w:t>
      </w:r>
      <w:proofErr w:type="spellEnd"/>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Грамматическая сторона речи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proofErr w:type="gramStart"/>
      <w:r w:rsidRPr="00D87372">
        <w:rPr>
          <w:rFonts w:ascii="Times New Roman" w:eastAsia="Calibri" w:hAnsi="Times New Roman" w:cs="Times New Roman"/>
          <w:sz w:val="24"/>
          <w:szCs w:val="24"/>
          <w:u w:color="000000"/>
          <w:bdr w:val="nil"/>
          <w:lang w:eastAsia="ru-RU"/>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roofErr w:type="gramEnd"/>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roofErr w:type="spellStart"/>
      <w:r w:rsidRPr="00D87372">
        <w:rPr>
          <w:rFonts w:ascii="Times New Roman" w:eastAsia="Calibri" w:hAnsi="Times New Roman" w:cs="Times New Roman"/>
          <w:sz w:val="24"/>
          <w:szCs w:val="24"/>
          <w:u w:color="000000"/>
          <w:bdr w:val="nil"/>
          <w:lang w:eastAsia="ru-RU"/>
        </w:rPr>
        <w:t>We</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moved</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to</w:t>
      </w:r>
      <w:proofErr w:type="spellEnd"/>
      <w:r w:rsidRPr="00D87372">
        <w:rPr>
          <w:rFonts w:ascii="Times New Roman" w:eastAsia="Calibri" w:hAnsi="Times New Roman" w:cs="Times New Roman"/>
          <w:sz w:val="24"/>
          <w:szCs w:val="24"/>
          <w:u w:color="000000"/>
          <w:bdr w:val="nil"/>
          <w:lang w:eastAsia="ru-RU"/>
        </w:rPr>
        <w:t xml:space="preserve"> a </w:t>
      </w:r>
      <w:proofErr w:type="spellStart"/>
      <w:r w:rsidRPr="00D87372">
        <w:rPr>
          <w:rFonts w:ascii="Times New Roman" w:eastAsia="Calibri" w:hAnsi="Times New Roman" w:cs="Times New Roman"/>
          <w:sz w:val="24"/>
          <w:szCs w:val="24"/>
          <w:u w:color="000000"/>
          <w:bdr w:val="nil"/>
          <w:lang w:eastAsia="ru-RU"/>
        </w:rPr>
        <w:t>new</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house</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last</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year</w:t>
      </w:r>
      <w:proofErr w:type="spellEnd"/>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val="en-US" w:eastAsia="ru-RU"/>
        </w:rPr>
      </w:pPr>
      <w:r w:rsidRPr="00D87372">
        <w:rPr>
          <w:rFonts w:ascii="Times New Roman" w:eastAsia="Calibri" w:hAnsi="Times New Roman" w:cs="Times New Roman"/>
          <w:sz w:val="24"/>
          <w:szCs w:val="24"/>
          <w:u w:color="000000"/>
          <w:bdr w:val="nil"/>
          <w:lang w:eastAsia="ru-RU"/>
        </w:rPr>
        <w:t>употреблять</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в</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речи</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сложноподчиненные</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предложения</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с</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союзами</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и</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союзными</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словами</w:t>
      </w:r>
      <w:r w:rsidRPr="00D87372">
        <w:rPr>
          <w:rFonts w:ascii="Times New Roman" w:eastAsia="Calibri" w:hAnsi="Times New Roman" w:cs="Times New Roman"/>
          <w:sz w:val="24"/>
          <w:szCs w:val="24"/>
          <w:u w:color="000000"/>
          <w:bdr w:val="nil"/>
          <w:lang w:val="en-US" w:eastAsia="ru-RU"/>
        </w:rPr>
        <w:t xml:space="preserve"> what, when, why, which, that, who, if, because, that’s why, </w:t>
      </w:r>
      <w:proofErr w:type="spellStart"/>
      <w:r w:rsidRPr="00D87372">
        <w:rPr>
          <w:rFonts w:ascii="Times New Roman" w:eastAsia="Calibri" w:hAnsi="Times New Roman" w:cs="Times New Roman"/>
          <w:sz w:val="24"/>
          <w:szCs w:val="24"/>
          <w:u w:color="000000"/>
          <w:bdr w:val="nil"/>
          <w:lang w:val="en-US" w:eastAsia="ru-RU"/>
        </w:rPr>
        <w:t>than</w:t>
      </w:r>
      <w:proofErr w:type="spellEnd"/>
      <w:r w:rsidRPr="00D87372">
        <w:rPr>
          <w:rFonts w:ascii="Times New Roman" w:eastAsia="Calibri" w:hAnsi="Times New Roman" w:cs="Times New Roman"/>
          <w:sz w:val="24"/>
          <w:szCs w:val="24"/>
          <w:u w:color="000000"/>
          <w:bdr w:val="nil"/>
          <w:lang w:val="en-US" w:eastAsia="ru-RU"/>
        </w:rPr>
        <w:t>, so, for, since, during, so that, unless;</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употреблять в речи сложносочиненные предложения с сочинительными союзами </w:t>
      </w:r>
      <w:proofErr w:type="spellStart"/>
      <w:r w:rsidRPr="00D87372">
        <w:rPr>
          <w:rFonts w:ascii="Times New Roman" w:eastAsia="Calibri" w:hAnsi="Times New Roman" w:cs="Times New Roman"/>
          <w:sz w:val="24"/>
          <w:szCs w:val="24"/>
          <w:u w:color="000000"/>
          <w:bdr w:val="nil"/>
          <w:lang w:eastAsia="ru-RU"/>
        </w:rPr>
        <w:t>and</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but</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or</w:t>
      </w:r>
      <w:proofErr w:type="spellEnd"/>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val="en-US" w:eastAsia="ru-RU"/>
        </w:rPr>
      </w:pPr>
      <w:r w:rsidRPr="00D87372">
        <w:rPr>
          <w:rFonts w:ascii="Times New Roman" w:eastAsia="Calibri" w:hAnsi="Times New Roman" w:cs="Times New Roman"/>
          <w:sz w:val="24"/>
          <w:szCs w:val="24"/>
          <w:u w:color="000000"/>
          <w:bdr w:val="nil"/>
          <w:lang w:eastAsia="ru-RU"/>
        </w:rPr>
        <w:t>употреблять</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в</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речи</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условные</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предложения</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реального</w:t>
      </w:r>
      <w:r w:rsidRPr="00D87372">
        <w:rPr>
          <w:rFonts w:ascii="Times New Roman" w:eastAsia="Calibri" w:hAnsi="Times New Roman" w:cs="Times New Roman"/>
          <w:sz w:val="24"/>
          <w:szCs w:val="24"/>
          <w:u w:color="000000"/>
          <w:bdr w:val="nil"/>
          <w:lang w:val="en-US" w:eastAsia="ru-RU"/>
        </w:rPr>
        <w:t xml:space="preserve"> (Conditional I – If I see Jim, I’ll invite him to our school party) </w:t>
      </w:r>
      <w:r w:rsidRPr="00D87372">
        <w:rPr>
          <w:rFonts w:ascii="Times New Roman" w:eastAsia="Calibri" w:hAnsi="Times New Roman" w:cs="Times New Roman"/>
          <w:sz w:val="24"/>
          <w:szCs w:val="24"/>
          <w:u w:color="000000"/>
          <w:bdr w:val="nil"/>
          <w:lang w:eastAsia="ru-RU"/>
        </w:rPr>
        <w:t>и</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нереального</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характера</w:t>
      </w:r>
      <w:r w:rsidRPr="00D87372">
        <w:rPr>
          <w:rFonts w:ascii="Times New Roman" w:eastAsia="Calibri" w:hAnsi="Times New Roman" w:cs="Times New Roman"/>
          <w:sz w:val="24"/>
          <w:szCs w:val="24"/>
          <w:u w:color="000000"/>
          <w:bdr w:val="nil"/>
          <w:lang w:val="en-US" w:eastAsia="ru-RU"/>
        </w:rPr>
        <w:t xml:space="preserve"> (Conditional II – If I were you, I would start learning French);</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употреблять в речи предложения с конструкцией I </w:t>
      </w:r>
      <w:proofErr w:type="spellStart"/>
      <w:r w:rsidRPr="00D87372">
        <w:rPr>
          <w:rFonts w:ascii="Times New Roman" w:eastAsia="Calibri" w:hAnsi="Times New Roman" w:cs="Times New Roman"/>
          <w:sz w:val="24"/>
          <w:szCs w:val="24"/>
          <w:u w:color="000000"/>
          <w:bdr w:val="nil"/>
          <w:lang w:eastAsia="ru-RU"/>
        </w:rPr>
        <w:t>wish</w:t>
      </w:r>
      <w:proofErr w:type="spellEnd"/>
      <w:r w:rsidRPr="00D87372">
        <w:rPr>
          <w:rFonts w:ascii="Times New Roman" w:eastAsia="Calibri" w:hAnsi="Times New Roman" w:cs="Times New Roman"/>
          <w:sz w:val="24"/>
          <w:szCs w:val="24"/>
          <w:u w:color="000000"/>
          <w:bdr w:val="nil"/>
          <w:lang w:eastAsia="ru-RU"/>
        </w:rPr>
        <w:t xml:space="preserve"> (I </w:t>
      </w:r>
      <w:proofErr w:type="spellStart"/>
      <w:r w:rsidRPr="00D87372">
        <w:rPr>
          <w:rFonts w:ascii="Times New Roman" w:eastAsia="Calibri" w:hAnsi="Times New Roman" w:cs="Times New Roman"/>
          <w:sz w:val="24"/>
          <w:szCs w:val="24"/>
          <w:u w:color="000000"/>
          <w:bdr w:val="nil"/>
          <w:lang w:eastAsia="ru-RU"/>
        </w:rPr>
        <w:t>wish</w:t>
      </w:r>
      <w:proofErr w:type="spellEnd"/>
      <w:r w:rsidRPr="00D87372">
        <w:rPr>
          <w:rFonts w:ascii="Times New Roman" w:eastAsia="Calibri" w:hAnsi="Times New Roman" w:cs="Times New Roman"/>
          <w:sz w:val="24"/>
          <w:szCs w:val="24"/>
          <w:u w:color="000000"/>
          <w:bdr w:val="nil"/>
          <w:lang w:eastAsia="ru-RU"/>
        </w:rPr>
        <w:t xml:space="preserve"> I </w:t>
      </w:r>
      <w:proofErr w:type="spellStart"/>
      <w:r w:rsidRPr="00D87372">
        <w:rPr>
          <w:rFonts w:ascii="Times New Roman" w:eastAsia="Calibri" w:hAnsi="Times New Roman" w:cs="Times New Roman"/>
          <w:sz w:val="24"/>
          <w:szCs w:val="24"/>
          <w:u w:color="000000"/>
          <w:bdr w:val="nil"/>
          <w:lang w:eastAsia="ru-RU"/>
        </w:rPr>
        <w:t>had</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my</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own</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room</w:t>
      </w:r>
      <w:proofErr w:type="spellEnd"/>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val="en-US" w:eastAsia="ru-RU"/>
        </w:rPr>
      </w:pPr>
      <w:r w:rsidRPr="00D87372">
        <w:rPr>
          <w:rFonts w:ascii="Times New Roman" w:eastAsia="Calibri" w:hAnsi="Times New Roman" w:cs="Times New Roman"/>
          <w:sz w:val="24"/>
          <w:szCs w:val="24"/>
          <w:u w:color="000000"/>
          <w:bdr w:val="nil"/>
          <w:lang w:eastAsia="ru-RU"/>
        </w:rPr>
        <w:t>употреблять</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в</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речи</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предложения</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с</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конструкцией</w:t>
      </w:r>
      <w:r w:rsidRPr="00D87372">
        <w:rPr>
          <w:rFonts w:ascii="Times New Roman" w:eastAsia="Calibri" w:hAnsi="Times New Roman" w:cs="Times New Roman"/>
          <w:sz w:val="24"/>
          <w:szCs w:val="24"/>
          <w:u w:color="000000"/>
          <w:bdr w:val="nil"/>
          <w:lang w:val="en-US" w:eastAsia="ru-RU"/>
        </w:rPr>
        <w:t xml:space="preserve"> so/such (I was so busy that I forgot to phone my parents);</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val="en-US" w:eastAsia="ru-RU"/>
        </w:rPr>
      </w:pPr>
      <w:r w:rsidRPr="00D87372">
        <w:rPr>
          <w:rFonts w:ascii="Times New Roman" w:eastAsia="Calibri" w:hAnsi="Times New Roman" w:cs="Times New Roman"/>
          <w:sz w:val="24"/>
          <w:szCs w:val="24"/>
          <w:u w:color="000000"/>
          <w:bdr w:val="nil"/>
          <w:lang w:eastAsia="ru-RU"/>
        </w:rPr>
        <w:t>употреблять</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в</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речи</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конструкции</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с</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герундием</w:t>
      </w:r>
      <w:r w:rsidRPr="00D87372">
        <w:rPr>
          <w:rFonts w:ascii="Times New Roman" w:eastAsia="Calibri" w:hAnsi="Times New Roman" w:cs="Times New Roman"/>
          <w:sz w:val="24"/>
          <w:szCs w:val="24"/>
          <w:u w:color="000000"/>
          <w:bdr w:val="nil"/>
          <w:lang w:val="en-US" w:eastAsia="ru-RU"/>
        </w:rPr>
        <w:t>: to love / hate doing something; stop talking;</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употреблять в речи конструкции с инфинитивом: </w:t>
      </w:r>
      <w:proofErr w:type="spellStart"/>
      <w:r w:rsidRPr="00D87372">
        <w:rPr>
          <w:rFonts w:ascii="Times New Roman" w:eastAsia="Calibri" w:hAnsi="Times New Roman" w:cs="Times New Roman"/>
          <w:sz w:val="24"/>
          <w:szCs w:val="24"/>
          <w:u w:color="000000"/>
          <w:bdr w:val="nil"/>
          <w:lang w:eastAsia="ru-RU"/>
        </w:rPr>
        <w:t>want</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to</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do</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learn</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to</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speak</w:t>
      </w:r>
      <w:proofErr w:type="spellEnd"/>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val="en-US" w:eastAsia="ru-RU"/>
        </w:rPr>
      </w:pPr>
      <w:r w:rsidRPr="00D87372">
        <w:rPr>
          <w:rFonts w:ascii="Times New Roman" w:eastAsia="Calibri" w:hAnsi="Times New Roman" w:cs="Times New Roman"/>
          <w:sz w:val="24"/>
          <w:szCs w:val="24"/>
          <w:u w:color="000000"/>
          <w:bdr w:val="nil"/>
          <w:lang w:eastAsia="ru-RU"/>
        </w:rPr>
        <w:t>употреблять</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в</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речи</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инфинитив</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цели</w:t>
      </w:r>
      <w:r w:rsidRPr="00D87372">
        <w:rPr>
          <w:rFonts w:ascii="Times New Roman" w:eastAsia="Calibri" w:hAnsi="Times New Roman" w:cs="Times New Roman"/>
          <w:sz w:val="24"/>
          <w:szCs w:val="24"/>
          <w:u w:color="000000"/>
          <w:bdr w:val="nil"/>
          <w:lang w:val="en-US" w:eastAsia="ru-RU"/>
        </w:rPr>
        <w:t xml:space="preserve"> (I called to cancel our lesson);</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val="en-US" w:eastAsia="ru-RU"/>
        </w:rPr>
      </w:pPr>
      <w:r w:rsidRPr="00D87372">
        <w:rPr>
          <w:rFonts w:ascii="Times New Roman" w:eastAsia="Calibri" w:hAnsi="Times New Roman" w:cs="Times New Roman"/>
          <w:sz w:val="24"/>
          <w:szCs w:val="24"/>
          <w:u w:color="000000"/>
          <w:bdr w:val="nil"/>
          <w:lang w:eastAsia="ru-RU"/>
        </w:rPr>
        <w:t>употреблять</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в</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речи</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конструкцию</w:t>
      </w:r>
      <w:r w:rsidRPr="00D87372">
        <w:rPr>
          <w:rFonts w:ascii="Times New Roman" w:eastAsia="Calibri" w:hAnsi="Times New Roman" w:cs="Times New Roman"/>
          <w:sz w:val="24"/>
          <w:szCs w:val="24"/>
          <w:u w:color="000000"/>
          <w:bdr w:val="nil"/>
          <w:lang w:val="en-US" w:eastAsia="ru-RU"/>
        </w:rPr>
        <w:t xml:space="preserve"> it takes me … to do something;</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val="en-US" w:eastAsia="ru-RU"/>
        </w:rPr>
      </w:pPr>
      <w:r w:rsidRPr="00D87372">
        <w:rPr>
          <w:rFonts w:ascii="Times New Roman" w:eastAsia="Calibri" w:hAnsi="Times New Roman" w:cs="Times New Roman"/>
          <w:sz w:val="24"/>
          <w:szCs w:val="24"/>
          <w:u w:color="000000"/>
          <w:bdr w:val="nil"/>
          <w:lang w:eastAsia="ru-RU"/>
        </w:rPr>
        <w:t>использовать</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косвенную</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речь</w:t>
      </w:r>
      <w:r w:rsidRPr="00D87372">
        <w:rPr>
          <w:rFonts w:ascii="Times New Roman" w:eastAsia="Calibri" w:hAnsi="Times New Roman" w:cs="Times New Roman"/>
          <w:sz w:val="24"/>
          <w:szCs w:val="24"/>
          <w:u w:color="000000"/>
          <w:bdr w:val="nil"/>
          <w:lang w:val="en-US" w:eastAsia="ru-RU"/>
        </w:rPr>
        <w:t>;</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val="en-US" w:eastAsia="ru-RU"/>
        </w:rPr>
      </w:pPr>
      <w:r w:rsidRPr="00D87372">
        <w:rPr>
          <w:rFonts w:ascii="Times New Roman" w:eastAsia="Calibri" w:hAnsi="Times New Roman" w:cs="Times New Roman"/>
          <w:sz w:val="24"/>
          <w:szCs w:val="24"/>
          <w:u w:color="000000"/>
          <w:bdr w:val="nil"/>
          <w:lang w:eastAsia="ru-RU"/>
        </w:rPr>
        <w:t>использовать</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в</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речи</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глаголы</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в</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наиболее</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употребляемых</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временных</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формах</w:t>
      </w:r>
      <w:r w:rsidRPr="00D87372">
        <w:rPr>
          <w:rFonts w:ascii="Times New Roman" w:eastAsia="Calibri" w:hAnsi="Times New Roman" w:cs="Times New Roman"/>
          <w:sz w:val="24"/>
          <w:szCs w:val="24"/>
          <w:u w:color="000000"/>
          <w:bdr w:val="nil"/>
          <w:lang w:val="en-US" w:eastAsia="ru-RU"/>
        </w:rPr>
        <w:t>: Present Simple, Present Continuous, Future Simple, Past Simple, Past Continuous, Present Perfect, Present Perfect Continuous, Past Perfect;</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val="en-US" w:eastAsia="ru-RU"/>
        </w:rPr>
      </w:pPr>
      <w:r w:rsidRPr="00D87372">
        <w:rPr>
          <w:rFonts w:ascii="Times New Roman" w:eastAsia="Calibri" w:hAnsi="Times New Roman" w:cs="Times New Roman"/>
          <w:sz w:val="24"/>
          <w:szCs w:val="24"/>
          <w:u w:color="000000"/>
          <w:bdr w:val="nil"/>
          <w:lang w:eastAsia="ru-RU"/>
        </w:rPr>
        <w:t>употреблять</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в</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речи</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страдательный</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залог</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в</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формах</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наиболее</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используемых</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времен</w:t>
      </w:r>
      <w:r w:rsidRPr="00D87372">
        <w:rPr>
          <w:rFonts w:ascii="Times New Roman" w:eastAsia="Calibri" w:hAnsi="Times New Roman" w:cs="Times New Roman"/>
          <w:sz w:val="24"/>
          <w:szCs w:val="24"/>
          <w:u w:color="000000"/>
          <w:bdr w:val="nil"/>
          <w:lang w:val="en-US" w:eastAsia="ru-RU"/>
        </w:rPr>
        <w:t>: Present Simple, Present Continuous, Past Simple, Present Perfect;</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употреблять в речи различные грамматические средства для выражения будущего времени – </w:t>
      </w:r>
      <w:proofErr w:type="spellStart"/>
      <w:r w:rsidRPr="00D87372">
        <w:rPr>
          <w:rFonts w:ascii="Times New Roman" w:eastAsia="Calibri" w:hAnsi="Times New Roman" w:cs="Times New Roman"/>
          <w:sz w:val="24"/>
          <w:szCs w:val="24"/>
          <w:u w:color="000000"/>
          <w:bdr w:val="nil"/>
          <w:lang w:eastAsia="ru-RU"/>
        </w:rPr>
        <w:t>to</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be</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going</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to</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Present</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Continuous</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Present</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Simple</w:t>
      </w:r>
      <w:proofErr w:type="spellEnd"/>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val="en-US" w:eastAsia="ru-RU"/>
        </w:rPr>
      </w:pPr>
      <w:r w:rsidRPr="00D87372">
        <w:rPr>
          <w:rFonts w:ascii="Times New Roman" w:eastAsia="Calibri" w:hAnsi="Times New Roman" w:cs="Times New Roman"/>
          <w:sz w:val="24"/>
          <w:szCs w:val="24"/>
          <w:u w:color="000000"/>
          <w:bdr w:val="nil"/>
          <w:lang w:eastAsia="ru-RU"/>
        </w:rPr>
        <w:t>употреблять</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в</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речи</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модальные</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глаголы</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и</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их</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эквиваленты</w:t>
      </w:r>
      <w:r w:rsidRPr="00D87372">
        <w:rPr>
          <w:rFonts w:ascii="Times New Roman" w:eastAsia="Calibri" w:hAnsi="Times New Roman" w:cs="Times New Roman"/>
          <w:sz w:val="24"/>
          <w:szCs w:val="24"/>
          <w:u w:color="000000"/>
          <w:bdr w:val="nil"/>
          <w:lang w:val="en-US" w:eastAsia="ru-RU"/>
        </w:rPr>
        <w:t xml:space="preserve"> (may, can/be able to, must/have to/should; need, shall, could, might, would);</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согласовывать времена в рамках сложного предложения в плане настоящего и прошлого;</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употреблять в речи имена существительные в единственном числе и во множественном числе, образованные по правилу, и исключения;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употреблять в речи определенный/неопределенный/нулевой артикль;</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употреблять в речи личные, притяжательные, указательные, неопределенные, относительные, вопросительные местоимения;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proofErr w:type="gramStart"/>
      <w:r w:rsidRPr="00D87372">
        <w:rPr>
          <w:rFonts w:ascii="Times New Roman" w:eastAsia="Calibri" w:hAnsi="Times New Roman" w:cs="Times New Roman"/>
          <w:sz w:val="24"/>
          <w:szCs w:val="24"/>
          <w:u w:color="000000"/>
          <w:bdr w:val="nil"/>
          <w:lang w:eastAsia="ru-RU"/>
        </w:rPr>
        <w:t>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proofErr w:type="gramStart"/>
      <w:r w:rsidRPr="00D87372">
        <w:rPr>
          <w:rFonts w:ascii="Times New Roman" w:eastAsia="Calibri" w:hAnsi="Times New Roman" w:cs="Times New Roman"/>
          <w:sz w:val="24"/>
          <w:szCs w:val="24"/>
          <w:u w:color="000000"/>
          <w:bdr w:val="nil"/>
          <w:lang w:eastAsia="ru-RU"/>
        </w:rPr>
        <w:t>употреблять в речи наречия в положительной, сравнительной и превосходной степенях, а также наречия, выражающие количество (</w:t>
      </w:r>
      <w:proofErr w:type="spellStart"/>
      <w:r w:rsidRPr="00D87372">
        <w:rPr>
          <w:rFonts w:ascii="Times New Roman" w:eastAsia="Calibri" w:hAnsi="Times New Roman" w:cs="Times New Roman"/>
          <w:sz w:val="24"/>
          <w:szCs w:val="24"/>
          <w:u w:color="000000"/>
          <w:bdr w:val="nil"/>
          <w:lang w:eastAsia="ru-RU"/>
        </w:rPr>
        <w:t>many</w:t>
      </w:r>
      <w:proofErr w:type="spellEnd"/>
      <w:r w:rsidRPr="00D87372">
        <w:rPr>
          <w:rFonts w:ascii="Times New Roman" w:eastAsia="Calibri" w:hAnsi="Times New Roman" w:cs="Times New Roman"/>
          <w:sz w:val="24"/>
          <w:szCs w:val="24"/>
          <w:u w:color="000000"/>
          <w:bdr w:val="nil"/>
          <w:lang w:eastAsia="ru-RU"/>
        </w:rPr>
        <w:t xml:space="preserve"> / </w:t>
      </w:r>
      <w:proofErr w:type="spellStart"/>
      <w:r w:rsidRPr="00D87372">
        <w:rPr>
          <w:rFonts w:ascii="Times New Roman" w:eastAsia="Calibri" w:hAnsi="Times New Roman" w:cs="Times New Roman"/>
          <w:sz w:val="24"/>
          <w:szCs w:val="24"/>
          <w:u w:color="000000"/>
          <w:bdr w:val="nil"/>
          <w:lang w:eastAsia="ru-RU"/>
        </w:rPr>
        <w:t>much</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few</w:t>
      </w:r>
      <w:proofErr w:type="spellEnd"/>
      <w:r w:rsidRPr="00D87372">
        <w:rPr>
          <w:rFonts w:ascii="Times New Roman" w:eastAsia="Calibri" w:hAnsi="Times New Roman" w:cs="Times New Roman"/>
          <w:sz w:val="24"/>
          <w:szCs w:val="24"/>
          <w:u w:color="000000"/>
          <w:bdr w:val="nil"/>
          <w:lang w:eastAsia="ru-RU"/>
        </w:rPr>
        <w:t xml:space="preserve"> / a </w:t>
      </w:r>
      <w:proofErr w:type="spellStart"/>
      <w:r w:rsidRPr="00D87372">
        <w:rPr>
          <w:rFonts w:ascii="Times New Roman" w:eastAsia="Calibri" w:hAnsi="Times New Roman" w:cs="Times New Roman"/>
          <w:sz w:val="24"/>
          <w:szCs w:val="24"/>
          <w:u w:color="000000"/>
          <w:bdr w:val="nil"/>
          <w:lang w:eastAsia="ru-RU"/>
        </w:rPr>
        <w:t>few</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little</w:t>
      </w:r>
      <w:proofErr w:type="spellEnd"/>
      <w:r w:rsidRPr="00D87372">
        <w:rPr>
          <w:rFonts w:ascii="Times New Roman" w:eastAsia="Calibri" w:hAnsi="Times New Roman" w:cs="Times New Roman"/>
          <w:sz w:val="24"/>
          <w:szCs w:val="24"/>
          <w:u w:color="000000"/>
          <w:bdr w:val="nil"/>
          <w:lang w:eastAsia="ru-RU"/>
        </w:rPr>
        <w:t xml:space="preserve"> / a </w:t>
      </w:r>
      <w:proofErr w:type="spellStart"/>
      <w:r w:rsidRPr="00D87372">
        <w:rPr>
          <w:rFonts w:ascii="Times New Roman" w:eastAsia="Calibri" w:hAnsi="Times New Roman" w:cs="Times New Roman"/>
          <w:sz w:val="24"/>
          <w:szCs w:val="24"/>
          <w:u w:color="000000"/>
          <w:bdr w:val="nil"/>
          <w:lang w:eastAsia="ru-RU"/>
        </w:rPr>
        <w:t>little</w:t>
      </w:r>
      <w:proofErr w:type="spellEnd"/>
      <w:r w:rsidRPr="00D87372">
        <w:rPr>
          <w:rFonts w:ascii="Times New Roman" w:eastAsia="Calibri" w:hAnsi="Times New Roman" w:cs="Times New Roman"/>
          <w:sz w:val="24"/>
          <w:szCs w:val="24"/>
          <w:u w:color="000000"/>
          <w:bdr w:val="nil"/>
          <w:lang w:eastAsia="ru-RU"/>
        </w:rPr>
        <w:t>) и наречия, выражающие время;</w:t>
      </w:r>
      <w:proofErr w:type="gramEnd"/>
    </w:p>
    <w:p w:rsidR="00291208" w:rsidRPr="00D87372" w:rsidRDefault="00291208" w:rsidP="00D87372">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употреблять предлоги, выражающие направление дв</w:t>
      </w:r>
      <w:r w:rsidR="00D87372">
        <w:rPr>
          <w:rFonts w:ascii="Times New Roman" w:eastAsia="Calibri" w:hAnsi="Times New Roman" w:cs="Times New Roman"/>
          <w:sz w:val="24"/>
          <w:szCs w:val="24"/>
          <w:u w:color="000000"/>
          <w:bdr w:val="nil"/>
          <w:lang w:eastAsia="ru-RU"/>
        </w:rPr>
        <w:t>ижения, время и место действия.</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Выпускник на базовом уровне получит возможность научиться:</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Коммуникативные умения</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Говорение, диалогическая речь</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lastRenderedPageBreak/>
        <w:t>Вести диалог/</w:t>
      </w:r>
      <w:proofErr w:type="spellStart"/>
      <w:r w:rsidRPr="00D87372">
        <w:rPr>
          <w:rFonts w:ascii="Times New Roman" w:eastAsia="Calibri" w:hAnsi="Times New Roman" w:cs="Times New Roman"/>
          <w:sz w:val="24"/>
          <w:szCs w:val="24"/>
          <w:u w:color="000000"/>
          <w:bdr w:val="nil"/>
          <w:lang w:eastAsia="ru-RU"/>
        </w:rPr>
        <w:t>полилог</w:t>
      </w:r>
      <w:proofErr w:type="spellEnd"/>
      <w:r w:rsidRPr="00D87372">
        <w:rPr>
          <w:rFonts w:ascii="Times New Roman" w:eastAsia="Calibri" w:hAnsi="Times New Roman" w:cs="Times New Roman"/>
          <w:sz w:val="24"/>
          <w:szCs w:val="24"/>
          <w:u w:color="000000"/>
          <w:bdr w:val="nil"/>
          <w:lang w:eastAsia="ru-RU"/>
        </w:rPr>
        <w:t xml:space="preserve"> в ситуациях официального общения в рамках изученной тематики; кратко комментировать точку зрения другого человека;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проводить подготовленное интервью, проверяя и получая подтверждение какой-либо информации;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обмениваться информацией, проверять и подтверждать собранную фактическую информацию.</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Говорение, монологическая речь</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Резюмировать прослушанный/прочитанный текст;</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обобщать информацию на основе прочитанного/прослушанного текста.</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roofErr w:type="spellStart"/>
      <w:r w:rsidRPr="00D87372">
        <w:rPr>
          <w:rFonts w:ascii="Times New Roman" w:eastAsia="Calibri" w:hAnsi="Times New Roman" w:cs="Times New Roman"/>
          <w:b/>
          <w:sz w:val="24"/>
          <w:szCs w:val="24"/>
        </w:rPr>
        <w:t>Аудирование</w:t>
      </w:r>
      <w:proofErr w:type="spellEnd"/>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Полно и точно воспринимать информацию в распространенных коммуникативных ситуациях;</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обобщать прослушанную информацию и выявлять факты в соответствии с поставленной задачей/вопросом.</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Чтение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Читать и понимать несложные аутентичные тексты различных стилей и жанров и отвечать на ряд уточняющих вопросов.</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Письмо</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Писать краткий отзыв на фильм, книгу или пьесу.</w:t>
      </w:r>
    </w:p>
    <w:p w:rsidR="00291208" w:rsidRPr="00291208" w:rsidRDefault="00291208" w:rsidP="00291208">
      <w:pPr>
        <w:suppressAutoHyphens/>
        <w:spacing w:after="0" w:line="240" w:lineRule="auto"/>
        <w:ind w:left="0" w:firstLine="709"/>
        <w:jc w:val="both"/>
        <w:rPr>
          <w:rFonts w:ascii="Times New Roman" w:eastAsia="Calibri" w:hAnsi="Times New Roman" w:cs="Times New Roman"/>
          <w:i/>
          <w:sz w:val="28"/>
        </w:rPr>
      </w:pP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Языковые навыки</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Фонетическая сторона речи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Произносить звуки английского языка четко, естественным произношением, не допуская ярко выраженного акцента.</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Орфография и пунктуация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Владеть орфографическими навыками;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расставлять в тексте знаки препинания в соответствии с нормами пунктуации.</w:t>
      </w:r>
    </w:p>
    <w:p w:rsidR="00291208" w:rsidRPr="00D87372" w:rsidRDefault="00291208" w:rsidP="00291208">
      <w:pPr>
        <w:suppressAutoHyphens/>
        <w:spacing w:after="0" w:line="240" w:lineRule="auto"/>
        <w:ind w:left="709"/>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b/>
          <w:sz w:val="24"/>
          <w:szCs w:val="24"/>
          <w:u w:color="000000"/>
          <w:bdr w:val="nil"/>
          <w:lang w:eastAsia="ru-RU"/>
        </w:rPr>
        <w:t>Лексическая сторона речи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фразовые глаголы по широкому спектру тем, уместно употребляя их в соответствии со стилем речи;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узнавать и использовать в речи устойчивые выражения и фразы (</w:t>
      </w:r>
      <w:proofErr w:type="spellStart"/>
      <w:r w:rsidRPr="00D87372">
        <w:rPr>
          <w:rFonts w:ascii="Times New Roman" w:eastAsia="Calibri" w:hAnsi="Times New Roman" w:cs="Times New Roman"/>
          <w:sz w:val="24"/>
          <w:szCs w:val="24"/>
          <w:u w:color="000000"/>
          <w:bdr w:val="nil"/>
          <w:lang w:eastAsia="ru-RU"/>
        </w:rPr>
        <w:t>collocations</w:t>
      </w:r>
      <w:proofErr w:type="spellEnd"/>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Грамматическая сторона речи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в речи модальные глаголы для выражения возможности или вероятности в прошедшем времени (</w:t>
      </w:r>
      <w:proofErr w:type="spellStart"/>
      <w:r w:rsidRPr="00D87372">
        <w:rPr>
          <w:rFonts w:ascii="Times New Roman" w:eastAsia="Calibri" w:hAnsi="Times New Roman" w:cs="Times New Roman"/>
          <w:sz w:val="24"/>
          <w:szCs w:val="24"/>
          <w:u w:color="000000"/>
          <w:bdr w:val="nil"/>
          <w:lang w:eastAsia="ru-RU"/>
        </w:rPr>
        <w:t>could</w:t>
      </w:r>
      <w:proofErr w:type="spellEnd"/>
      <w:r w:rsidRPr="00D87372">
        <w:rPr>
          <w:rFonts w:ascii="Times New Roman" w:eastAsia="Calibri" w:hAnsi="Times New Roman" w:cs="Times New Roman"/>
          <w:sz w:val="24"/>
          <w:szCs w:val="24"/>
          <w:u w:color="000000"/>
          <w:bdr w:val="nil"/>
          <w:lang w:eastAsia="ru-RU"/>
        </w:rPr>
        <w:t xml:space="preserve"> + </w:t>
      </w:r>
      <w:proofErr w:type="spellStart"/>
      <w:r w:rsidRPr="00D87372">
        <w:rPr>
          <w:rFonts w:ascii="Times New Roman" w:eastAsia="Calibri" w:hAnsi="Times New Roman" w:cs="Times New Roman"/>
          <w:sz w:val="24"/>
          <w:szCs w:val="24"/>
          <w:u w:color="000000"/>
          <w:bdr w:val="nil"/>
          <w:lang w:eastAsia="ru-RU"/>
        </w:rPr>
        <w:t>have</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done</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might</w:t>
      </w:r>
      <w:proofErr w:type="spellEnd"/>
      <w:r w:rsidRPr="00D87372">
        <w:rPr>
          <w:rFonts w:ascii="Times New Roman" w:eastAsia="Calibri" w:hAnsi="Times New Roman" w:cs="Times New Roman"/>
          <w:sz w:val="24"/>
          <w:szCs w:val="24"/>
          <w:u w:color="000000"/>
          <w:bdr w:val="nil"/>
          <w:lang w:eastAsia="ru-RU"/>
        </w:rPr>
        <w:t xml:space="preserve"> + </w:t>
      </w:r>
      <w:proofErr w:type="spellStart"/>
      <w:r w:rsidRPr="00D87372">
        <w:rPr>
          <w:rFonts w:ascii="Times New Roman" w:eastAsia="Calibri" w:hAnsi="Times New Roman" w:cs="Times New Roman"/>
          <w:sz w:val="24"/>
          <w:szCs w:val="24"/>
          <w:u w:color="000000"/>
          <w:bdr w:val="nil"/>
          <w:lang w:eastAsia="ru-RU"/>
        </w:rPr>
        <w:t>have</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done</w:t>
      </w:r>
      <w:proofErr w:type="spellEnd"/>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употреблять в речи структуру </w:t>
      </w:r>
      <w:proofErr w:type="spellStart"/>
      <w:r w:rsidRPr="00D87372">
        <w:rPr>
          <w:rFonts w:ascii="Times New Roman" w:eastAsia="Calibri" w:hAnsi="Times New Roman" w:cs="Times New Roman"/>
          <w:sz w:val="24"/>
          <w:szCs w:val="24"/>
          <w:u w:color="000000"/>
          <w:bdr w:val="nil"/>
          <w:lang w:eastAsia="ru-RU"/>
        </w:rPr>
        <w:t>have</w:t>
      </w:r>
      <w:proofErr w:type="spellEnd"/>
      <w:r w:rsidRPr="00D87372">
        <w:rPr>
          <w:rFonts w:ascii="Times New Roman" w:eastAsia="Calibri" w:hAnsi="Times New Roman" w:cs="Times New Roman"/>
          <w:sz w:val="24"/>
          <w:szCs w:val="24"/>
          <w:u w:color="000000"/>
          <w:bdr w:val="nil"/>
          <w:lang w:eastAsia="ru-RU"/>
        </w:rPr>
        <w:t>/</w:t>
      </w:r>
      <w:proofErr w:type="spellStart"/>
      <w:r w:rsidRPr="00D87372">
        <w:rPr>
          <w:rFonts w:ascii="Times New Roman" w:eastAsia="Calibri" w:hAnsi="Times New Roman" w:cs="Times New Roman"/>
          <w:sz w:val="24"/>
          <w:szCs w:val="24"/>
          <w:u w:color="000000"/>
          <w:bdr w:val="nil"/>
          <w:lang w:eastAsia="ru-RU"/>
        </w:rPr>
        <w:t>get</w:t>
      </w:r>
      <w:proofErr w:type="spellEnd"/>
      <w:r w:rsidRPr="00D87372">
        <w:rPr>
          <w:rFonts w:ascii="Times New Roman" w:eastAsia="Calibri" w:hAnsi="Times New Roman" w:cs="Times New Roman"/>
          <w:sz w:val="24"/>
          <w:szCs w:val="24"/>
          <w:u w:color="000000"/>
          <w:bdr w:val="nil"/>
          <w:lang w:eastAsia="ru-RU"/>
        </w:rPr>
        <w:t xml:space="preserve"> + </w:t>
      </w:r>
      <w:proofErr w:type="spellStart"/>
      <w:r w:rsidRPr="00D87372">
        <w:rPr>
          <w:rFonts w:ascii="Times New Roman" w:eastAsia="Calibri" w:hAnsi="Times New Roman" w:cs="Times New Roman"/>
          <w:sz w:val="24"/>
          <w:szCs w:val="24"/>
          <w:u w:color="000000"/>
          <w:bdr w:val="nil"/>
          <w:lang w:eastAsia="ru-RU"/>
        </w:rPr>
        <w:t>something</w:t>
      </w:r>
      <w:proofErr w:type="spellEnd"/>
      <w:r w:rsidRPr="00D87372">
        <w:rPr>
          <w:rFonts w:ascii="Times New Roman" w:eastAsia="Calibri" w:hAnsi="Times New Roman" w:cs="Times New Roman"/>
          <w:sz w:val="24"/>
          <w:szCs w:val="24"/>
          <w:u w:color="000000"/>
          <w:bdr w:val="nil"/>
          <w:lang w:eastAsia="ru-RU"/>
        </w:rPr>
        <w:t xml:space="preserve"> + </w:t>
      </w:r>
      <w:proofErr w:type="spellStart"/>
      <w:r w:rsidRPr="00D87372">
        <w:rPr>
          <w:rFonts w:ascii="Times New Roman" w:eastAsia="Calibri" w:hAnsi="Times New Roman" w:cs="Times New Roman"/>
          <w:sz w:val="24"/>
          <w:szCs w:val="24"/>
          <w:u w:color="000000"/>
          <w:bdr w:val="nil"/>
          <w:lang w:eastAsia="ru-RU"/>
        </w:rPr>
        <w:t>Participle</w:t>
      </w:r>
      <w:proofErr w:type="spellEnd"/>
      <w:r w:rsidRPr="00D87372">
        <w:rPr>
          <w:rFonts w:ascii="Times New Roman" w:eastAsia="Calibri" w:hAnsi="Times New Roman" w:cs="Times New Roman"/>
          <w:sz w:val="24"/>
          <w:szCs w:val="24"/>
          <w:u w:color="000000"/>
          <w:bdr w:val="nil"/>
          <w:lang w:eastAsia="ru-RU"/>
        </w:rPr>
        <w:t xml:space="preserve"> II (</w:t>
      </w:r>
      <w:proofErr w:type="spellStart"/>
      <w:r w:rsidRPr="00D87372">
        <w:rPr>
          <w:rFonts w:ascii="Times New Roman" w:eastAsia="Calibri" w:hAnsi="Times New Roman" w:cs="Times New Roman"/>
          <w:sz w:val="24"/>
          <w:szCs w:val="24"/>
          <w:u w:color="000000"/>
          <w:bdr w:val="nil"/>
          <w:lang w:eastAsia="ru-RU"/>
        </w:rPr>
        <w:t>causative</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form</w:t>
      </w:r>
      <w:proofErr w:type="spellEnd"/>
      <w:r w:rsidRPr="00D87372">
        <w:rPr>
          <w:rFonts w:ascii="Times New Roman" w:eastAsia="Calibri" w:hAnsi="Times New Roman" w:cs="Times New Roman"/>
          <w:sz w:val="24"/>
          <w:szCs w:val="24"/>
          <w:u w:color="000000"/>
          <w:bdr w:val="nil"/>
          <w:lang w:eastAsia="ru-RU"/>
        </w:rPr>
        <w:t>) как эквивалент страдательного залога;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val="en-US" w:eastAsia="ru-RU"/>
        </w:rPr>
      </w:pPr>
      <w:r w:rsidRPr="00D87372">
        <w:rPr>
          <w:rFonts w:ascii="Times New Roman" w:eastAsia="Calibri" w:hAnsi="Times New Roman" w:cs="Times New Roman"/>
          <w:sz w:val="24"/>
          <w:szCs w:val="24"/>
          <w:u w:color="000000"/>
          <w:bdr w:val="nil"/>
          <w:lang w:eastAsia="ru-RU"/>
        </w:rPr>
        <w:t xml:space="preserve">употреблять в речи эмфатические конструкции типа </w:t>
      </w:r>
      <w:proofErr w:type="spellStart"/>
      <w:r w:rsidRPr="00D87372">
        <w:rPr>
          <w:rFonts w:ascii="Times New Roman" w:eastAsia="Calibri" w:hAnsi="Times New Roman" w:cs="Times New Roman"/>
          <w:sz w:val="24"/>
          <w:szCs w:val="24"/>
          <w:u w:color="000000"/>
          <w:bdr w:val="nil"/>
          <w:lang w:eastAsia="ru-RU"/>
        </w:rPr>
        <w:t>It’s</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him</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who</w:t>
      </w:r>
      <w:proofErr w:type="spellEnd"/>
      <w:r w:rsidRPr="00D87372">
        <w:rPr>
          <w:rFonts w:ascii="Times New Roman" w:eastAsia="Calibri" w:hAnsi="Times New Roman" w:cs="Times New Roman"/>
          <w:sz w:val="24"/>
          <w:szCs w:val="24"/>
          <w:u w:color="000000"/>
          <w:bdr w:val="nil"/>
          <w:lang w:eastAsia="ru-RU"/>
        </w:rPr>
        <w:t xml:space="preserve">… </w:t>
      </w:r>
      <w:r w:rsidRPr="00D87372">
        <w:rPr>
          <w:rFonts w:ascii="Times New Roman" w:eastAsia="Calibri" w:hAnsi="Times New Roman" w:cs="Times New Roman"/>
          <w:sz w:val="24"/>
          <w:szCs w:val="24"/>
          <w:u w:color="000000"/>
          <w:bdr w:val="nil"/>
          <w:lang w:val="en-US" w:eastAsia="ru-RU"/>
        </w:rPr>
        <w:t xml:space="preserve">It’s time you did </w:t>
      </w:r>
      <w:proofErr w:type="spellStart"/>
      <w:r w:rsidRPr="00D87372">
        <w:rPr>
          <w:rFonts w:ascii="Times New Roman" w:eastAsia="Calibri" w:hAnsi="Times New Roman" w:cs="Times New Roman"/>
          <w:sz w:val="24"/>
          <w:szCs w:val="24"/>
          <w:u w:color="000000"/>
          <w:bdr w:val="nil"/>
          <w:lang w:val="en-US" w:eastAsia="ru-RU"/>
        </w:rPr>
        <w:t>smth</w:t>
      </w:r>
      <w:proofErr w:type="spellEnd"/>
      <w:r w:rsidRPr="00D87372">
        <w:rPr>
          <w:rFonts w:ascii="Times New Roman" w:eastAsia="Calibri" w:hAnsi="Times New Roman" w:cs="Times New Roman"/>
          <w:sz w:val="24"/>
          <w:szCs w:val="24"/>
          <w:u w:color="000000"/>
          <w:bdr w:val="nil"/>
          <w:lang w:val="en-US" w:eastAsia="ru-RU"/>
        </w:rPr>
        <w:t>;</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употреблять в речи все формы страдательного залога;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val="en-US" w:eastAsia="ru-RU"/>
        </w:rPr>
      </w:pPr>
      <w:r w:rsidRPr="00D87372">
        <w:rPr>
          <w:rFonts w:ascii="Times New Roman" w:eastAsia="Calibri" w:hAnsi="Times New Roman" w:cs="Times New Roman"/>
          <w:sz w:val="24"/>
          <w:szCs w:val="24"/>
          <w:u w:color="000000"/>
          <w:bdr w:val="nil"/>
          <w:lang w:eastAsia="ru-RU"/>
        </w:rPr>
        <w:t>употреблять</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в</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речи</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времена</w:t>
      </w:r>
      <w:r w:rsidRPr="00D87372">
        <w:rPr>
          <w:rFonts w:ascii="Times New Roman" w:eastAsia="Calibri" w:hAnsi="Times New Roman" w:cs="Times New Roman"/>
          <w:sz w:val="24"/>
          <w:szCs w:val="24"/>
          <w:u w:color="000000"/>
          <w:bdr w:val="nil"/>
          <w:lang w:val="en-US" w:eastAsia="ru-RU"/>
        </w:rPr>
        <w:t xml:space="preserve"> Past Perfect </w:t>
      </w:r>
      <w:r w:rsidRPr="00D87372">
        <w:rPr>
          <w:rFonts w:ascii="Times New Roman" w:eastAsia="Calibri" w:hAnsi="Times New Roman" w:cs="Times New Roman"/>
          <w:sz w:val="24"/>
          <w:szCs w:val="24"/>
          <w:u w:color="000000"/>
          <w:bdr w:val="nil"/>
          <w:lang w:eastAsia="ru-RU"/>
        </w:rPr>
        <w:t>и</w:t>
      </w:r>
      <w:r w:rsidRPr="00D87372">
        <w:rPr>
          <w:rFonts w:ascii="Times New Roman" w:eastAsia="Calibri" w:hAnsi="Times New Roman" w:cs="Times New Roman"/>
          <w:sz w:val="24"/>
          <w:szCs w:val="24"/>
          <w:u w:color="000000"/>
          <w:bdr w:val="nil"/>
          <w:lang w:val="en-US" w:eastAsia="ru-RU"/>
        </w:rPr>
        <w:t xml:space="preserve"> Past Perfect Continuous;</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употреблять в речи условные предложения нереального характера (</w:t>
      </w:r>
      <w:proofErr w:type="spellStart"/>
      <w:r w:rsidRPr="00D87372">
        <w:rPr>
          <w:rFonts w:ascii="Times New Roman" w:eastAsia="Calibri" w:hAnsi="Times New Roman" w:cs="Times New Roman"/>
          <w:sz w:val="24"/>
          <w:szCs w:val="24"/>
          <w:u w:color="000000"/>
          <w:bdr w:val="nil"/>
          <w:lang w:eastAsia="ru-RU"/>
        </w:rPr>
        <w:t>Conditional</w:t>
      </w:r>
      <w:proofErr w:type="spellEnd"/>
      <w:r w:rsidRPr="00D87372">
        <w:rPr>
          <w:rFonts w:ascii="Times New Roman" w:eastAsia="Calibri" w:hAnsi="Times New Roman" w:cs="Times New Roman"/>
          <w:sz w:val="24"/>
          <w:szCs w:val="24"/>
          <w:u w:color="000000"/>
          <w:bdr w:val="nil"/>
          <w:lang w:eastAsia="ru-RU"/>
        </w:rPr>
        <w:t xml:space="preserve"> 3);</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val="en-US" w:eastAsia="ru-RU"/>
        </w:rPr>
      </w:pPr>
      <w:r w:rsidRPr="00D87372">
        <w:rPr>
          <w:rFonts w:ascii="Times New Roman" w:eastAsia="Calibri" w:hAnsi="Times New Roman" w:cs="Times New Roman"/>
          <w:sz w:val="24"/>
          <w:szCs w:val="24"/>
          <w:u w:color="000000"/>
          <w:bdr w:val="nil"/>
          <w:lang w:eastAsia="ru-RU"/>
        </w:rPr>
        <w:t>употреблять</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в</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речи</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структуру</w:t>
      </w:r>
      <w:r w:rsidRPr="00D87372">
        <w:rPr>
          <w:rFonts w:ascii="Times New Roman" w:eastAsia="Calibri" w:hAnsi="Times New Roman" w:cs="Times New Roman"/>
          <w:sz w:val="24"/>
          <w:szCs w:val="24"/>
          <w:u w:color="000000"/>
          <w:bdr w:val="nil"/>
          <w:lang w:val="en-US" w:eastAsia="ru-RU"/>
        </w:rPr>
        <w:t xml:space="preserve"> to be/get + used to + verb;</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употреблять в речи структуру </w:t>
      </w:r>
      <w:proofErr w:type="spellStart"/>
      <w:r w:rsidRPr="00D87372">
        <w:rPr>
          <w:rFonts w:ascii="Times New Roman" w:eastAsia="Calibri" w:hAnsi="Times New Roman" w:cs="Times New Roman"/>
          <w:sz w:val="24"/>
          <w:szCs w:val="24"/>
          <w:u w:color="000000"/>
          <w:bdr w:val="nil"/>
          <w:lang w:eastAsia="ru-RU"/>
        </w:rPr>
        <w:t>used</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to</w:t>
      </w:r>
      <w:proofErr w:type="spellEnd"/>
      <w:r w:rsidRPr="00D87372">
        <w:rPr>
          <w:rFonts w:ascii="Times New Roman" w:eastAsia="Calibri" w:hAnsi="Times New Roman" w:cs="Times New Roman"/>
          <w:sz w:val="24"/>
          <w:szCs w:val="24"/>
          <w:u w:color="000000"/>
          <w:bdr w:val="nil"/>
          <w:lang w:eastAsia="ru-RU"/>
        </w:rPr>
        <w:t xml:space="preserve"> / </w:t>
      </w:r>
      <w:proofErr w:type="spellStart"/>
      <w:r w:rsidRPr="00D87372">
        <w:rPr>
          <w:rFonts w:ascii="Times New Roman" w:eastAsia="Calibri" w:hAnsi="Times New Roman" w:cs="Times New Roman"/>
          <w:sz w:val="24"/>
          <w:szCs w:val="24"/>
          <w:u w:color="000000"/>
          <w:bdr w:val="nil"/>
          <w:lang w:eastAsia="ru-RU"/>
        </w:rPr>
        <w:t>would</w:t>
      </w:r>
      <w:proofErr w:type="spellEnd"/>
      <w:r w:rsidRPr="00D87372">
        <w:rPr>
          <w:rFonts w:ascii="Times New Roman" w:eastAsia="Calibri" w:hAnsi="Times New Roman" w:cs="Times New Roman"/>
          <w:sz w:val="24"/>
          <w:szCs w:val="24"/>
          <w:u w:color="000000"/>
          <w:bdr w:val="nil"/>
          <w:lang w:eastAsia="ru-RU"/>
        </w:rPr>
        <w:t xml:space="preserve"> + </w:t>
      </w:r>
      <w:proofErr w:type="spellStart"/>
      <w:r w:rsidRPr="00D87372">
        <w:rPr>
          <w:rFonts w:ascii="Times New Roman" w:eastAsia="Calibri" w:hAnsi="Times New Roman" w:cs="Times New Roman"/>
          <w:sz w:val="24"/>
          <w:szCs w:val="24"/>
          <w:u w:color="000000"/>
          <w:bdr w:val="nil"/>
          <w:lang w:eastAsia="ru-RU"/>
        </w:rPr>
        <w:t>verb</w:t>
      </w:r>
      <w:proofErr w:type="spellEnd"/>
      <w:r w:rsidRPr="00D87372">
        <w:rPr>
          <w:rFonts w:ascii="Times New Roman" w:eastAsia="Calibri" w:hAnsi="Times New Roman" w:cs="Times New Roman"/>
          <w:sz w:val="24"/>
          <w:szCs w:val="24"/>
          <w:u w:color="000000"/>
          <w:bdr w:val="nil"/>
          <w:lang w:eastAsia="ru-RU"/>
        </w:rPr>
        <w:t xml:space="preserve"> для обозначения регулярных действий в прошлом;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val="en-US" w:eastAsia="ru-RU"/>
        </w:rPr>
      </w:pPr>
      <w:r w:rsidRPr="00D87372">
        <w:rPr>
          <w:rFonts w:ascii="Times New Roman" w:eastAsia="Calibri" w:hAnsi="Times New Roman" w:cs="Times New Roman"/>
          <w:sz w:val="24"/>
          <w:szCs w:val="24"/>
          <w:u w:color="000000"/>
          <w:bdr w:val="nil"/>
          <w:lang w:eastAsia="ru-RU"/>
        </w:rPr>
        <w:t>употреблять</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в</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речи</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предложения</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с</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конструкциями</w:t>
      </w:r>
      <w:r w:rsidRPr="00D87372">
        <w:rPr>
          <w:rFonts w:ascii="Times New Roman" w:eastAsia="Calibri" w:hAnsi="Times New Roman" w:cs="Times New Roman"/>
          <w:sz w:val="24"/>
          <w:szCs w:val="24"/>
          <w:u w:color="000000"/>
          <w:bdr w:val="nil"/>
          <w:lang w:val="en-US" w:eastAsia="ru-RU"/>
        </w:rPr>
        <w:t xml:space="preserve"> as … as; not so … as; either … or; neither … nor;</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широкий спектр союзов для выражения противопоставления и различия в сложных предложениях.</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sz w:val="24"/>
          <w:szCs w:val="24"/>
        </w:rPr>
        <w:t xml:space="preserve"> </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Выпускник на углубленном уровне научится:</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Коммуникативные умения</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Говорение, диалогическая речь</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Кратко комментировать точку зрения другого человека;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проводить подготовленное интервью, проверяя и получая подтверждение какой-либо информации;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обмениваться информацией, проверять и подтверждать собранную фактическую информацию;</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lastRenderedPageBreak/>
        <w:t>выражать различные чувства (радость, удивление, грусть, заинтересованность, безразличие), используя лексико-грамматические средства языка.</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Говорение, монологическая речь</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Резюмировать прослушанный/прочитанный текст;</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обобщать информацию на основе прочитанного/прослушанного текста;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формулировать вопрос или проблему, объясняя причины, высказывая предположения о возможных последствиях;</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высказывать свою точку зрения по широкому спектру тем, поддерживая ее аргументами и пояснениями;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комментировать точку зрения собеседника, приводя аргументы за и против;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roofErr w:type="spellStart"/>
      <w:r w:rsidRPr="00D87372">
        <w:rPr>
          <w:rFonts w:ascii="Times New Roman" w:eastAsia="Calibri" w:hAnsi="Times New Roman" w:cs="Times New Roman"/>
          <w:b/>
          <w:sz w:val="24"/>
          <w:szCs w:val="24"/>
        </w:rPr>
        <w:t>Аудирование</w:t>
      </w:r>
      <w:proofErr w:type="spellEnd"/>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Полно и точно воспринимать информацию в распространенных коммуникативных ситуациях;</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обобщать прослушанную информацию и выявлять факты в соответствии с поставленной задачей/вопросом;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Чтение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Читать и понимать несложные аутентичные тексты различных стилей и жанров и отвечать на ряд уточняющих вопросов;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 использовать изучающее чтение в целях полного понимания информации;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rPr>
      </w:pPr>
      <w:r w:rsidRPr="00D87372">
        <w:rPr>
          <w:rFonts w:ascii="Times New Roman" w:eastAsia="Calibri" w:hAnsi="Times New Roman" w:cs="Times New Roman"/>
          <w:sz w:val="24"/>
          <w:szCs w:val="24"/>
        </w:rPr>
        <w:t>–</w:t>
      </w:r>
      <w:r w:rsidRPr="00D87372">
        <w:rPr>
          <w:rFonts w:ascii="Times New Roman" w:eastAsia="Calibri" w:hAnsi="Times New Roman" w:cs="Times New Roman"/>
          <w:sz w:val="24"/>
          <w:szCs w:val="24"/>
        </w:rPr>
        <w:tab/>
        <w:t>отбирать значимую информацию в тексте / ряде текстов.</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Письмо</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Писать краткий отзыв на фильм, книгу или пьесу;</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делать выписки из иноязычного текста;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выражать письменно свое мнение по поводу фактической информации в рамках изученной тематики;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строить письменное высказывание на основе нескольких прочитанных и/или прослушанных текстов, передавая их содержание и делая выводы.</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sz w:val="24"/>
          <w:szCs w:val="24"/>
        </w:rPr>
        <w:t xml:space="preserve"> </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Языковые навыки</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Фонетическая сторона речи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Произносить звуки английского языка четко, не допуская ярко выраженного акцента;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четко и естественно произносить слова английского языка, в том числе применительно к новому языковому материалу.</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Орфография и пунктуация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Соблюдать правила орфографии и пунктуации, не допуская ошибок, затрудняющих понимание.</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Лексическая сторона речи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фразовые глаголы по широкому спектру тем, уместно употребляя их в соответствии со стилем речи;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узнавать и использовать в речи устойчивые выражения и фразы (</w:t>
      </w:r>
      <w:proofErr w:type="spellStart"/>
      <w:r w:rsidRPr="00D87372">
        <w:rPr>
          <w:rFonts w:ascii="Times New Roman" w:eastAsia="Calibri" w:hAnsi="Times New Roman" w:cs="Times New Roman"/>
          <w:sz w:val="24"/>
          <w:szCs w:val="24"/>
          <w:u w:color="000000"/>
          <w:bdr w:val="nil"/>
          <w:lang w:eastAsia="ru-RU"/>
        </w:rPr>
        <w:t>collocations</w:t>
      </w:r>
      <w:proofErr w:type="spellEnd"/>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распознавать и употреблять в речи различные фразы-клише для участия в диалогах/</w:t>
      </w:r>
      <w:proofErr w:type="spellStart"/>
      <w:r w:rsidRPr="00D87372">
        <w:rPr>
          <w:rFonts w:ascii="Times New Roman" w:eastAsia="Calibri" w:hAnsi="Times New Roman" w:cs="Times New Roman"/>
          <w:sz w:val="24"/>
          <w:szCs w:val="24"/>
          <w:u w:color="000000"/>
          <w:bdr w:val="nil"/>
          <w:lang w:eastAsia="ru-RU"/>
        </w:rPr>
        <w:t>полилогах</w:t>
      </w:r>
      <w:proofErr w:type="spellEnd"/>
      <w:r w:rsidRPr="00D87372">
        <w:rPr>
          <w:rFonts w:ascii="Times New Roman" w:eastAsia="Calibri" w:hAnsi="Times New Roman" w:cs="Times New Roman"/>
          <w:sz w:val="24"/>
          <w:szCs w:val="24"/>
          <w:u w:color="000000"/>
          <w:bdr w:val="nil"/>
          <w:lang w:eastAsia="ru-RU"/>
        </w:rPr>
        <w:t xml:space="preserve"> в различных коммуникативных ситуациях;</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в пересказе различные глаголы для передачи косвенной речи (</w:t>
      </w:r>
      <w:r w:rsidRPr="00D87372">
        <w:rPr>
          <w:rFonts w:ascii="Times New Roman" w:eastAsia="Calibri" w:hAnsi="Times New Roman" w:cs="Times New Roman"/>
          <w:sz w:val="24"/>
          <w:szCs w:val="24"/>
          <w:u w:color="000000"/>
          <w:bdr w:val="nil"/>
          <w:lang w:val="en-US" w:eastAsia="ru-RU"/>
        </w:rPr>
        <w:t>reporting</w:t>
      </w:r>
      <w:r w:rsidRPr="00D87372">
        <w:rPr>
          <w:rFonts w:ascii="Times New Roman" w:eastAsia="Calibri" w:hAnsi="Times New Roman" w:cs="Times New Roman"/>
          <w:sz w:val="24"/>
          <w:szCs w:val="24"/>
          <w:u w:color="000000"/>
          <w:bdr w:val="nil"/>
          <w:lang w:eastAsia="ru-RU"/>
        </w:rPr>
        <w:t xml:space="preserve"> </w:t>
      </w:r>
      <w:r w:rsidRPr="00D87372">
        <w:rPr>
          <w:rFonts w:ascii="Times New Roman" w:eastAsia="Calibri" w:hAnsi="Times New Roman" w:cs="Times New Roman"/>
          <w:sz w:val="24"/>
          <w:szCs w:val="24"/>
          <w:u w:color="000000"/>
          <w:bdr w:val="nil"/>
          <w:lang w:val="en-US" w:eastAsia="ru-RU"/>
        </w:rPr>
        <w:t>verbs</w:t>
      </w:r>
      <w:r w:rsidRPr="00D87372">
        <w:rPr>
          <w:rFonts w:ascii="Times New Roman" w:eastAsia="Calibri" w:hAnsi="Times New Roman" w:cs="Times New Roman"/>
          <w:sz w:val="24"/>
          <w:szCs w:val="24"/>
          <w:u w:color="000000"/>
          <w:bdr w:val="nil"/>
          <w:lang w:eastAsia="ru-RU"/>
        </w:rPr>
        <w:t xml:space="preserve"> — </w:t>
      </w:r>
      <w:r w:rsidRPr="00D87372">
        <w:rPr>
          <w:rFonts w:ascii="Times New Roman" w:eastAsia="Calibri" w:hAnsi="Times New Roman" w:cs="Times New Roman"/>
          <w:sz w:val="24"/>
          <w:szCs w:val="24"/>
          <w:u w:color="000000"/>
          <w:bdr w:val="nil"/>
          <w:lang w:val="en-US" w:eastAsia="ru-RU"/>
        </w:rPr>
        <w:t>he</w:t>
      </w:r>
      <w:r w:rsidRPr="00D87372">
        <w:rPr>
          <w:rFonts w:ascii="Times New Roman" w:eastAsia="Calibri" w:hAnsi="Times New Roman" w:cs="Times New Roman"/>
          <w:sz w:val="24"/>
          <w:szCs w:val="24"/>
          <w:u w:color="000000"/>
          <w:bdr w:val="nil"/>
          <w:lang w:eastAsia="ru-RU"/>
        </w:rPr>
        <w:t xml:space="preserve"> </w:t>
      </w:r>
      <w:r w:rsidRPr="00D87372">
        <w:rPr>
          <w:rFonts w:ascii="Times New Roman" w:eastAsia="Calibri" w:hAnsi="Times New Roman" w:cs="Times New Roman"/>
          <w:sz w:val="24"/>
          <w:szCs w:val="24"/>
          <w:u w:color="000000"/>
          <w:bdr w:val="nil"/>
          <w:lang w:val="en-US" w:eastAsia="ru-RU"/>
        </w:rPr>
        <w:t>was</w:t>
      </w:r>
      <w:r w:rsidRPr="00D87372">
        <w:rPr>
          <w:rFonts w:ascii="Times New Roman" w:eastAsia="Calibri" w:hAnsi="Times New Roman" w:cs="Times New Roman"/>
          <w:sz w:val="24"/>
          <w:szCs w:val="24"/>
          <w:u w:color="000000"/>
          <w:bdr w:val="nil"/>
          <w:lang w:eastAsia="ru-RU"/>
        </w:rPr>
        <w:t xml:space="preserve"> </w:t>
      </w:r>
      <w:r w:rsidRPr="00D87372">
        <w:rPr>
          <w:rFonts w:ascii="Times New Roman" w:eastAsia="Calibri" w:hAnsi="Times New Roman" w:cs="Times New Roman"/>
          <w:sz w:val="24"/>
          <w:szCs w:val="24"/>
          <w:u w:color="000000"/>
          <w:bdr w:val="nil"/>
          <w:lang w:val="en-US" w:eastAsia="ru-RU"/>
        </w:rPr>
        <w:t>asked</w:t>
      </w:r>
      <w:r w:rsidRPr="00D87372">
        <w:rPr>
          <w:rFonts w:ascii="Times New Roman" w:eastAsia="Calibri" w:hAnsi="Times New Roman" w:cs="Times New Roman"/>
          <w:sz w:val="24"/>
          <w:szCs w:val="24"/>
          <w:u w:color="000000"/>
          <w:bdr w:val="nil"/>
          <w:lang w:eastAsia="ru-RU"/>
        </w:rPr>
        <w:t xml:space="preserve"> </w:t>
      </w:r>
      <w:r w:rsidRPr="00D87372">
        <w:rPr>
          <w:rFonts w:ascii="Times New Roman" w:eastAsia="Calibri" w:hAnsi="Times New Roman" w:cs="Times New Roman"/>
          <w:sz w:val="24"/>
          <w:szCs w:val="24"/>
          <w:u w:color="000000"/>
          <w:bdr w:val="nil"/>
          <w:lang w:val="en-US" w:eastAsia="ru-RU"/>
        </w:rPr>
        <w:t>to</w:t>
      </w:r>
      <w:r w:rsidRPr="00D87372">
        <w:rPr>
          <w:rFonts w:ascii="Times New Roman" w:eastAsia="Calibri" w:hAnsi="Times New Roman" w:cs="Times New Roman"/>
          <w:sz w:val="24"/>
          <w:szCs w:val="24"/>
          <w:u w:color="000000"/>
          <w:bdr w:val="nil"/>
          <w:lang w:eastAsia="ru-RU"/>
        </w:rPr>
        <w:t xml:space="preserve">…; </w:t>
      </w:r>
      <w:r w:rsidRPr="00D87372">
        <w:rPr>
          <w:rFonts w:ascii="Times New Roman" w:eastAsia="Calibri" w:hAnsi="Times New Roman" w:cs="Times New Roman"/>
          <w:sz w:val="24"/>
          <w:szCs w:val="24"/>
          <w:u w:color="000000"/>
          <w:bdr w:val="nil"/>
          <w:lang w:val="en-US" w:eastAsia="ru-RU"/>
        </w:rPr>
        <w:t>he</w:t>
      </w:r>
      <w:r w:rsidRPr="00D87372">
        <w:rPr>
          <w:rFonts w:ascii="Times New Roman" w:eastAsia="Calibri" w:hAnsi="Times New Roman" w:cs="Times New Roman"/>
          <w:sz w:val="24"/>
          <w:szCs w:val="24"/>
          <w:u w:color="000000"/>
          <w:bdr w:val="nil"/>
          <w:lang w:eastAsia="ru-RU"/>
        </w:rPr>
        <w:t xml:space="preserve"> </w:t>
      </w:r>
      <w:r w:rsidRPr="00D87372">
        <w:rPr>
          <w:rFonts w:ascii="Times New Roman" w:eastAsia="Calibri" w:hAnsi="Times New Roman" w:cs="Times New Roman"/>
          <w:sz w:val="24"/>
          <w:szCs w:val="24"/>
          <w:u w:color="000000"/>
          <w:bdr w:val="nil"/>
          <w:lang w:val="en-US" w:eastAsia="ru-RU"/>
        </w:rPr>
        <w:t>ordered</w:t>
      </w:r>
      <w:r w:rsidRPr="00D87372">
        <w:rPr>
          <w:rFonts w:ascii="Times New Roman" w:eastAsia="Calibri" w:hAnsi="Times New Roman" w:cs="Times New Roman"/>
          <w:sz w:val="24"/>
          <w:szCs w:val="24"/>
          <w:u w:color="000000"/>
          <w:bdr w:val="nil"/>
          <w:lang w:eastAsia="ru-RU"/>
        </w:rPr>
        <w:t xml:space="preserve"> </w:t>
      </w:r>
      <w:r w:rsidRPr="00D87372">
        <w:rPr>
          <w:rFonts w:ascii="Times New Roman" w:eastAsia="Calibri" w:hAnsi="Times New Roman" w:cs="Times New Roman"/>
          <w:sz w:val="24"/>
          <w:szCs w:val="24"/>
          <w:u w:color="000000"/>
          <w:bdr w:val="nil"/>
          <w:lang w:val="en-US" w:eastAsia="ru-RU"/>
        </w:rPr>
        <w:t>them</w:t>
      </w:r>
      <w:r w:rsidRPr="00D87372">
        <w:rPr>
          <w:rFonts w:ascii="Times New Roman" w:eastAsia="Calibri" w:hAnsi="Times New Roman" w:cs="Times New Roman"/>
          <w:sz w:val="24"/>
          <w:szCs w:val="24"/>
          <w:u w:color="000000"/>
          <w:bdr w:val="nil"/>
          <w:lang w:eastAsia="ru-RU"/>
        </w:rPr>
        <w:t xml:space="preserve"> </w:t>
      </w:r>
      <w:r w:rsidRPr="00D87372">
        <w:rPr>
          <w:rFonts w:ascii="Times New Roman" w:eastAsia="Calibri" w:hAnsi="Times New Roman" w:cs="Times New Roman"/>
          <w:sz w:val="24"/>
          <w:szCs w:val="24"/>
          <w:u w:color="000000"/>
          <w:bdr w:val="nil"/>
          <w:lang w:val="en-US" w:eastAsia="ru-RU"/>
        </w:rPr>
        <w:t>to</w:t>
      </w:r>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Грамматическая сторона речи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Употреблять в речи артикли для передачи нюансов;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в речи широкий спектр прилагательных и глаголов с управлением;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употреблять в речи все формы страдательного залога;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употреблять в речи сложное дополнение (</w:t>
      </w:r>
      <w:proofErr w:type="spellStart"/>
      <w:r w:rsidRPr="00D87372">
        <w:rPr>
          <w:rFonts w:ascii="Times New Roman" w:eastAsia="Calibri" w:hAnsi="Times New Roman" w:cs="Times New Roman"/>
          <w:sz w:val="24"/>
          <w:szCs w:val="24"/>
          <w:u w:color="000000"/>
          <w:bdr w:val="nil"/>
          <w:lang w:eastAsia="ru-RU"/>
        </w:rPr>
        <w:t>Complex</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object</w:t>
      </w:r>
      <w:proofErr w:type="spellEnd"/>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lastRenderedPageBreak/>
        <w:t>использовать широкий спектр союзов для выражения противопоставления и различия в сложных предложениях;</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в речи местоимения «</w:t>
      </w:r>
      <w:proofErr w:type="spellStart"/>
      <w:r w:rsidRPr="00D87372">
        <w:rPr>
          <w:rFonts w:ascii="Times New Roman" w:eastAsia="Calibri" w:hAnsi="Times New Roman" w:cs="Times New Roman"/>
          <w:sz w:val="24"/>
          <w:szCs w:val="24"/>
          <w:u w:color="000000"/>
          <w:bdr w:val="nil"/>
          <w:lang w:eastAsia="ru-RU"/>
        </w:rPr>
        <w:t>one</w:t>
      </w:r>
      <w:proofErr w:type="spellEnd"/>
      <w:r w:rsidRPr="00D87372">
        <w:rPr>
          <w:rFonts w:ascii="Times New Roman" w:eastAsia="Calibri" w:hAnsi="Times New Roman" w:cs="Times New Roman"/>
          <w:sz w:val="24"/>
          <w:szCs w:val="24"/>
          <w:u w:color="000000"/>
          <w:bdr w:val="nil"/>
          <w:lang w:eastAsia="ru-RU"/>
        </w:rPr>
        <w:t>» и «</w:t>
      </w:r>
      <w:proofErr w:type="spellStart"/>
      <w:r w:rsidRPr="00D87372">
        <w:rPr>
          <w:rFonts w:ascii="Times New Roman" w:eastAsia="Calibri" w:hAnsi="Times New Roman" w:cs="Times New Roman"/>
          <w:sz w:val="24"/>
          <w:szCs w:val="24"/>
          <w:u w:color="000000"/>
          <w:bdr w:val="nil"/>
          <w:lang w:eastAsia="ru-RU"/>
        </w:rPr>
        <w:t>ones</w:t>
      </w:r>
      <w:proofErr w:type="spellEnd"/>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в речи фразовые глаголы с дополнением, выраженным личным местоимением;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употреблять в речи модальные глаголы для выражения догадки и предположения (</w:t>
      </w:r>
      <w:proofErr w:type="spellStart"/>
      <w:r w:rsidRPr="00D87372">
        <w:rPr>
          <w:rFonts w:ascii="Times New Roman" w:eastAsia="Calibri" w:hAnsi="Times New Roman" w:cs="Times New Roman"/>
          <w:sz w:val="24"/>
          <w:szCs w:val="24"/>
          <w:u w:color="000000"/>
          <w:bdr w:val="nil"/>
          <w:lang w:eastAsia="ru-RU"/>
        </w:rPr>
        <w:t>might</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could</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may</w:t>
      </w:r>
      <w:proofErr w:type="spellEnd"/>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употреблять в речи инверсионные конструкции;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употреблять в речи условные предложения смешанного типа (</w:t>
      </w:r>
      <w:proofErr w:type="spellStart"/>
      <w:r w:rsidRPr="00D87372">
        <w:rPr>
          <w:rFonts w:ascii="Times New Roman" w:eastAsia="Calibri" w:hAnsi="Times New Roman" w:cs="Times New Roman"/>
          <w:sz w:val="24"/>
          <w:szCs w:val="24"/>
          <w:u w:color="000000"/>
          <w:bdr w:val="nil"/>
          <w:lang w:eastAsia="ru-RU"/>
        </w:rPr>
        <w:t>Mixed</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Conditionals</w:t>
      </w:r>
      <w:proofErr w:type="spellEnd"/>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употреблять в речи эллиптические структуры;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степени сравнения прилагательных с наречиями, усиливающими их значение (</w:t>
      </w:r>
      <w:proofErr w:type="spellStart"/>
      <w:r w:rsidRPr="00D87372">
        <w:rPr>
          <w:rFonts w:ascii="Times New Roman" w:eastAsia="Calibri" w:hAnsi="Times New Roman" w:cs="Times New Roman"/>
          <w:sz w:val="24"/>
          <w:szCs w:val="24"/>
          <w:u w:color="000000"/>
          <w:bdr w:val="nil"/>
          <w:lang w:eastAsia="ru-RU"/>
        </w:rPr>
        <w:t>intesifiers</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modifiers</w:t>
      </w:r>
      <w:proofErr w:type="spellEnd"/>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употреблять в речи формы действительного залога времен </w:t>
      </w:r>
      <w:proofErr w:type="spellStart"/>
      <w:r w:rsidRPr="00D87372">
        <w:rPr>
          <w:rFonts w:ascii="Times New Roman" w:eastAsia="Calibri" w:hAnsi="Times New Roman" w:cs="Times New Roman"/>
          <w:sz w:val="24"/>
          <w:szCs w:val="24"/>
          <w:u w:color="000000"/>
          <w:bdr w:val="nil"/>
          <w:lang w:eastAsia="ru-RU"/>
        </w:rPr>
        <w:t>Future</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Perfect</w:t>
      </w:r>
      <w:proofErr w:type="spellEnd"/>
      <w:r w:rsidRPr="00D87372">
        <w:rPr>
          <w:rFonts w:ascii="Times New Roman" w:eastAsia="Calibri" w:hAnsi="Times New Roman" w:cs="Times New Roman"/>
          <w:sz w:val="24"/>
          <w:szCs w:val="24"/>
          <w:u w:color="000000"/>
          <w:bdr w:val="nil"/>
          <w:lang w:eastAsia="ru-RU"/>
        </w:rPr>
        <w:t xml:space="preserve"> и </w:t>
      </w:r>
      <w:proofErr w:type="spellStart"/>
      <w:r w:rsidRPr="00D87372">
        <w:rPr>
          <w:rFonts w:ascii="Times New Roman" w:eastAsia="Calibri" w:hAnsi="Times New Roman" w:cs="Times New Roman"/>
          <w:sz w:val="24"/>
          <w:szCs w:val="24"/>
          <w:u w:color="000000"/>
          <w:bdr w:val="nil"/>
          <w:lang w:eastAsia="ru-RU"/>
        </w:rPr>
        <w:t>Future</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Continuous</w:t>
      </w:r>
      <w:proofErr w:type="spellEnd"/>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val="en-US" w:eastAsia="ru-RU"/>
        </w:rPr>
      </w:pPr>
      <w:r w:rsidRPr="00D87372">
        <w:rPr>
          <w:rFonts w:ascii="Times New Roman" w:eastAsia="Calibri" w:hAnsi="Times New Roman" w:cs="Times New Roman"/>
          <w:sz w:val="24"/>
          <w:szCs w:val="24"/>
          <w:u w:color="000000"/>
          <w:bdr w:val="nil"/>
          <w:lang w:eastAsia="ru-RU"/>
        </w:rPr>
        <w:t>употреблять</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в</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речи</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времена</w:t>
      </w:r>
      <w:r w:rsidRPr="00D87372">
        <w:rPr>
          <w:rFonts w:ascii="Times New Roman" w:eastAsia="Calibri" w:hAnsi="Times New Roman" w:cs="Times New Roman"/>
          <w:sz w:val="24"/>
          <w:szCs w:val="24"/>
          <w:u w:color="000000"/>
          <w:bdr w:val="nil"/>
          <w:lang w:val="en-US" w:eastAsia="ru-RU"/>
        </w:rPr>
        <w:t xml:space="preserve"> Past Perfect </w:t>
      </w:r>
      <w:r w:rsidRPr="00D87372">
        <w:rPr>
          <w:rFonts w:ascii="Times New Roman" w:eastAsia="Calibri" w:hAnsi="Times New Roman" w:cs="Times New Roman"/>
          <w:sz w:val="24"/>
          <w:szCs w:val="24"/>
          <w:u w:color="000000"/>
          <w:bdr w:val="nil"/>
          <w:lang w:eastAsia="ru-RU"/>
        </w:rPr>
        <w:t>и</w:t>
      </w:r>
      <w:r w:rsidRPr="00D87372">
        <w:rPr>
          <w:rFonts w:ascii="Times New Roman" w:eastAsia="Calibri" w:hAnsi="Times New Roman" w:cs="Times New Roman"/>
          <w:sz w:val="24"/>
          <w:szCs w:val="24"/>
          <w:u w:color="000000"/>
          <w:bdr w:val="nil"/>
          <w:lang w:val="en-US" w:eastAsia="ru-RU"/>
        </w:rPr>
        <w:t xml:space="preserve"> Past Perfect Continuous;</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в речи причастные и деепричастные обороты (</w:t>
      </w:r>
      <w:proofErr w:type="spellStart"/>
      <w:r w:rsidRPr="00D87372">
        <w:rPr>
          <w:rFonts w:ascii="Times New Roman" w:eastAsia="Calibri" w:hAnsi="Times New Roman" w:cs="Times New Roman"/>
          <w:sz w:val="24"/>
          <w:szCs w:val="24"/>
          <w:u w:color="000000"/>
          <w:bdr w:val="nil"/>
          <w:lang w:eastAsia="ru-RU"/>
        </w:rPr>
        <w:t>participle</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clause</w:t>
      </w:r>
      <w:proofErr w:type="spellEnd"/>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в речи модальные глаголы для выражения возможности или вероятности в прошедшем времени (</w:t>
      </w:r>
      <w:proofErr w:type="spellStart"/>
      <w:r w:rsidRPr="00D87372">
        <w:rPr>
          <w:rFonts w:ascii="Times New Roman" w:eastAsia="Calibri" w:hAnsi="Times New Roman" w:cs="Times New Roman"/>
          <w:sz w:val="24"/>
          <w:szCs w:val="24"/>
          <w:u w:color="000000"/>
          <w:bdr w:val="nil"/>
          <w:lang w:eastAsia="ru-RU"/>
        </w:rPr>
        <w:t>could</w:t>
      </w:r>
      <w:proofErr w:type="spellEnd"/>
      <w:r w:rsidRPr="00D87372">
        <w:rPr>
          <w:rFonts w:ascii="Times New Roman" w:eastAsia="Calibri" w:hAnsi="Times New Roman" w:cs="Times New Roman"/>
          <w:sz w:val="24"/>
          <w:szCs w:val="24"/>
          <w:u w:color="000000"/>
          <w:bdr w:val="nil"/>
          <w:lang w:eastAsia="ru-RU"/>
        </w:rPr>
        <w:t xml:space="preserve"> + </w:t>
      </w:r>
      <w:proofErr w:type="spellStart"/>
      <w:r w:rsidRPr="00D87372">
        <w:rPr>
          <w:rFonts w:ascii="Times New Roman" w:eastAsia="Calibri" w:hAnsi="Times New Roman" w:cs="Times New Roman"/>
          <w:sz w:val="24"/>
          <w:szCs w:val="24"/>
          <w:u w:color="000000"/>
          <w:bdr w:val="nil"/>
          <w:lang w:eastAsia="ru-RU"/>
        </w:rPr>
        <w:t>have</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done</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might</w:t>
      </w:r>
      <w:proofErr w:type="spellEnd"/>
      <w:r w:rsidRPr="00D87372">
        <w:rPr>
          <w:rFonts w:ascii="Times New Roman" w:eastAsia="Calibri" w:hAnsi="Times New Roman" w:cs="Times New Roman"/>
          <w:sz w:val="24"/>
          <w:szCs w:val="24"/>
          <w:u w:color="000000"/>
          <w:bdr w:val="nil"/>
          <w:lang w:eastAsia="ru-RU"/>
        </w:rPr>
        <w:t xml:space="preserve"> + </w:t>
      </w:r>
      <w:proofErr w:type="spellStart"/>
      <w:r w:rsidRPr="00D87372">
        <w:rPr>
          <w:rFonts w:ascii="Times New Roman" w:eastAsia="Calibri" w:hAnsi="Times New Roman" w:cs="Times New Roman"/>
          <w:sz w:val="24"/>
          <w:szCs w:val="24"/>
          <w:u w:color="000000"/>
          <w:bdr w:val="nil"/>
          <w:lang w:eastAsia="ru-RU"/>
        </w:rPr>
        <w:t>have</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done</w:t>
      </w:r>
      <w:proofErr w:type="spellEnd"/>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sz w:val="24"/>
          <w:szCs w:val="24"/>
        </w:rPr>
        <w:t xml:space="preserve"> </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b/>
          <w:sz w:val="24"/>
          <w:szCs w:val="24"/>
        </w:rPr>
      </w:pPr>
      <w:r w:rsidRPr="00D87372">
        <w:rPr>
          <w:rFonts w:ascii="Times New Roman" w:eastAsia="Calibri" w:hAnsi="Times New Roman" w:cs="Times New Roman"/>
          <w:b/>
          <w:sz w:val="24"/>
          <w:szCs w:val="24"/>
        </w:rPr>
        <w:t>Выпускник на углубленном уровне получит возможность научиться:</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b/>
          <w:sz w:val="24"/>
          <w:szCs w:val="24"/>
        </w:rPr>
      </w:pP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Коммуникативные умения</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Говорение, диалогическая речь</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Бегло говорить на разнообразные темы, четко обозначая взаимосвязь идей;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без подготовки вести диалог/</w:t>
      </w:r>
      <w:proofErr w:type="spellStart"/>
      <w:r w:rsidRPr="00D87372">
        <w:rPr>
          <w:rFonts w:ascii="Times New Roman" w:eastAsia="Calibri" w:hAnsi="Times New Roman" w:cs="Times New Roman"/>
          <w:sz w:val="24"/>
          <w:szCs w:val="24"/>
          <w:u w:color="000000"/>
          <w:bdr w:val="nil"/>
          <w:lang w:eastAsia="ru-RU"/>
        </w:rPr>
        <w:t>полилог</w:t>
      </w:r>
      <w:proofErr w:type="spellEnd"/>
      <w:r w:rsidRPr="00D87372">
        <w:rPr>
          <w:rFonts w:ascii="Times New Roman" w:eastAsia="Calibri" w:hAnsi="Times New Roman" w:cs="Times New Roman"/>
          <w:sz w:val="24"/>
          <w:szCs w:val="24"/>
          <w:u w:color="000000"/>
          <w:bdr w:val="nil"/>
          <w:lang w:eastAsia="ru-RU"/>
        </w:rPr>
        <w:t xml:space="preserve"> в рамках ситуаций официального и неофициального общения;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аргументированно отвечать на ряд доводов собеседника.</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Говорение, монологическая речь</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Высказываться по широкому кругу вопросов, углубляясь в </w:t>
      </w:r>
      <w:proofErr w:type="spellStart"/>
      <w:r w:rsidRPr="00D87372">
        <w:rPr>
          <w:rFonts w:ascii="Times New Roman" w:eastAsia="Calibri" w:hAnsi="Times New Roman" w:cs="Times New Roman"/>
          <w:sz w:val="24"/>
          <w:szCs w:val="24"/>
          <w:u w:color="000000"/>
          <w:bdr w:val="nil"/>
          <w:lang w:eastAsia="ru-RU"/>
        </w:rPr>
        <w:t>подтемы</w:t>
      </w:r>
      <w:proofErr w:type="spellEnd"/>
      <w:r w:rsidRPr="00D87372">
        <w:rPr>
          <w:rFonts w:ascii="Times New Roman" w:eastAsia="Calibri" w:hAnsi="Times New Roman" w:cs="Times New Roman"/>
          <w:sz w:val="24"/>
          <w:szCs w:val="24"/>
          <w:u w:color="000000"/>
          <w:bdr w:val="nil"/>
          <w:lang w:eastAsia="ru-RU"/>
        </w:rPr>
        <w:t xml:space="preserve"> и заканчивая соответствующим выводом;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пояснять свою точку зрения по актуальному вопросу, указывая на плюсы и минусы различных позиций;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делать ясный, логично выстроенный доклад, выделяя важные элементы.</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roofErr w:type="spellStart"/>
      <w:r w:rsidRPr="00D87372">
        <w:rPr>
          <w:rFonts w:ascii="Times New Roman" w:eastAsia="Calibri" w:hAnsi="Times New Roman" w:cs="Times New Roman"/>
          <w:b/>
          <w:sz w:val="24"/>
          <w:szCs w:val="24"/>
        </w:rPr>
        <w:t>Аудирование</w:t>
      </w:r>
      <w:proofErr w:type="spellEnd"/>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Следить за ходом длинного доклада или сложной системы доказательств;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понимать разговорную речь в пределах литературной нормы, в том числе вне изученной тематики.</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Чтение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Детально понимать сложные тексты, включающие средства художественной выразительности;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временную и причинно-следственную взаимосвязь событий;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прогнозировать развитие/результат излагаемых фактов/событий;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замысел автора.</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Письмо</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Описывать явления, события; излагать факты в письме делового характера;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составлять письменные материалы, необходимые для презентации проектной и/или исследовательской деятельности.</w:t>
      </w:r>
    </w:p>
    <w:p w:rsidR="00291208" w:rsidRPr="00D87372" w:rsidRDefault="00291208" w:rsidP="00291208">
      <w:pPr>
        <w:suppressAutoHyphens/>
        <w:spacing w:after="0" w:line="240" w:lineRule="auto"/>
        <w:ind w:left="0"/>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Языковые навыки</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Фонетическая сторона речи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Передавать смысловые нюансы высказывания с помощью соответствующей интонации и логического ударения.</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sz w:val="24"/>
          <w:szCs w:val="24"/>
        </w:rPr>
        <w:t xml:space="preserve"> </w:t>
      </w:r>
      <w:r w:rsidRPr="00D87372">
        <w:rPr>
          <w:rFonts w:ascii="Times New Roman" w:eastAsia="Calibri" w:hAnsi="Times New Roman" w:cs="Times New Roman"/>
          <w:b/>
          <w:sz w:val="24"/>
          <w:szCs w:val="24"/>
        </w:rPr>
        <w:t>Орфография и пунктуация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Создавать сложные связные тексты, соблюдая правила орфографии и пунктуации, не допуская ошибок, затрудняющих понимание.</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Лексическая сторона речи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Узнавать и употреблять в речи широкий спектр названий и </w:t>
      </w:r>
      <w:proofErr w:type="gramStart"/>
      <w:r w:rsidRPr="00D87372">
        <w:rPr>
          <w:rFonts w:ascii="Times New Roman" w:eastAsia="Calibri" w:hAnsi="Times New Roman" w:cs="Times New Roman"/>
          <w:sz w:val="24"/>
          <w:szCs w:val="24"/>
          <w:u w:color="000000"/>
          <w:bdr w:val="nil"/>
          <w:lang w:eastAsia="ru-RU"/>
        </w:rPr>
        <w:t>имен</w:t>
      </w:r>
      <w:proofErr w:type="gramEnd"/>
      <w:r w:rsidRPr="00D87372">
        <w:rPr>
          <w:rFonts w:ascii="Times New Roman" w:eastAsia="Calibri" w:hAnsi="Times New Roman" w:cs="Times New Roman"/>
          <w:sz w:val="24"/>
          <w:szCs w:val="24"/>
          <w:u w:color="000000"/>
          <w:bdr w:val="nil"/>
          <w:lang w:eastAsia="ru-RU"/>
        </w:rPr>
        <w:t xml:space="preserve"> собственных в рамках интересующей тематики;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lastRenderedPageBreak/>
        <w:t>использовать термины из области грамматики, лексикологии, синтаксиса;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узнавать и употреблять в письменном и звучащем тексте специальную терминологию по интересующей тематике.</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Calibri" w:hAnsi="Times New Roman" w:cs="Times New Roman"/>
          <w:b/>
          <w:sz w:val="24"/>
          <w:szCs w:val="24"/>
        </w:rPr>
        <w:t>Грамматическая сторона речи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Использовать в речи союзы </w:t>
      </w:r>
      <w:proofErr w:type="spellStart"/>
      <w:r w:rsidRPr="00D87372">
        <w:rPr>
          <w:rFonts w:ascii="Times New Roman" w:eastAsia="Calibri" w:hAnsi="Times New Roman" w:cs="Times New Roman"/>
          <w:sz w:val="24"/>
          <w:szCs w:val="24"/>
          <w:u w:color="000000"/>
          <w:bdr w:val="nil"/>
          <w:lang w:eastAsia="ru-RU"/>
        </w:rPr>
        <w:t>despite</w:t>
      </w:r>
      <w:proofErr w:type="spellEnd"/>
      <w:r w:rsidRPr="00D87372">
        <w:rPr>
          <w:rFonts w:ascii="Times New Roman" w:eastAsia="Calibri" w:hAnsi="Times New Roman" w:cs="Times New Roman"/>
          <w:sz w:val="24"/>
          <w:szCs w:val="24"/>
          <w:u w:color="000000"/>
          <w:bdr w:val="nil"/>
          <w:lang w:eastAsia="ru-RU"/>
        </w:rPr>
        <w:t xml:space="preserve"> / </w:t>
      </w:r>
      <w:proofErr w:type="spellStart"/>
      <w:r w:rsidRPr="00D87372">
        <w:rPr>
          <w:rFonts w:ascii="Times New Roman" w:eastAsia="Calibri" w:hAnsi="Times New Roman" w:cs="Times New Roman"/>
          <w:sz w:val="24"/>
          <w:szCs w:val="24"/>
          <w:u w:color="000000"/>
          <w:bdr w:val="nil"/>
          <w:lang w:eastAsia="ru-RU"/>
        </w:rPr>
        <w:t>in</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spite</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of</w:t>
      </w:r>
      <w:proofErr w:type="spellEnd"/>
      <w:r w:rsidRPr="00D87372">
        <w:rPr>
          <w:rFonts w:ascii="Times New Roman" w:eastAsia="Calibri" w:hAnsi="Times New Roman" w:cs="Times New Roman"/>
          <w:sz w:val="24"/>
          <w:szCs w:val="24"/>
          <w:u w:color="000000"/>
          <w:bdr w:val="nil"/>
          <w:lang w:eastAsia="ru-RU"/>
        </w:rPr>
        <w:t xml:space="preserve"> для обозначения контраста, а также наречие </w:t>
      </w:r>
      <w:proofErr w:type="spellStart"/>
      <w:r w:rsidRPr="00D87372">
        <w:rPr>
          <w:rFonts w:ascii="Times New Roman" w:eastAsia="Calibri" w:hAnsi="Times New Roman" w:cs="Times New Roman"/>
          <w:sz w:val="24"/>
          <w:szCs w:val="24"/>
          <w:u w:color="000000"/>
          <w:bdr w:val="nil"/>
          <w:lang w:eastAsia="ru-RU"/>
        </w:rPr>
        <w:t>nevertheless</w:t>
      </w:r>
      <w:proofErr w:type="spellEnd"/>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распознавать в речи и использовать предложения с </w:t>
      </w:r>
      <w:proofErr w:type="spellStart"/>
      <w:r w:rsidRPr="00D87372">
        <w:rPr>
          <w:rFonts w:ascii="Times New Roman" w:eastAsia="Calibri" w:hAnsi="Times New Roman" w:cs="Times New Roman"/>
          <w:sz w:val="24"/>
          <w:szCs w:val="24"/>
          <w:u w:color="000000"/>
          <w:bdr w:val="nil"/>
          <w:lang w:eastAsia="ru-RU"/>
        </w:rPr>
        <w:t>as</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if</w:t>
      </w:r>
      <w:proofErr w:type="spellEnd"/>
      <w:r w:rsidRPr="00D87372">
        <w:rPr>
          <w:rFonts w:ascii="Times New Roman" w:eastAsia="Calibri" w:hAnsi="Times New Roman" w:cs="Times New Roman"/>
          <w:sz w:val="24"/>
          <w:szCs w:val="24"/>
          <w:u w:color="000000"/>
          <w:bdr w:val="nil"/>
          <w:lang w:eastAsia="ru-RU"/>
        </w:rPr>
        <w:t>/</w:t>
      </w:r>
      <w:proofErr w:type="spellStart"/>
      <w:r w:rsidRPr="00D87372">
        <w:rPr>
          <w:rFonts w:ascii="Times New Roman" w:eastAsia="Calibri" w:hAnsi="Times New Roman" w:cs="Times New Roman"/>
          <w:sz w:val="24"/>
          <w:szCs w:val="24"/>
          <w:u w:color="000000"/>
          <w:bdr w:val="nil"/>
          <w:lang w:eastAsia="ru-RU"/>
        </w:rPr>
        <w:t>as</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though</w:t>
      </w:r>
      <w:proofErr w:type="spellEnd"/>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распознавать в речи и использовать структуры для выражения сожаления (</w:t>
      </w:r>
      <w:proofErr w:type="spellStart"/>
      <w:r w:rsidRPr="00D87372">
        <w:rPr>
          <w:rFonts w:ascii="Times New Roman" w:eastAsia="Calibri" w:hAnsi="Times New Roman" w:cs="Times New Roman"/>
          <w:sz w:val="24"/>
          <w:szCs w:val="24"/>
          <w:u w:color="000000"/>
          <w:bdr w:val="nil"/>
          <w:lang w:eastAsia="ru-RU"/>
        </w:rPr>
        <w:t>It’s</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time</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you</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did</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it</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I’d</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rather</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you</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talked</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to</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her</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You’d</w:t>
      </w:r>
      <w:proofErr w:type="spellEnd"/>
      <w:r w:rsidRPr="00D87372">
        <w:rPr>
          <w:rFonts w:ascii="Times New Roman" w:eastAsia="Calibri" w:hAnsi="Times New Roman" w:cs="Times New Roman"/>
          <w:sz w:val="24"/>
          <w:szCs w:val="24"/>
          <w:u w:color="000000"/>
          <w:bdr w:val="nil"/>
          <w:lang w:eastAsia="ru-RU"/>
        </w:rPr>
        <w:t xml:space="preserve"> </w:t>
      </w:r>
      <w:proofErr w:type="spellStart"/>
      <w:r w:rsidRPr="00D87372">
        <w:rPr>
          <w:rFonts w:ascii="Times New Roman" w:eastAsia="Calibri" w:hAnsi="Times New Roman" w:cs="Times New Roman"/>
          <w:sz w:val="24"/>
          <w:szCs w:val="24"/>
          <w:u w:color="000000"/>
          <w:bdr w:val="nil"/>
          <w:lang w:eastAsia="ru-RU"/>
        </w:rPr>
        <w:t>better</w:t>
      </w:r>
      <w:proofErr w:type="spellEnd"/>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в речи широкий спектр глагольных структур с герундием и инфинитивом;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val="en-US" w:eastAsia="ru-RU"/>
        </w:rPr>
      </w:pPr>
      <w:r w:rsidRPr="00D87372">
        <w:rPr>
          <w:rFonts w:ascii="Times New Roman" w:eastAsia="Calibri" w:hAnsi="Times New Roman" w:cs="Times New Roman"/>
          <w:sz w:val="24"/>
          <w:szCs w:val="24"/>
          <w:u w:color="000000"/>
          <w:bdr w:val="nil"/>
          <w:lang w:eastAsia="ru-RU"/>
        </w:rPr>
        <w:t>использовать в речи инверсию с отрицательными наречиями (</w:t>
      </w:r>
      <w:r w:rsidRPr="00D87372">
        <w:rPr>
          <w:rFonts w:ascii="Times New Roman" w:eastAsia="Calibri" w:hAnsi="Times New Roman" w:cs="Times New Roman"/>
          <w:sz w:val="24"/>
          <w:szCs w:val="24"/>
          <w:u w:color="000000"/>
          <w:bdr w:val="nil"/>
          <w:lang w:val="en-US" w:eastAsia="ru-RU"/>
        </w:rPr>
        <w:t>Never</w:t>
      </w:r>
      <w:r w:rsidRPr="00D87372">
        <w:rPr>
          <w:rFonts w:ascii="Times New Roman" w:eastAsia="Calibri" w:hAnsi="Times New Roman" w:cs="Times New Roman"/>
          <w:sz w:val="24"/>
          <w:szCs w:val="24"/>
          <w:u w:color="000000"/>
          <w:bdr w:val="nil"/>
          <w:lang w:eastAsia="ru-RU"/>
        </w:rPr>
        <w:t xml:space="preserve"> </w:t>
      </w:r>
      <w:r w:rsidRPr="00D87372">
        <w:rPr>
          <w:rFonts w:ascii="Times New Roman" w:eastAsia="Calibri" w:hAnsi="Times New Roman" w:cs="Times New Roman"/>
          <w:sz w:val="24"/>
          <w:szCs w:val="24"/>
          <w:u w:color="000000"/>
          <w:bdr w:val="nil"/>
          <w:lang w:val="en-US" w:eastAsia="ru-RU"/>
        </w:rPr>
        <w:t>have</w:t>
      </w:r>
      <w:r w:rsidRPr="00D87372">
        <w:rPr>
          <w:rFonts w:ascii="Times New Roman" w:eastAsia="Calibri" w:hAnsi="Times New Roman" w:cs="Times New Roman"/>
          <w:sz w:val="24"/>
          <w:szCs w:val="24"/>
          <w:u w:color="000000"/>
          <w:bdr w:val="nil"/>
          <w:lang w:eastAsia="ru-RU"/>
        </w:rPr>
        <w:t xml:space="preserve"> </w:t>
      </w:r>
      <w:r w:rsidRPr="00D87372">
        <w:rPr>
          <w:rFonts w:ascii="Times New Roman" w:eastAsia="Calibri" w:hAnsi="Times New Roman" w:cs="Times New Roman"/>
          <w:sz w:val="24"/>
          <w:szCs w:val="24"/>
          <w:u w:color="000000"/>
          <w:bdr w:val="nil"/>
          <w:lang w:val="en-US" w:eastAsia="ru-RU"/>
        </w:rPr>
        <w:t>I</w:t>
      </w:r>
      <w:r w:rsidRPr="00D87372">
        <w:rPr>
          <w:rFonts w:ascii="Times New Roman" w:eastAsia="Calibri" w:hAnsi="Times New Roman" w:cs="Times New Roman"/>
          <w:sz w:val="24"/>
          <w:szCs w:val="24"/>
          <w:u w:color="000000"/>
          <w:bdr w:val="nil"/>
          <w:lang w:eastAsia="ru-RU"/>
        </w:rPr>
        <w:t xml:space="preserve"> </w:t>
      </w:r>
      <w:r w:rsidRPr="00D87372">
        <w:rPr>
          <w:rFonts w:ascii="Times New Roman" w:eastAsia="Calibri" w:hAnsi="Times New Roman" w:cs="Times New Roman"/>
          <w:sz w:val="24"/>
          <w:szCs w:val="24"/>
          <w:u w:color="000000"/>
          <w:bdr w:val="nil"/>
          <w:lang w:val="en-US" w:eastAsia="ru-RU"/>
        </w:rPr>
        <w:t>seen</w:t>
      </w:r>
      <w:r w:rsidRPr="00D87372">
        <w:rPr>
          <w:rFonts w:ascii="Times New Roman" w:eastAsia="Calibri" w:hAnsi="Times New Roman" w:cs="Times New Roman"/>
          <w:sz w:val="24"/>
          <w:szCs w:val="24"/>
          <w:u w:color="000000"/>
          <w:bdr w:val="nil"/>
          <w:lang w:eastAsia="ru-RU"/>
        </w:rPr>
        <w:t xml:space="preserve">…  </w:t>
      </w:r>
      <w:r w:rsidRPr="00D87372">
        <w:rPr>
          <w:rFonts w:ascii="Times New Roman" w:eastAsia="Calibri" w:hAnsi="Times New Roman" w:cs="Times New Roman"/>
          <w:sz w:val="24"/>
          <w:szCs w:val="24"/>
          <w:u w:color="000000"/>
          <w:bdr w:val="nil"/>
          <w:lang w:val="en-US" w:eastAsia="ru-RU"/>
        </w:rPr>
        <w:t>/Barely did I hear what he was saying…);</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val="en-US" w:eastAsia="ru-RU"/>
        </w:rPr>
      </w:pPr>
      <w:r w:rsidRPr="00D87372">
        <w:rPr>
          <w:rFonts w:ascii="Times New Roman" w:eastAsia="Calibri" w:hAnsi="Times New Roman" w:cs="Times New Roman"/>
          <w:sz w:val="24"/>
          <w:szCs w:val="24"/>
          <w:u w:color="000000"/>
          <w:bdr w:val="nil"/>
          <w:lang w:eastAsia="ru-RU"/>
        </w:rPr>
        <w:t>употреблять</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в</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речи</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страдательный</w:t>
      </w:r>
      <w:r w:rsidRPr="00D87372">
        <w:rPr>
          <w:rFonts w:ascii="Times New Roman" w:eastAsia="Calibri" w:hAnsi="Times New Roman" w:cs="Times New Roman"/>
          <w:sz w:val="24"/>
          <w:szCs w:val="24"/>
          <w:u w:color="000000"/>
          <w:bdr w:val="nil"/>
          <w:lang w:val="en-US" w:eastAsia="ru-RU"/>
        </w:rPr>
        <w:t xml:space="preserve"> </w:t>
      </w:r>
      <w:r w:rsidRPr="00D87372">
        <w:rPr>
          <w:rFonts w:ascii="Times New Roman" w:eastAsia="Calibri" w:hAnsi="Times New Roman" w:cs="Times New Roman"/>
          <w:sz w:val="24"/>
          <w:szCs w:val="24"/>
          <w:u w:color="000000"/>
          <w:bdr w:val="nil"/>
          <w:lang w:eastAsia="ru-RU"/>
        </w:rPr>
        <w:t>залог</w:t>
      </w:r>
      <w:r w:rsidRPr="00D87372">
        <w:rPr>
          <w:rFonts w:ascii="Times New Roman" w:eastAsia="Calibri" w:hAnsi="Times New Roman" w:cs="Times New Roman"/>
          <w:sz w:val="24"/>
          <w:szCs w:val="24"/>
          <w:u w:color="000000"/>
          <w:bdr w:val="nil"/>
          <w:lang w:val="en-US" w:eastAsia="ru-RU"/>
        </w:rPr>
        <w:t xml:space="preserve"> в Past Continuous и Past Perfect, Present Continuous, Past Simple, Present Perfect.</w:t>
      </w:r>
    </w:p>
    <w:p w:rsidR="00291208" w:rsidRPr="006C35A2" w:rsidRDefault="00291208" w:rsidP="00D87372">
      <w:pPr>
        <w:suppressAutoHyphens/>
        <w:spacing w:after="0" w:line="240" w:lineRule="auto"/>
        <w:ind w:left="0"/>
        <w:jc w:val="both"/>
        <w:rPr>
          <w:rFonts w:ascii="Times New Roman" w:eastAsia="Calibri" w:hAnsi="Times New Roman" w:cs="Times New Roman"/>
          <w:i/>
          <w:sz w:val="28"/>
          <w:lang w:val="en-US"/>
        </w:rPr>
      </w:pPr>
    </w:p>
    <w:p w:rsidR="00291208" w:rsidRPr="00D87372" w:rsidRDefault="00291208" w:rsidP="00291208">
      <w:pPr>
        <w:keepNext/>
        <w:keepLines/>
        <w:suppressAutoHyphens/>
        <w:spacing w:after="0" w:line="240" w:lineRule="auto"/>
        <w:ind w:left="0" w:firstLine="709"/>
        <w:jc w:val="both"/>
        <w:outlineLvl w:val="3"/>
        <w:rPr>
          <w:rFonts w:ascii="Times New Roman" w:eastAsia="Times New Roman" w:hAnsi="Times New Roman" w:cs="Times New Roman"/>
          <w:b/>
          <w:iCs/>
          <w:sz w:val="24"/>
          <w:szCs w:val="24"/>
        </w:rPr>
      </w:pPr>
      <w:bookmarkStart w:id="12" w:name="_Toc434850660"/>
      <w:bookmarkStart w:id="13" w:name="_Toc435412679"/>
      <w:bookmarkStart w:id="14" w:name="_Toc453968151"/>
      <w:r w:rsidRPr="00D87372">
        <w:rPr>
          <w:rFonts w:ascii="Times New Roman" w:eastAsia="Times New Roman" w:hAnsi="Times New Roman" w:cs="Times New Roman"/>
          <w:b/>
          <w:iCs/>
          <w:sz w:val="24"/>
          <w:szCs w:val="24"/>
        </w:rPr>
        <w:t>История</w:t>
      </w:r>
      <w:bookmarkEnd w:id="12"/>
      <w:bookmarkEnd w:id="13"/>
      <w:bookmarkEnd w:id="14"/>
    </w:p>
    <w:p w:rsidR="00291208" w:rsidRPr="00D87372" w:rsidRDefault="00291208" w:rsidP="00291208">
      <w:pPr>
        <w:suppressAutoHyphens/>
        <w:spacing w:after="0" w:line="240" w:lineRule="auto"/>
        <w:ind w:left="0" w:firstLine="709"/>
        <w:jc w:val="both"/>
        <w:rPr>
          <w:rFonts w:ascii="Times New Roman" w:eastAsia="Calibri" w:hAnsi="Times New Roman" w:cs="Times New Roman"/>
          <w:b/>
          <w:sz w:val="24"/>
          <w:szCs w:val="24"/>
        </w:rPr>
      </w:pPr>
      <w:r w:rsidRPr="00D87372">
        <w:rPr>
          <w:rFonts w:ascii="Times New Roman" w:eastAsia="Calibri" w:hAnsi="Times New Roman" w:cs="Times New Roman"/>
          <w:b/>
          <w:sz w:val="24"/>
          <w:szCs w:val="24"/>
        </w:rPr>
        <w:t>В результате изучения учебного предмета «История» на уровне среднего общего образования:</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b/>
          <w:sz w:val="24"/>
          <w:szCs w:val="24"/>
        </w:rPr>
      </w:pPr>
      <w:r w:rsidRPr="00D87372">
        <w:rPr>
          <w:rFonts w:ascii="Times New Roman" w:eastAsia="Calibri" w:hAnsi="Times New Roman" w:cs="Times New Roman"/>
          <w:b/>
          <w:sz w:val="24"/>
          <w:szCs w:val="24"/>
        </w:rPr>
        <w:t>Выпускник на базовом уровне научится: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shd w:val="clear" w:color="auto" w:fill="FFFFFF"/>
          <w:lang w:eastAsia="ru-RU"/>
        </w:rPr>
        <w:t>рассматривать историю России как неотъемлемую часть мирового исторического процесса;</w:t>
      </w:r>
      <w:r w:rsidRPr="00D87372">
        <w:rPr>
          <w:rFonts w:ascii="Times New Roman" w:eastAsia="Calibri" w:hAnsi="Times New Roman" w:cs="Times New Roman"/>
          <w:sz w:val="24"/>
          <w:szCs w:val="24"/>
          <w:u w:color="000000"/>
          <w:bdr w:val="nil"/>
          <w:lang w:eastAsia="ru-RU"/>
        </w:rPr>
        <w:t>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знать основные даты и временные периоды всеобщей и отечественной истории из раздела дидактических единиц;</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последовательность и длительность исторических событий, явлений, процессов;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место, обстоятельства, участников, результаты важнейших исторических событий;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shd w:val="clear" w:color="auto" w:fill="FFFFFF"/>
          <w:lang w:eastAsia="ru-RU"/>
        </w:rPr>
      </w:pPr>
      <w:r w:rsidRPr="00D87372">
        <w:rPr>
          <w:rFonts w:ascii="Times New Roman" w:eastAsia="Calibri" w:hAnsi="Times New Roman" w:cs="Times New Roman"/>
          <w:sz w:val="24"/>
          <w:szCs w:val="24"/>
          <w:u w:color="000000"/>
          <w:bdr w:val="nil"/>
          <w:shd w:val="clear" w:color="auto" w:fill="FFFFFF"/>
          <w:lang w:eastAsia="ru-RU"/>
        </w:rPr>
        <w:t xml:space="preserve">представлять культурное наследие России и других стран;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shd w:val="clear" w:color="auto" w:fill="FFFFFF"/>
          <w:lang w:eastAsia="ru-RU"/>
        </w:rPr>
      </w:pPr>
      <w:r w:rsidRPr="00D87372">
        <w:rPr>
          <w:rFonts w:ascii="Times New Roman" w:eastAsia="Calibri" w:hAnsi="Times New Roman" w:cs="Times New Roman"/>
          <w:sz w:val="24"/>
          <w:szCs w:val="24"/>
          <w:u w:color="000000"/>
          <w:bdr w:val="nil"/>
          <w:shd w:val="clear" w:color="auto" w:fill="FFFFFF"/>
          <w:lang w:eastAsia="ru-RU"/>
        </w:rPr>
        <w:t xml:space="preserve">работать с историческими документами;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shd w:val="clear" w:color="auto" w:fill="FFFFFF"/>
          <w:lang w:eastAsia="ru-RU"/>
        </w:rPr>
        <w:t>сравнивать различные исторические документы, давать им общую характеристику;</w:t>
      </w:r>
      <w:r w:rsidRPr="00D87372">
        <w:rPr>
          <w:rFonts w:ascii="Times New Roman" w:eastAsia="Calibri" w:hAnsi="Times New Roman" w:cs="Times New Roman"/>
          <w:sz w:val="24"/>
          <w:szCs w:val="24"/>
          <w:u w:color="000000"/>
          <w:bdr w:val="nil"/>
          <w:lang w:eastAsia="ru-RU"/>
        </w:rPr>
        <w:t>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shd w:val="clear" w:color="auto" w:fill="FFFFFF"/>
          <w:lang w:eastAsia="ru-RU"/>
        </w:rPr>
        <w:t>критически анализировать информацию из различных источников;</w:t>
      </w:r>
      <w:r w:rsidRPr="00D87372">
        <w:rPr>
          <w:rFonts w:ascii="Times New Roman" w:eastAsia="Calibri" w:hAnsi="Times New Roman" w:cs="Times New Roman"/>
          <w:sz w:val="24"/>
          <w:szCs w:val="24"/>
          <w:u w:color="000000"/>
          <w:bdr w:val="nil"/>
          <w:lang w:eastAsia="ru-RU"/>
        </w:rPr>
        <w:t>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shd w:val="clear" w:color="auto" w:fill="FFFFFF"/>
          <w:lang w:eastAsia="ru-RU"/>
        </w:rPr>
        <w:t>соотносить иллюстративный материал с историческими событиями, явлениями, процессами, персоналиями;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статистическую (информационную) таблицу, график, диаграмму как источники информации;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shd w:val="clear" w:color="auto" w:fill="FFFFFF"/>
          <w:lang w:eastAsia="ru-RU"/>
        </w:rPr>
      </w:pPr>
      <w:r w:rsidRPr="00D87372">
        <w:rPr>
          <w:rFonts w:ascii="Times New Roman" w:eastAsia="Calibri" w:hAnsi="Times New Roman" w:cs="Times New Roman"/>
          <w:sz w:val="24"/>
          <w:szCs w:val="24"/>
          <w:u w:color="000000"/>
          <w:bdr w:val="nil"/>
          <w:lang w:eastAsia="ru-RU"/>
        </w:rPr>
        <w:t>использовать аудиовизуальный ряд как источник информации;</w:t>
      </w:r>
      <w:r w:rsidRPr="00D87372">
        <w:rPr>
          <w:rFonts w:ascii="Times New Roman" w:eastAsia="Calibri" w:hAnsi="Times New Roman" w:cs="Times New Roman"/>
          <w:sz w:val="24"/>
          <w:szCs w:val="24"/>
          <w:u w:color="000000"/>
          <w:bdr w:val="nil"/>
          <w:shd w:val="clear" w:color="auto" w:fill="FFFFFF"/>
          <w:lang w:eastAsia="ru-RU"/>
        </w:rPr>
        <w:t xml:space="preserve">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shd w:val="clear" w:color="auto" w:fill="FFFFFF"/>
          <w:lang w:eastAsia="ru-RU"/>
        </w:rPr>
        <w:t xml:space="preserve">составлять описание исторических объектов и памятников на основе текста, иллюстраций, макетов, </w:t>
      </w:r>
      <w:proofErr w:type="spellStart"/>
      <w:r w:rsidRPr="00D87372">
        <w:rPr>
          <w:rFonts w:ascii="Times New Roman" w:eastAsia="Calibri" w:hAnsi="Times New Roman" w:cs="Times New Roman"/>
          <w:sz w:val="24"/>
          <w:szCs w:val="24"/>
          <w:u w:color="000000"/>
          <w:bdr w:val="nil"/>
          <w:shd w:val="clear" w:color="auto" w:fill="FFFFFF"/>
          <w:lang w:eastAsia="ru-RU"/>
        </w:rPr>
        <w:t>интернет-ресурсов</w:t>
      </w:r>
      <w:proofErr w:type="spellEnd"/>
      <w:r w:rsidRPr="00D87372">
        <w:rPr>
          <w:rFonts w:ascii="Times New Roman" w:eastAsia="Calibri" w:hAnsi="Times New Roman" w:cs="Times New Roman"/>
          <w:sz w:val="24"/>
          <w:szCs w:val="24"/>
          <w:u w:color="000000"/>
          <w:bdr w:val="nil"/>
          <w:shd w:val="clear" w:color="auto" w:fill="FFFFFF"/>
          <w:lang w:eastAsia="ru-RU"/>
        </w:rPr>
        <w:t>;</w:t>
      </w:r>
      <w:r w:rsidRPr="00D87372">
        <w:rPr>
          <w:rFonts w:ascii="Times New Roman" w:eastAsia="Calibri" w:hAnsi="Times New Roman" w:cs="Times New Roman"/>
          <w:sz w:val="24"/>
          <w:szCs w:val="24"/>
          <w:u w:color="000000"/>
          <w:bdr w:val="nil"/>
          <w:lang w:eastAsia="ru-RU"/>
        </w:rPr>
        <w:t>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shd w:val="clear" w:color="auto" w:fill="FFFFFF"/>
          <w:lang w:eastAsia="ru-RU"/>
        </w:rPr>
        <w:t>работать с хронологическими таблицами, картами и схемами;</w:t>
      </w:r>
      <w:r w:rsidRPr="00D87372">
        <w:rPr>
          <w:rFonts w:ascii="Times New Roman" w:eastAsia="Calibri" w:hAnsi="Times New Roman" w:cs="Times New Roman"/>
          <w:sz w:val="24"/>
          <w:szCs w:val="24"/>
          <w:u w:color="000000"/>
          <w:bdr w:val="nil"/>
          <w:lang w:eastAsia="ru-RU"/>
        </w:rPr>
        <w:t>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shd w:val="clear" w:color="auto" w:fill="FFFFFF"/>
          <w:lang w:eastAsia="ru-RU"/>
        </w:rPr>
      </w:pPr>
      <w:r w:rsidRPr="00D87372">
        <w:rPr>
          <w:rFonts w:ascii="Times New Roman" w:eastAsia="Calibri" w:hAnsi="Times New Roman" w:cs="Times New Roman"/>
          <w:sz w:val="24"/>
          <w:szCs w:val="24"/>
          <w:u w:color="000000"/>
          <w:bdr w:val="nil"/>
          <w:shd w:val="clear" w:color="auto" w:fill="FFFFFF"/>
          <w:lang w:eastAsia="ru-RU"/>
        </w:rPr>
        <w:t xml:space="preserve">читать легенду исторической карты;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shd w:val="clear" w:color="auto" w:fill="FFFFFF"/>
          <w:lang w:eastAsia="ru-RU"/>
        </w:rPr>
      </w:pPr>
      <w:r w:rsidRPr="00D87372">
        <w:rPr>
          <w:rFonts w:ascii="Times New Roman" w:eastAsia="Calibri" w:hAnsi="Times New Roman" w:cs="Times New Roman"/>
          <w:sz w:val="24"/>
          <w:szCs w:val="24"/>
          <w:u w:color="000000"/>
          <w:bdr w:val="nil"/>
          <w:shd w:val="clear" w:color="auto" w:fill="FFFFFF"/>
          <w:lang w:eastAsia="ru-RU"/>
        </w:rPr>
        <w:t xml:space="preserve">владеть основной современной терминологией исторической науки, предусмотренной программой;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shd w:val="clear" w:color="auto" w:fill="FFFFFF"/>
          <w:lang w:eastAsia="ru-RU"/>
        </w:rPr>
      </w:pPr>
      <w:r w:rsidRPr="00D87372">
        <w:rPr>
          <w:rFonts w:ascii="Times New Roman" w:eastAsia="Calibri" w:hAnsi="Times New Roman" w:cs="Times New Roman"/>
          <w:sz w:val="24"/>
          <w:szCs w:val="24"/>
          <w:u w:color="000000"/>
          <w:bdr w:val="nil"/>
          <w:shd w:val="clear" w:color="auto" w:fill="FFFFFF"/>
          <w:lang w:eastAsia="ru-RU"/>
        </w:rPr>
        <w:t xml:space="preserve">демонстрировать умение вести диалог, участвовать в дискуссии по исторической тематике;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shd w:val="clear" w:color="auto" w:fill="FFFFFF"/>
          <w:lang w:eastAsia="ru-RU"/>
        </w:rPr>
      </w:pPr>
      <w:r w:rsidRPr="00D87372">
        <w:rPr>
          <w:rFonts w:ascii="Times New Roman" w:eastAsia="Calibri" w:hAnsi="Times New Roman" w:cs="Times New Roman"/>
          <w:sz w:val="24"/>
          <w:szCs w:val="24"/>
          <w:u w:color="000000"/>
          <w:bdr w:val="nil"/>
          <w:shd w:val="clear" w:color="auto" w:fill="FFFFFF"/>
          <w:lang w:eastAsia="ru-RU"/>
        </w:rPr>
        <w:t>оценивать роль личности в отечественной истории ХХ века;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shd w:val="clear" w:color="auto" w:fill="FFFFFF"/>
          <w:lang w:eastAsia="ru-RU"/>
        </w:rPr>
        <w:t>ориентироваться в дискуссионных вопросах российской истории ХХ века и существующих в науке их современных версиях и трактовках.</w:t>
      </w:r>
    </w:p>
    <w:p w:rsidR="00D87372" w:rsidRDefault="00D87372" w:rsidP="00D87372">
      <w:pPr>
        <w:suppressAutoHyphens/>
        <w:spacing w:after="0" w:line="240" w:lineRule="auto"/>
        <w:ind w:left="0"/>
        <w:jc w:val="both"/>
        <w:rPr>
          <w:rFonts w:ascii="Times New Roman" w:eastAsia="Calibri" w:hAnsi="Times New Roman" w:cs="Times New Roman"/>
          <w:b/>
          <w:sz w:val="24"/>
          <w:szCs w:val="24"/>
        </w:rPr>
      </w:pPr>
    </w:p>
    <w:p w:rsidR="00D87372" w:rsidRDefault="00D87372" w:rsidP="00D87372">
      <w:pPr>
        <w:suppressAutoHyphens/>
        <w:spacing w:after="0" w:line="240" w:lineRule="auto"/>
        <w:ind w:left="0"/>
        <w:jc w:val="both"/>
        <w:rPr>
          <w:rFonts w:ascii="Times New Roman" w:eastAsia="Calibri" w:hAnsi="Times New Roman" w:cs="Times New Roman"/>
          <w:b/>
          <w:sz w:val="24"/>
          <w:szCs w:val="24"/>
        </w:rPr>
      </w:pPr>
    </w:p>
    <w:p w:rsidR="00291208" w:rsidRPr="00D87372" w:rsidRDefault="00291208" w:rsidP="00D87372">
      <w:pPr>
        <w:suppressAutoHyphens/>
        <w:spacing w:after="0" w:line="240" w:lineRule="auto"/>
        <w:ind w:left="0"/>
        <w:jc w:val="both"/>
        <w:rPr>
          <w:rFonts w:ascii="Times New Roman" w:eastAsia="Calibri" w:hAnsi="Times New Roman" w:cs="Times New Roman"/>
          <w:b/>
          <w:sz w:val="24"/>
          <w:szCs w:val="24"/>
        </w:rPr>
      </w:pPr>
      <w:r w:rsidRPr="00D87372">
        <w:rPr>
          <w:rFonts w:ascii="Times New Roman" w:eastAsia="Calibri" w:hAnsi="Times New Roman" w:cs="Times New Roman"/>
          <w:b/>
          <w:sz w:val="24"/>
          <w:szCs w:val="24"/>
        </w:rPr>
        <w:t>Выпускник на базовом уровне получит возможность научиться:</w:t>
      </w:r>
    </w:p>
    <w:p w:rsidR="00291208" w:rsidRPr="00D87372" w:rsidRDefault="00291208" w:rsidP="00291208">
      <w:pPr>
        <w:suppressAutoHyphens/>
        <w:spacing w:after="0" w:line="240" w:lineRule="auto"/>
        <w:ind w:left="0" w:firstLine="284"/>
        <w:jc w:val="both"/>
        <w:rPr>
          <w:rFonts w:ascii="Times New Roman" w:eastAsia="Times New Roman"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shd w:val="clear" w:color="auto" w:fill="FFFFFF"/>
          <w:lang w:eastAsia="ru-RU"/>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shd w:val="clear" w:color="auto" w:fill="FFFFFF"/>
          <w:lang w:eastAsia="ru-RU"/>
        </w:rPr>
        <w:t>устанавливать аналогии и оценивать вклад разных стран в сокровищницу мировой культуры;</w:t>
      </w:r>
      <w:r w:rsidRPr="00D87372">
        <w:rPr>
          <w:rFonts w:ascii="Times New Roman" w:eastAsia="Calibri" w:hAnsi="Times New Roman" w:cs="Times New Roman"/>
          <w:sz w:val="24"/>
          <w:szCs w:val="24"/>
          <w:u w:color="000000"/>
          <w:bdr w:val="nil"/>
          <w:lang w:eastAsia="ru-RU"/>
        </w:rPr>
        <w:t>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shd w:val="clear" w:color="auto" w:fill="FFFFFF"/>
          <w:lang w:eastAsia="ru-RU"/>
        </w:rPr>
        <w:t>определять место и время создания исторических документов;</w:t>
      </w:r>
      <w:r w:rsidRPr="00D87372">
        <w:rPr>
          <w:rFonts w:ascii="Times New Roman" w:eastAsia="Calibri" w:hAnsi="Times New Roman" w:cs="Times New Roman"/>
          <w:sz w:val="24"/>
          <w:szCs w:val="24"/>
          <w:u w:color="000000"/>
          <w:bdr w:val="nil"/>
          <w:lang w:eastAsia="ru-RU"/>
        </w:rPr>
        <w:t>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shd w:val="clear" w:color="auto" w:fill="FFFFFF"/>
          <w:lang w:eastAsia="ru-RU"/>
        </w:rPr>
        <w:lastRenderedPageBreak/>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D87372">
        <w:rPr>
          <w:rFonts w:ascii="Times New Roman" w:eastAsia="Calibri" w:hAnsi="Times New Roman" w:cs="Times New Roman"/>
          <w:sz w:val="24"/>
          <w:szCs w:val="24"/>
          <w:u w:color="000000"/>
          <w:bdr w:val="nil"/>
          <w:lang w:eastAsia="ru-RU"/>
        </w:rPr>
        <w:t>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современные версии и трактовки важнейших проблем отечественной и всемирной истории;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shd w:val="clear" w:color="auto" w:fill="FFFFFF"/>
          <w:lang w:eastAsia="ru-RU"/>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D87372">
        <w:rPr>
          <w:rFonts w:ascii="Times New Roman" w:eastAsia="Calibri" w:hAnsi="Times New Roman" w:cs="Times New Roman"/>
          <w:sz w:val="24"/>
          <w:szCs w:val="24"/>
          <w:u w:color="000000"/>
          <w:bdr w:val="nil"/>
          <w:lang w:eastAsia="ru-RU"/>
        </w:rPr>
        <w:t>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shd w:val="clear" w:color="auto" w:fill="FFFFFF"/>
          <w:lang w:eastAsia="ru-RU"/>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D87372">
        <w:rPr>
          <w:rFonts w:ascii="Times New Roman" w:eastAsia="Calibri" w:hAnsi="Times New Roman" w:cs="Times New Roman"/>
          <w:sz w:val="24"/>
          <w:szCs w:val="24"/>
          <w:u w:color="000000"/>
          <w:bdr w:val="nil"/>
          <w:lang w:eastAsia="ru-RU"/>
        </w:rPr>
        <w:t>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представлять историческую информацию в виде таблиц, схем, графиков и др., заполнять контурную карту;</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shd w:val="clear" w:color="auto" w:fill="FFFFFF"/>
          <w:lang w:eastAsia="ru-RU"/>
        </w:rPr>
        <w:t>соотносить историческое время, исторические события, действия и поступки исторических личностей ХХ века;</w:t>
      </w:r>
      <w:r w:rsidRPr="00D87372">
        <w:rPr>
          <w:rFonts w:ascii="Times New Roman" w:eastAsia="Calibri" w:hAnsi="Times New Roman" w:cs="Times New Roman"/>
          <w:sz w:val="24"/>
          <w:szCs w:val="24"/>
          <w:u w:color="000000"/>
          <w:bdr w:val="nil"/>
          <w:lang w:eastAsia="ru-RU"/>
        </w:rPr>
        <w:t>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shd w:val="clear" w:color="auto" w:fill="FFFFFF"/>
          <w:lang w:eastAsia="ru-RU"/>
        </w:rPr>
        <w:t>анализировать и оценивать исторические события местного масштаба в контексте общероссийской и мировой истории ХХ века;</w:t>
      </w:r>
      <w:r w:rsidRPr="00D87372">
        <w:rPr>
          <w:rFonts w:ascii="Times New Roman" w:eastAsia="Calibri" w:hAnsi="Times New Roman" w:cs="Times New Roman"/>
          <w:sz w:val="24"/>
          <w:szCs w:val="24"/>
          <w:u w:color="000000"/>
          <w:bdr w:val="nil"/>
          <w:lang w:eastAsia="ru-RU"/>
        </w:rPr>
        <w:t>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shd w:val="clear" w:color="auto" w:fill="FFFFFF"/>
          <w:lang w:eastAsia="ru-RU"/>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D87372">
        <w:rPr>
          <w:rFonts w:ascii="Times New Roman" w:eastAsia="Calibri" w:hAnsi="Times New Roman" w:cs="Times New Roman"/>
          <w:sz w:val="24"/>
          <w:szCs w:val="24"/>
          <w:u w:color="000000"/>
          <w:bdr w:val="nil"/>
          <w:lang w:eastAsia="ru-RU"/>
        </w:rPr>
        <w:t> </w:t>
      </w:r>
    </w:p>
    <w:p w:rsidR="00291208" w:rsidRPr="00D87372" w:rsidRDefault="00291208" w:rsidP="00291208">
      <w:pPr>
        <w:suppressAutoHyphens/>
        <w:spacing w:after="0" w:line="240" w:lineRule="auto"/>
        <w:ind w:left="0" w:firstLine="284"/>
        <w:jc w:val="both"/>
        <w:rPr>
          <w:rFonts w:ascii="Times New Roman" w:eastAsia="Times New Roman"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shd w:val="clear" w:color="auto" w:fill="FFFFFF"/>
          <w:lang w:eastAsia="ru-RU"/>
        </w:rPr>
        <w:t>приводить аргументы и примеры в защиту своей точки зрения;</w:t>
      </w:r>
      <w:r w:rsidRPr="00D87372">
        <w:rPr>
          <w:rFonts w:ascii="Times New Roman" w:eastAsia="Calibri" w:hAnsi="Times New Roman" w:cs="Times New Roman"/>
          <w:sz w:val="24"/>
          <w:szCs w:val="24"/>
          <w:u w:color="000000"/>
          <w:bdr w:val="nil"/>
          <w:lang w:eastAsia="ru-RU"/>
        </w:rPr>
        <w:t>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применять полученные знания при анализе современной политики России;</w:t>
      </w:r>
    </w:p>
    <w:p w:rsidR="00291208" w:rsidRPr="00D87372" w:rsidRDefault="00291208" w:rsidP="00D87372">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владеть эле</w:t>
      </w:r>
      <w:r w:rsidR="00D87372">
        <w:rPr>
          <w:rFonts w:ascii="Times New Roman" w:eastAsia="Calibri" w:hAnsi="Times New Roman" w:cs="Times New Roman"/>
          <w:sz w:val="24"/>
          <w:szCs w:val="24"/>
          <w:u w:color="000000"/>
          <w:bdr w:val="nil"/>
          <w:lang w:eastAsia="ru-RU"/>
        </w:rPr>
        <w:t>ментами проектной деятельности.</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b/>
          <w:sz w:val="24"/>
          <w:szCs w:val="24"/>
        </w:rPr>
      </w:pPr>
      <w:r w:rsidRPr="00D87372">
        <w:rPr>
          <w:rFonts w:ascii="Times New Roman" w:eastAsia="Calibri" w:hAnsi="Times New Roman" w:cs="Times New Roman"/>
          <w:b/>
          <w:sz w:val="24"/>
          <w:szCs w:val="24"/>
        </w:rPr>
        <w:t>Выпускник на углубленном уровне научится: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особенности исторического пути России, ее роль в мировом сообществе;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исторические предпосылки, условия, место и время создания исторических документов;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причинно-следственные, пространственные, временные связи между важнейшими событиями (явлениями, процессами);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в исторической информации факты и мнения, исторические описания и исторические объяснения;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презентовать историческую информацию в виде таблиц, схем, графиков;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соотносить и оценивать исторические события локальной, региональной, общероссийской и мировой истории ХХ </w:t>
      </w:r>
      <w:proofErr w:type="gramStart"/>
      <w:r w:rsidRPr="00D87372">
        <w:rPr>
          <w:rFonts w:ascii="Times New Roman" w:eastAsia="Calibri" w:hAnsi="Times New Roman" w:cs="Times New Roman"/>
          <w:sz w:val="24"/>
          <w:szCs w:val="24"/>
          <w:u w:color="000000"/>
          <w:bdr w:val="nil"/>
          <w:lang w:eastAsia="ru-RU"/>
        </w:rPr>
        <w:t>в</w:t>
      </w:r>
      <w:proofErr w:type="gramEnd"/>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критически оценивать вклад конкретных личностей в развитие человечества;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изучать биографии политических деятелей, дипломатов, полководцев на основе комплексного использования энциклопедий, справочников;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объяснять, в чем состояли мотивы, цели и результаты деятельности исторических личностей и политических групп в истории;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lastRenderedPageBreak/>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в чем состояли мотивы, цели и результаты деятельности исторических личностей и политических групп в истории;</w:t>
      </w:r>
    </w:p>
    <w:p w:rsidR="00291208" w:rsidRPr="00D87372" w:rsidRDefault="00291208" w:rsidP="00D87372">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давать комплексную оценку историческим периодам (в соответствии с периодизацией, изложенной в историко-культурном стандарте), проводить време</w:t>
      </w:r>
      <w:r w:rsidR="00D87372">
        <w:rPr>
          <w:rFonts w:ascii="Times New Roman" w:eastAsia="Calibri" w:hAnsi="Times New Roman" w:cs="Times New Roman"/>
          <w:sz w:val="24"/>
          <w:szCs w:val="24"/>
          <w:u w:color="000000"/>
          <w:bdr w:val="nil"/>
          <w:lang w:eastAsia="ru-RU"/>
        </w:rPr>
        <w:t>нной и пространственный анализ.</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b/>
          <w:sz w:val="24"/>
          <w:szCs w:val="24"/>
        </w:rPr>
      </w:pPr>
      <w:r w:rsidRPr="00D87372">
        <w:rPr>
          <w:rFonts w:ascii="Times New Roman" w:eastAsia="Calibri" w:hAnsi="Times New Roman" w:cs="Times New Roman"/>
          <w:b/>
          <w:sz w:val="24"/>
          <w:szCs w:val="24"/>
        </w:rPr>
        <w:t>Выпускник на углубленном уровне получит возможность научиться: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использовать принципы структурно-функционального, </w:t>
      </w:r>
      <w:proofErr w:type="spellStart"/>
      <w:r w:rsidRPr="00D87372">
        <w:rPr>
          <w:rFonts w:ascii="Times New Roman" w:eastAsia="Calibri" w:hAnsi="Times New Roman" w:cs="Times New Roman"/>
          <w:sz w:val="24"/>
          <w:szCs w:val="24"/>
          <w:u w:color="000000"/>
          <w:bdr w:val="nil"/>
          <w:lang w:eastAsia="ru-RU"/>
        </w:rPr>
        <w:t>временнóго</w:t>
      </w:r>
      <w:proofErr w:type="spellEnd"/>
      <w:r w:rsidRPr="00D87372">
        <w:rPr>
          <w:rFonts w:ascii="Times New Roman" w:eastAsia="Calibri" w:hAnsi="Times New Roman" w:cs="Times New Roman"/>
          <w:sz w:val="24"/>
          <w:szCs w:val="24"/>
          <w:u w:color="000000"/>
          <w:bdr w:val="nil"/>
          <w:lang w:eastAsia="ru-RU"/>
        </w:rPr>
        <w:t xml:space="preserve">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анализировать и сопоставлять как научные, так и </w:t>
      </w:r>
      <w:proofErr w:type="spellStart"/>
      <w:r w:rsidRPr="00D87372">
        <w:rPr>
          <w:rFonts w:ascii="Times New Roman" w:eastAsia="Calibri" w:hAnsi="Times New Roman" w:cs="Times New Roman"/>
          <w:sz w:val="24"/>
          <w:szCs w:val="24"/>
          <w:u w:color="000000"/>
          <w:bdr w:val="nil"/>
          <w:lang w:eastAsia="ru-RU"/>
        </w:rPr>
        <w:t>вненаучные</w:t>
      </w:r>
      <w:proofErr w:type="spellEnd"/>
      <w:r w:rsidRPr="00D87372">
        <w:rPr>
          <w:rFonts w:ascii="Times New Roman" w:eastAsia="Calibri" w:hAnsi="Times New Roman" w:cs="Times New Roman"/>
          <w:sz w:val="24"/>
          <w:szCs w:val="24"/>
          <w:u w:color="000000"/>
          <w:bdr w:val="nil"/>
          <w:lang w:eastAsia="ru-RU"/>
        </w:rPr>
        <w:t xml:space="preserve"> версии и оценки исторического прошлого, отличать интерпретации, основанные на фактическом материале, от заведомых искажений, фальсификации;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знать основные подходы (концепции) в изучении истории;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знакомиться с оценками «трудных» вопросов истории;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исследовать с помощью исторических источников особенности экономической и политической жизни Российского государства в контексте мировой истории ХХ </w:t>
      </w:r>
      <w:proofErr w:type="gramStart"/>
      <w:r w:rsidRPr="00D87372">
        <w:rPr>
          <w:rFonts w:ascii="Times New Roman" w:eastAsia="Calibri" w:hAnsi="Times New Roman" w:cs="Times New Roman"/>
          <w:sz w:val="24"/>
          <w:szCs w:val="24"/>
          <w:u w:color="000000"/>
          <w:bdr w:val="nil"/>
          <w:lang w:eastAsia="ru-RU"/>
        </w:rPr>
        <w:t>в</w:t>
      </w:r>
      <w:proofErr w:type="gramEnd"/>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корректно использовать терминологию исторической науки в ходе выступления, дискуссии и т.д.;</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представлять результаты историко-познавательной деятельности в свободной форме с ориентацией на заданные параметры деятельности.</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D87372" w:rsidRDefault="00291208" w:rsidP="00291208">
      <w:pPr>
        <w:keepNext/>
        <w:keepLines/>
        <w:suppressAutoHyphens/>
        <w:spacing w:after="0" w:line="240" w:lineRule="auto"/>
        <w:ind w:left="0" w:firstLine="709"/>
        <w:jc w:val="both"/>
        <w:outlineLvl w:val="3"/>
        <w:rPr>
          <w:rFonts w:ascii="Times New Roman" w:eastAsia="Times New Roman" w:hAnsi="Times New Roman" w:cs="Times New Roman"/>
          <w:b/>
          <w:iCs/>
          <w:sz w:val="24"/>
          <w:szCs w:val="24"/>
        </w:rPr>
      </w:pPr>
      <w:bookmarkStart w:id="15" w:name="_Toc434850663"/>
      <w:bookmarkStart w:id="16" w:name="_Toc435412680"/>
      <w:bookmarkStart w:id="17" w:name="_Toc453968152"/>
      <w:r w:rsidRPr="00D87372">
        <w:rPr>
          <w:rFonts w:ascii="Times New Roman" w:eastAsia="Times New Roman" w:hAnsi="Times New Roman" w:cs="Times New Roman"/>
          <w:b/>
          <w:iCs/>
          <w:sz w:val="24"/>
          <w:szCs w:val="24"/>
        </w:rPr>
        <w:t>География</w:t>
      </w:r>
      <w:bookmarkEnd w:id="15"/>
      <w:bookmarkEnd w:id="16"/>
      <w:bookmarkEnd w:id="17"/>
    </w:p>
    <w:p w:rsidR="00291208" w:rsidRPr="00D87372" w:rsidRDefault="00291208" w:rsidP="00291208">
      <w:pPr>
        <w:suppressAutoHyphens/>
        <w:spacing w:after="0" w:line="240" w:lineRule="auto"/>
        <w:ind w:left="0" w:firstLine="709"/>
        <w:jc w:val="both"/>
        <w:rPr>
          <w:rFonts w:ascii="Times New Roman" w:eastAsia="Calibri" w:hAnsi="Times New Roman" w:cs="Times New Roman"/>
          <w:b/>
          <w:sz w:val="24"/>
          <w:szCs w:val="24"/>
        </w:rPr>
      </w:pPr>
      <w:r w:rsidRPr="00D87372">
        <w:rPr>
          <w:rFonts w:ascii="Times New Roman" w:eastAsia="Calibri" w:hAnsi="Times New Roman" w:cs="Times New Roman"/>
          <w:b/>
          <w:sz w:val="24"/>
          <w:szCs w:val="24"/>
        </w:rPr>
        <w:t>В результате изучения учебного предмета «География» на уровне среднего общего образования:</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b/>
          <w:sz w:val="24"/>
          <w:szCs w:val="24"/>
        </w:rPr>
      </w:pPr>
      <w:r w:rsidRPr="00D87372">
        <w:rPr>
          <w:rFonts w:ascii="Times New Roman" w:eastAsia="Calibri" w:hAnsi="Times New Roman" w:cs="Times New Roman"/>
          <w:b/>
          <w:sz w:val="24"/>
          <w:szCs w:val="24"/>
        </w:rPr>
        <w:t>Выпускник на базовом уровне научится: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понимать значение географии как науки и объяснять ее роль в решении проблем человечества;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сопоставлять и анализировать географические карты различной тематики для выявления закономерностей социально-экономических, природных и </w:t>
      </w:r>
      <w:proofErr w:type="spellStart"/>
      <w:r w:rsidRPr="00D87372">
        <w:rPr>
          <w:rFonts w:ascii="Times New Roman" w:eastAsia="Calibri" w:hAnsi="Times New Roman" w:cs="Times New Roman"/>
          <w:sz w:val="24"/>
          <w:szCs w:val="24"/>
          <w:u w:color="000000"/>
          <w:bdr w:val="nil"/>
          <w:lang w:eastAsia="ru-RU"/>
        </w:rPr>
        <w:t>геоэкологических</w:t>
      </w:r>
      <w:proofErr w:type="spellEnd"/>
      <w:r w:rsidRPr="00D87372">
        <w:rPr>
          <w:rFonts w:ascii="Times New Roman" w:eastAsia="Calibri" w:hAnsi="Times New Roman" w:cs="Times New Roman"/>
          <w:sz w:val="24"/>
          <w:szCs w:val="24"/>
          <w:u w:color="000000"/>
          <w:bdr w:val="nil"/>
          <w:lang w:eastAsia="ru-RU"/>
        </w:rPr>
        <w:t xml:space="preserve"> процессов и явлений;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сравнивать географические объекты между собой по заданным критериям;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раскрывать причинно-следственные связи природно-хозяйственных явлений и процессов;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выделять и объяснять существенные признаки географических объектов и явлений;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и объяснять географические аспекты различных текущих событий и ситуаций;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bookmarkStart w:id="18" w:name="h.2suumq8qn9ny" w:colFirst="0" w:colLast="0"/>
      <w:bookmarkEnd w:id="18"/>
      <w:r w:rsidRPr="00D87372">
        <w:rPr>
          <w:rFonts w:ascii="Times New Roman" w:eastAsia="Calibri" w:hAnsi="Times New Roman" w:cs="Times New Roman"/>
          <w:sz w:val="24"/>
          <w:szCs w:val="24"/>
          <w:u w:color="000000"/>
          <w:bdr w:val="nil"/>
          <w:lang w:eastAsia="ru-RU"/>
        </w:rPr>
        <w:t xml:space="preserve">описывать изменения </w:t>
      </w:r>
      <w:proofErr w:type="spellStart"/>
      <w:r w:rsidRPr="00D87372">
        <w:rPr>
          <w:rFonts w:ascii="Times New Roman" w:eastAsia="Calibri" w:hAnsi="Times New Roman" w:cs="Times New Roman"/>
          <w:sz w:val="24"/>
          <w:szCs w:val="24"/>
          <w:u w:color="000000"/>
          <w:bdr w:val="nil"/>
          <w:lang w:eastAsia="ru-RU"/>
        </w:rPr>
        <w:t>геосистем</w:t>
      </w:r>
      <w:proofErr w:type="spellEnd"/>
      <w:r w:rsidRPr="00D87372">
        <w:rPr>
          <w:rFonts w:ascii="Times New Roman" w:eastAsia="Calibri" w:hAnsi="Times New Roman" w:cs="Times New Roman"/>
          <w:sz w:val="24"/>
          <w:szCs w:val="24"/>
          <w:u w:color="000000"/>
          <w:bdr w:val="nil"/>
          <w:lang w:eastAsia="ru-RU"/>
        </w:rPr>
        <w:t xml:space="preserve"> в результате природных и антропогенных воздействий;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bookmarkStart w:id="19" w:name="h.acvnlygo8lhv" w:colFirst="0" w:colLast="0"/>
      <w:bookmarkEnd w:id="19"/>
      <w:r w:rsidRPr="00D87372">
        <w:rPr>
          <w:rFonts w:ascii="Times New Roman" w:eastAsia="Calibri" w:hAnsi="Times New Roman" w:cs="Times New Roman"/>
          <w:sz w:val="24"/>
          <w:szCs w:val="24"/>
          <w:u w:color="000000"/>
          <w:bdr w:val="nil"/>
          <w:lang w:eastAsia="ru-RU"/>
        </w:rPr>
        <w:lastRenderedPageBreak/>
        <w:t>решать задачи по определению состояния окружающей среды, ее пригодности для жизни человека;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демографическую ситуацию, процессы урбанизации, миграции в странах и регионах мира;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состав, структуру и закономерности размещения населения мира, регионов, стран и их частей;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географию рынка труда;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рассчитывать численность населения с учетом естественного движения и миграции населения стран, регионов мира;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факторы и объяснять закономерности размещения отраслей хозяйства отдельных стран и регионов мира;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отраслевую структуру хозяйства отдельных стран и регионов мира;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объясняющие географическое разделение труда;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принадлежность стран к одному из уровней экономического развития, используя показатель внутреннего валового продукта;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оценивать </w:t>
      </w:r>
      <w:proofErr w:type="spellStart"/>
      <w:r w:rsidRPr="00D87372">
        <w:rPr>
          <w:rFonts w:ascii="Times New Roman" w:eastAsia="Calibri" w:hAnsi="Times New Roman" w:cs="Times New Roman"/>
          <w:sz w:val="24"/>
          <w:szCs w:val="24"/>
          <w:u w:color="000000"/>
          <w:bdr w:val="nil"/>
          <w:lang w:eastAsia="ru-RU"/>
        </w:rPr>
        <w:t>ресурсообеспеченность</w:t>
      </w:r>
      <w:proofErr w:type="spellEnd"/>
      <w:r w:rsidRPr="00D87372">
        <w:rPr>
          <w:rFonts w:ascii="Times New Roman" w:eastAsia="Calibri" w:hAnsi="Times New Roman" w:cs="Times New Roman"/>
          <w:sz w:val="24"/>
          <w:szCs w:val="24"/>
          <w:u w:color="000000"/>
          <w:bdr w:val="nil"/>
          <w:lang w:eastAsia="ru-RU"/>
        </w:rPr>
        <w:t xml:space="preserve"> стран и регионов при помощи различных источников информации в современных условиях функционирования экономики;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место отдельных стран и регионов в мировом хозяйстве;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роль России в мировом хозяйстве, системе международных финансово-экономических и политических отношений;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влияние глобальных проблем человечества на жизнь населения и развитие мирового хозяйства.</w:t>
      </w:r>
    </w:p>
    <w:p w:rsidR="00291208" w:rsidRPr="00D87372" w:rsidRDefault="00291208" w:rsidP="00291208">
      <w:pPr>
        <w:spacing w:after="0" w:line="240" w:lineRule="auto"/>
        <w:ind w:left="0"/>
        <w:jc w:val="both"/>
        <w:rPr>
          <w:rFonts w:ascii="Times New Roman" w:eastAsia="Times New Roman" w:hAnsi="Times New Roman" w:cs="Times New Roman"/>
          <w:color w:val="000000"/>
          <w:sz w:val="24"/>
          <w:szCs w:val="24"/>
          <w:lang w:eastAsia="ru-RU"/>
        </w:rPr>
      </w:pPr>
      <w:r w:rsidRPr="00D87372">
        <w:rPr>
          <w:rFonts w:ascii="Times New Roman" w:eastAsia="Times New Roman" w:hAnsi="Times New Roman" w:cs="Times New Roman"/>
          <w:color w:val="000000"/>
          <w:sz w:val="24"/>
          <w:szCs w:val="24"/>
          <w:lang w:eastAsia="ru-RU"/>
        </w:rPr>
        <w:t xml:space="preserve"> </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b/>
          <w:sz w:val="24"/>
          <w:szCs w:val="24"/>
        </w:rPr>
      </w:pPr>
      <w:r w:rsidRPr="00D87372">
        <w:rPr>
          <w:rFonts w:ascii="Times New Roman" w:eastAsia="Calibri" w:hAnsi="Times New Roman" w:cs="Times New Roman"/>
          <w:b/>
          <w:sz w:val="24"/>
          <w:szCs w:val="24"/>
        </w:rPr>
        <w:t>Выпускник на базовом уровне получит возможность научиться: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составлять географические описания населения, хозяйства и экологической обстановки отдельных стран и регионов мира;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делать прогнозы развития географических систем и комплексов в результате изменения их компонентов;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выделять наиболее важные экологические, социально-экономические проблемы;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давать научное объяснение процессам, явлениям, закономерностям, протекающим в географической оболочке;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понимать и характеризовать причины возникновения процессов и явлений, влияющих на безопасность окружающей среды;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раскрывать сущность интеграционных процессов в мировом сообществе;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прогнозировать и оценивать изменения политической карты мира под влиянием международных отношений;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 оценивать социально-экономические последствия изменения современной политической карты мира;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оценивать геополитические риски, вызванные социально-экономическими и </w:t>
      </w:r>
      <w:proofErr w:type="spellStart"/>
      <w:r w:rsidRPr="00D87372">
        <w:rPr>
          <w:rFonts w:ascii="Times New Roman" w:eastAsia="Calibri" w:hAnsi="Times New Roman" w:cs="Times New Roman"/>
          <w:sz w:val="24"/>
          <w:szCs w:val="24"/>
          <w:u w:color="000000"/>
          <w:bdr w:val="nil"/>
          <w:lang w:eastAsia="ru-RU"/>
        </w:rPr>
        <w:t>геоэкологическими</w:t>
      </w:r>
      <w:proofErr w:type="spellEnd"/>
      <w:r w:rsidRPr="00D87372">
        <w:rPr>
          <w:rFonts w:ascii="Times New Roman" w:eastAsia="Calibri" w:hAnsi="Times New Roman" w:cs="Times New Roman"/>
          <w:sz w:val="24"/>
          <w:szCs w:val="24"/>
          <w:u w:color="000000"/>
          <w:bdr w:val="nil"/>
          <w:lang w:eastAsia="ru-RU"/>
        </w:rPr>
        <w:t xml:space="preserve"> процессами, происходящими в мире;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изменение отраслевой структуры отдельных стран и регионов мира;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влияние отдельных стран и регионов на мировое хозяйство;</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региональную политику отдельных стран и регионов;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основные направления международных исследований малоизученных территорий;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bookmarkStart w:id="20" w:name="h.6t3mrq4bbd2k" w:colFirst="0" w:colLast="0"/>
      <w:bookmarkEnd w:id="20"/>
      <w:r w:rsidRPr="00D87372">
        <w:rPr>
          <w:rFonts w:ascii="Times New Roman" w:eastAsia="Calibri" w:hAnsi="Times New Roman" w:cs="Times New Roman"/>
          <w:sz w:val="24"/>
          <w:szCs w:val="24"/>
          <w:u w:color="000000"/>
          <w:bdr w:val="nil"/>
          <w:lang w:eastAsia="ru-RU"/>
        </w:rPr>
        <w:lastRenderedPageBreak/>
        <w:t>давать оценку международной деятельности, направленной на решение глобальных проблем человечества.</w:t>
      </w:r>
    </w:p>
    <w:p w:rsidR="00291208" w:rsidRPr="00D87372" w:rsidRDefault="00291208" w:rsidP="00291208">
      <w:pPr>
        <w:spacing w:after="0" w:line="240" w:lineRule="auto"/>
        <w:ind w:left="0"/>
        <w:jc w:val="both"/>
        <w:rPr>
          <w:rFonts w:ascii="Times New Roman" w:eastAsia="Times New Roman" w:hAnsi="Times New Roman" w:cs="Times New Roman"/>
          <w:color w:val="000000"/>
          <w:sz w:val="24"/>
          <w:szCs w:val="24"/>
          <w:lang w:eastAsia="ru-RU"/>
        </w:rPr>
      </w:pPr>
      <w:bookmarkStart w:id="21" w:name="h.msinstug8ch5" w:colFirst="0" w:colLast="0"/>
      <w:bookmarkEnd w:id="21"/>
    </w:p>
    <w:p w:rsidR="00291208" w:rsidRPr="00D87372" w:rsidRDefault="00291208" w:rsidP="00291208">
      <w:pPr>
        <w:suppressAutoHyphens/>
        <w:spacing w:after="0" w:line="240" w:lineRule="auto"/>
        <w:ind w:left="0" w:firstLine="709"/>
        <w:jc w:val="both"/>
        <w:rPr>
          <w:rFonts w:ascii="Times New Roman" w:eastAsia="Calibri" w:hAnsi="Times New Roman" w:cs="Times New Roman"/>
          <w:b/>
          <w:sz w:val="24"/>
          <w:szCs w:val="24"/>
        </w:rPr>
      </w:pPr>
      <w:r w:rsidRPr="00D87372">
        <w:rPr>
          <w:rFonts w:ascii="Times New Roman" w:eastAsia="Calibri" w:hAnsi="Times New Roman" w:cs="Times New Roman"/>
          <w:b/>
          <w:sz w:val="24"/>
          <w:szCs w:val="24"/>
        </w:rPr>
        <w:t>Выпускник на углубленном уровне научится: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роль современного комплекса географических наук в решении современных научных и практических задач;</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проводить простейшую географическую экспертизу разнообразных природных, социально-экономических и экологических процессов;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геоинформационные системы для получения, хранения и обработки информации;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составлять комплексные географические характеристики природно-хозяйственных систем;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создавать простейшие модели природных, социально-экономических и </w:t>
      </w:r>
      <w:proofErr w:type="spellStart"/>
      <w:r w:rsidRPr="00D87372">
        <w:rPr>
          <w:rFonts w:ascii="Times New Roman" w:eastAsia="Calibri" w:hAnsi="Times New Roman" w:cs="Times New Roman"/>
          <w:sz w:val="24"/>
          <w:szCs w:val="24"/>
          <w:u w:color="000000"/>
          <w:bdr w:val="nil"/>
          <w:lang w:eastAsia="ru-RU"/>
        </w:rPr>
        <w:t>геоэкологических</w:t>
      </w:r>
      <w:proofErr w:type="spellEnd"/>
      <w:r w:rsidRPr="00D87372">
        <w:rPr>
          <w:rFonts w:ascii="Times New Roman" w:eastAsia="Calibri" w:hAnsi="Times New Roman" w:cs="Times New Roman"/>
          <w:sz w:val="24"/>
          <w:szCs w:val="24"/>
          <w:u w:color="000000"/>
          <w:bdr w:val="nil"/>
          <w:lang w:eastAsia="ru-RU"/>
        </w:rPr>
        <w:t xml:space="preserve"> объектов, явлений и процессов;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прогнозировать изменения </w:t>
      </w:r>
      <w:proofErr w:type="spellStart"/>
      <w:r w:rsidRPr="00D87372">
        <w:rPr>
          <w:rFonts w:ascii="Times New Roman" w:eastAsia="Calibri" w:hAnsi="Times New Roman" w:cs="Times New Roman"/>
          <w:sz w:val="24"/>
          <w:szCs w:val="24"/>
          <w:u w:color="000000"/>
          <w:bdr w:val="nil"/>
          <w:lang w:eastAsia="ru-RU"/>
        </w:rPr>
        <w:t>геосистем</w:t>
      </w:r>
      <w:proofErr w:type="spellEnd"/>
      <w:r w:rsidRPr="00D87372">
        <w:rPr>
          <w:rFonts w:ascii="Times New Roman" w:eastAsia="Calibri" w:hAnsi="Times New Roman" w:cs="Times New Roman"/>
          <w:sz w:val="24"/>
          <w:szCs w:val="24"/>
          <w:u w:color="000000"/>
          <w:bdr w:val="nil"/>
          <w:lang w:eastAsia="ru-RU"/>
        </w:rPr>
        <w:t xml:space="preserve"> под влиянием природных и антропогенных факторов;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причины формирования природно-территориальных и природно-хозяйственных систем и факторы, влияющие на их развитие;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прогнозировать изменение численности и структуры населения мира и отдельных регионов;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 анализировать рынок труда, прогнозировать развитие рынка труда на основе динамики его изменений;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вклад отдельных  регионов в мировое хозяйство;</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давать оценку международной деятельности, направленной на решение глобальных проблем человечества.</w:t>
      </w:r>
    </w:p>
    <w:p w:rsidR="00291208" w:rsidRPr="00D87372" w:rsidRDefault="00291208" w:rsidP="00291208">
      <w:pPr>
        <w:spacing w:after="0" w:line="240" w:lineRule="auto"/>
        <w:rPr>
          <w:rFonts w:ascii="Times New Roman" w:eastAsia="Calibri" w:hAnsi="Times New Roman" w:cs="Times New Roman"/>
          <w:b/>
          <w:sz w:val="24"/>
          <w:szCs w:val="24"/>
        </w:rPr>
      </w:pPr>
      <w:r w:rsidRPr="00D87372">
        <w:rPr>
          <w:rFonts w:ascii="Times New Roman" w:eastAsia="Times New Roman" w:hAnsi="Times New Roman" w:cs="Times New Roman"/>
          <w:color w:val="000000"/>
          <w:sz w:val="24"/>
          <w:szCs w:val="24"/>
          <w:lang w:eastAsia="ru-RU"/>
        </w:rPr>
        <w:t xml:space="preserve"> </w:t>
      </w:r>
      <w:r w:rsidR="00335A2D">
        <w:rPr>
          <w:rFonts w:ascii="Times New Roman" w:eastAsia="Times New Roman" w:hAnsi="Times New Roman" w:cs="Times New Roman"/>
          <w:color w:val="000000"/>
          <w:sz w:val="24"/>
          <w:szCs w:val="24"/>
          <w:lang w:eastAsia="ru-RU"/>
        </w:rPr>
        <w:t xml:space="preserve">                              </w:t>
      </w:r>
      <w:r w:rsidRPr="00D87372">
        <w:rPr>
          <w:rFonts w:ascii="Times New Roman" w:eastAsia="Calibri" w:hAnsi="Times New Roman" w:cs="Times New Roman"/>
          <w:b/>
          <w:sz w:val="24"/>
          <w:szCs w:val="24"/>
        </w:rPr>
        <w:t>Выпускник на углубленном уровне получит возможность научиться: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и оценивать географические аспекты устойчивого развития территории, региона, страны;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 моделировать и проектировать территориальные взаимодействия различных географических явлений и процессов.</w:t>
      </w:r>
    </w:p>
    <w:p w:rsidR="00291208" w:rsidRPr="00D87372" w:rsidRDefault="00291208" w:rsidP="00D87372">
      <w:pPr>
        <w:suppressAutoHyphens/>
        <w:spacing w:after="0" w:line="240" w:lineRule="auto"/>
        <w:ind w:left="0"/>
        <w:jc w:val="both"/>
        <w:rPr>
          <w:rFonts w:ascii="Times New Roman" w:eastAsia="Calibri" w:hAnsi="Times New Roman" w:cs="Times New Roman"/>
          <w:sz w:val="24"/>
          <w:szCs w:val="24"/>
        </w:rPr>
      </w:pPr>
    </w:p>
    <w:p w:rsidR="00291208" w:rsidRPr="00D87372" w:rsidRDefault="00291208" w:rsidP="00291208">
      <w:pPr>
        <w:keepNext/>
        <w:keepLines/>
        <w:suppressAutoHyphens/>
        <w:spacing w:after="0" w:line="240" w:lineRule="auto"/>
        <w:ind w:left="0" w:firstLine="709"/>
        <w:jc w:val="both"/>
        <w:outlineLvl w:val="3"/>
        <w:rPr>
          <w:rFonts w:ascii="Times New Roman" w:eastAsia="Times New Roman" w:hAnsi="Times New Roman" w:cs="Times New Roman"/>
          <w:b/>
          <w:iCs/>
          <w:sz w:val="24"/>
          <w:szCs w:val="24"/>
        </w:rPr>
      </w:pPr>
      <w:bookmarkStart w:id="22" w:name="_Toc434850666"/>
      <w:bookmarkStart w:id="23" w:name="_Toc435412681"/>
      <w:bookmarkStart w:id="24" w:name="_Toc453968153"/>
      <w:r w:rsidRPr="00D87372">
        <w:rPr>
          <w:rFonts w:ascii="Times New Roman" w:eastAsia="Times New Roman" w:hAnsi="Times New Roman" w:cs="Times New Roman"/>
          <w:b/>
          <w:iCs/>
          <w:sz w:val="24"/>
          <w:szCs w:val="24"/>
        </w:rPr>
        <w:t>Экономика</w:t>
      </w:r>
      <w:bookmarkEnd w:id="22"/>
      <w:bookmarkEnd w:id="23"/>
      <w:bookmarkEnd w:id="24"/>
    </w:p>
    <w:p w:rsidR="00291208" w:rsidRPr="00D87372" w:rsidRDefault="00291208" w:rsidP="00291208">
      <w:pPr>
        <w:suppressAutoHyphens/>
        <w:spacing w:after="0" w:line="240" w:lineRule="auto"/>
        <w:ind w:left="0" w:firstLine="709"/>
        <w:jc w:val="both"/>
        <w:rPr>
          <w:rFonts w:ascii="Times New Roman" w:eastAsia="Times New Roman" w:hAnsi="Times New Roman" w:cs="Times New Roman"/>
          <w:b/>
          <w:sz w:val="24"/>
          <w:szCs w:val="24"/>
        </w:rPr>
      </w:pPr>
      <w:r w:rsidRPr="00D87372">
        <w:rPr>
          <w:rFonts w:ascii="Times New Roman" w:eastAsia="Times New Roman" w:hAnsi="Times New Roman" w:cs="Times New Roman"/>
          <w:b/>
          <w:sz w:val="24"/>
          <w:szCs w:val="24"/>
        </w:rPr>
        <w:t>В результате изучения учебного предмета «Экономика» на уровне среднего общего образования:</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Выпускник на базовом уровне научится:</w:t>
      </w:r>
    </w:p>
    <w:p w:rsidR="00291208" w:rsidRPr="00D87372" w:rsidRDefault="00291208" w:rsidP="00291208">
      <w:pPr>
        <w:suppressAutoHyphens/>
        <w:spacing w:after="0" w:line="240" w:lineRule="auto"/>
        <w:ind w:left="0" w:firstLine="709"/>
        <w:jc w:val="both"/>
        <w:rPr>
          <w:rFonts w:ascii="Times New Roman" w:eastAsia="Times New Roman" w:hAnsi="Times New Roman" w:cs="Times New Roman"/>
          <w:b/>
          <w:sz w:val="24"/>
          <w:szCs w:val="24"/>
        </w:rPr>
      </w:pP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Основные концепции экономики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ограниченность ресурсов по отношению к потребностям;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lastRenderedPageBreak/>
        <w:t>различать свободное и экономическое благо;</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в виде графика кривую производственных возможностей;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факторы производства;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типы экономических систем.</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Times New Roman" w:hAnsi="Times New Roman" w:cs="Times New Roman"/>
          <w:b/>
          <w:sz w:val="24"/>
          <w:szCs w:val="24"/>
        </w:rPr>
      </w:pP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Микроэкономика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и планировать структуру семейного бюджета собственной семьи;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принимать рациональные решения в условиях относительной ограниченности доступных ресурсов;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закономерности и взаимосвязь спроса и предложения;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организационно-правовые формы предпринимательской деятельности;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российских предприятий разных организационно-правовых форм;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виды ценных бумаг;</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разницу между постоянными и переменными издержками;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взаимосвязь факторов производства и факторов дохода;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факторов, влияющих на производительность труда;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социально-экономическую роль и функции предпринимательства;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решать познавательные и практические задачи, отражающие типичные экономические задачи по микроэкономике.</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Макроэкономика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влияния государства на экономику;</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общественно-полезные блага в собственном окружении;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факторов, влияющих на производительность труда;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назначение различных видов налогов;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результаты и действия монетарной и фискальной политики государства;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сферы применения показателя ВВП;</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сфер расходования (статей) государственного бюджета России;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макроэкономических последствий инфляции;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факторы, влияющие на экономический рост;</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экономической функции денег в</w:t>
      </w:r>
      <w:r w:rsidRPr="00D87372">
        <w:rPr>
          <w:rFonts w:ascii="Times New Roman" w:eastAsia="Calibri" w:hAnsi="Times New Roman" w:cs="Times New Roman"/>
          <w:color w:val="FF0000"/>
          <w:sz w:val="24"/>
          <w:szCs w:val="24"/>
          <w:u w:color="000000"/>
          <w:bdr w:val="nil"/>
          <w:lang w:eastAsia="ru-RU"/>
        </w:rPr>
        <w:t xml:space="preserve"> </w:t>
      </w:r>
      <w:r w:rsidRPr="00D87372">
        <w:rPr>
          <w:rFonts w:ascii="Times New Roman" w:eastAsia="Calibri" w:hAnsi="Times New Roman" w:cs="Times New Roman"/>
          <w:sz w:val="24"/>
          <w:szCs w:val="24"/>
          <w:u w:color="000000"/>
          <w:bdr w:val="nil"/>
          <w:lang w:eastAsia="ru-RU"/>
        </w:rPr>
        <w:t>реальной жизни;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сферы применения различных форм денег;</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практическое назначение основных элементов банковской системы;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виды кредитов и сферу их использования;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решать</w:t>
      </w:r>
      <w:r w:rsidRPr="00D87372">
        <w:rPr>
          <w:rFonts w:ascii="Times New Roman" w:eastAsia="Calibri" w:hAnsi="Times New Roman" w:cs="Times New Roman"/>
          <w:color w:val="FF0000"/>
          <w:sz w:val="24"/>
          <w:szCs w:val="24"/>
          <w:u w:color="000000"/>
          <w:bdr w:val="nil"/>
          <w:lang w:eastAsia="ru-RU"/>
        </w:rPr>
        <w:t xml:space="preserve"> </w:t>
      </w:r>
      <w:r w:rsidRPr="00D87372">
        <w:rPr>
          <w:rFonts w:ascii="Times New Roman" w:eastAsia="Calibri" w:hAnsi="Times New Roman" w:cs="Times New Roman"/>
          <w:sz w:val="24"/>
          <w:szCs w:val="24"/>
          <w:u w:color="000000"/>
          <w:bdr w:val="nil"/>
          <w:lang w:eastAsia="ru-RU"/>
        </w:rPr>
        <w:t>прикладные задачи на расчет процентной ставки по кредиту;</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причины неравенства доходов;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меры государственной политики по снижению безработицы;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социальных последствий безработицы.</w:t>
      </w:r>
    </w:p>
    <w:p w:rsidR="00291208" w:rsidRPr="00D87372" w:rsidRDefault="00291208" w:rsidP="00291208">
      <w:pPr>
        <w:suppressAutoHyphens/>
        <w:spacing w:after="0" w:line="240" w:lineRule="auto"/>
        <w:ind w:left="0" w:firstLine="709"/>
        <w:jc w:val="both"/>
        <w:rPr>
          <w:rFonts w:ascii="Times New Roman" w:eastAsia="Times New Roman" w:hAnsi="Times New Roman" w:cs="Times New Roman"/>
          <w:b/>
          <w:sz w:val="24"/>
          <w:szCs w:val="24"/>
        </w:rPr>
      </w:pP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Международная экономика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глобальных проблем в современных международных экономических отношениях;</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назначение международной торговли;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обосновывать выбор использования видов валют в различных условиях;</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глобализации мировой экономики;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формы и последствия существующих экономических институтов на социально-экономическом развитии общества.</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Выпускник на базовом уровне получит возможность научиться:</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Основные концепции экономики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lastRenderedPageBreak/>
        <w:t>Проводить анализ достоинств и недостатков типов экономических систем;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события общественной и политической жизни с экономической точки зрения, используя различные источники информации;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применять теоретические знания по экономике для практической деятельности и повседневной жизни;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находить информацию по предмету экономической теории из источников различного типа;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Микроэкономика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Применять полученные теоретические и практические знания для определения экономически рационального поведения;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приобретенные знания для экономически грамотного поведения в современном мире;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грамотно применять полученные знания для оценки собственных экономических действий в качестве потребителя, члена семьи и гражданина;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объективно оценивать эффективность деятельности предприятия;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проводить анализ организационно-правовых форм крупного и малого бизнеса;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практическое назначение франчайзинга и сферы его применения;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и сопоставлять различия между менеджментом и предпринимательством;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практическое назначение основных функций менеджмента;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место маркетинга в деятельности организации;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эффективность рекламы на основе ключевых принципов ее создания;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сравнивать рынки с интенсивной и несовершенной конкуренцией;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понимать необходимость соблюдения предписаний, предлагаемых в договорах по кредитам, ипотеке и в  трудовых договорах;</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знания о формах предпринимательства в реальной жизни;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предпринимательские способности;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объективно оценивать и критически относиться к недобросовестной рекламе в средствах массовой информации;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применять полученные экономические знания для эффективного исполнения основных социально-экономических ролей заемщика и акционера.</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Макроэкономика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Преобразовывать и использовать экономическую информацию по макроэкономике для решения практических вопросов в учебной деятельности;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объективно оценивать экономическую информацию, критически относиться к псевдонаучной информации по макроэкономическим вопросам;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lastRenderedPageBreak/>
        <w:t>определять на основе различных параметров возможные уровни оплаты труда;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на примерах объяснять разницу между основными формами заработной платы и стимулирования труда;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применять теоретические знания по макроэкономике для практической деятельности и повседневной жизни;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влияние инфляции и безработицы на экономическое развитие государства;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грамотно обращаться с деньгами в повседневной жизни;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решать с опорой на полученные знания познавательные и практические задачи, отражающие типичные экономические задачи по макроэкономике;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экономические понятия по макроэкономике в проектной деятельности;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Международная экономика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Объективно оценивать экономическую информацию, критически относиться к псевдонаучной информации по международной торговле;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применять теоретические знания по международной экономике для практической деятельности и повседневной жизни;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приобретенные знания для выполнения практических заданий, основанных на ситуациях, связанных с покупкой и продажей валюты;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экономические понятия в проектной деятельности;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влияние факторов, влияющих на валютный курс;</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использования различных форм международных расчетов;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текст экономического содержания по международной экономике.</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Выпускник на углубленном уровне научится:</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Основные концепции экономики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границы применимости методов экономической теории;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проблему альтернативной стоимости;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проблему ограниченности экономических ресурсов;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представлять в виде </w:t>
      </w:r>
      <w:proofErr w:type="spellStart"/>
      <w:r w:rsidRPr="00D87372">
        <w:rPr>
          <w:rFonts w:ascii="Times New Roman" w:eastAsia="Calibri" w:hAnsi="Times New Roman" w:cs="Times New Roman"/>
          <w:sz w:val="24"/>
          <w:szCs w:val="24"/>
          <w:u w:color="000000"/>
          <w:bdr w:val="nil"/>
          <w:lang w:eastAsia="ru-RU"/>
        </w:rPr>
        <w:t>инфографики</w:t>
      </w:r>
      <w:proofErr w:type="spellEnd"/>
      <w:r w:rsidRPr="00D87372">
        <w:rPr>
          <w:rFonts w:ascii="Times New Roman" w:eastAsia="Calibri" w:hAnsi="Times New Roman" w:cs="Times New Roman"/>
          <w:sz w:val="24"/>
          <w:szCs w:val="24"/>
          <w:u w:color="000000"/>
          <w:bdr w:val="nil"/>
          <w:lang w:eastAsia="ru-RU"/>
        </w:rPr>
        <w:t xml:space="preserve"> кривую производственных возможностей и характеризовать ее;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иллюстрировать примерами факторы производства;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типы экономических систем;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абсолютные и сравнительные преимущества в издержках производства.</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Микроэкономика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структуру бюджета собственной семьи;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строить личный финансовый план;</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ситуацию на реальных рынках с точки зрения продавцов и покупателей;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принимать рациональные решения в условиях относительной ограниченности доступных ресурсов;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собственное потребительское поведение;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роль кредита в современной экономике;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применять навыки расчета сумм кредита и ипотеки в реальной жизни;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объяснять на примерах и представлять в виде </w:t>
      </w:r>
      <w:proofErr w:type="spellStart"/>
      <w:r w:rsidRPr="00D87372">
        <w:rPr>
          <w:rFonts w:ascii="Times New Roman" w:eastAsia="Calibri" w:hAnsi="Times New Roman" w:cs="Times New Roman"/>
          <w:sz w:val="24"/>
          <w:szCs w:val="24"/>
          <w:u w:color="000000"/>
          <w:bdr w:val="nil"/>
          <w:lang w:eastAsia="ru-RU"/>
        </w:rPr>
        <w:t>инфографики</w:t>
      </w:r>
      <w:proofErr w:type="spellEnd"/>
      <w:r w:rsidRPr="00D87372">
        <w:rPr>
          <w:rFonts w:ascii="Times New Roman" w:eastAsia="Calibri" w:hAnsi="Times New Roman" w:cs="Times New Roman"/>
          <w:sz w:val="24"/>
          <w:szCs w:val="24"/>
          <w:u w:color="000000"/>
          <w:bdr w:val="nil"/>
          <w:lang w:eastAsia="ru-RU"/>
        </w:rPr>
        <w:t xml:space="preserve"> законы спроса и предложения;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значимость и классифицировать условия, влияющие на спрос и предложение;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lastRenderedPageBreak/>
        <w:t xml:space="preserve">приводить примеры товаров </w:t>
      </w:r>
      <w:proofErr w:type="spellStart"/>
      <w:r w:rsidRPr="00D87372">
        <w:rPr>
          <w:rFonts w:ascii="Times New Roman" w:eastAsia="Calibri" w:hAnsi="Times New Roman" w:cs="Times New Roman"/>
          <w:sz w:val="24"/>
          <w:szCs w:val="24"/>
          <w:u w:color="000000"/>
          <w:bdr w:val="nil"/>
          <w:lang w:eastAsia="ru-RU"/>
        </w:rPr>
        <w:t>Гиффена</w:t>
      </w:r>
      <w:proofErr w:type="spellEnd"/>
      <w:r w:rsidRPr="00D87372">
        <w:rPr>
          <w:rFonts w:ascii="Times New Roman" w:eastAsia="Calibri" w:hAnsi="Times New Roman" w:cs="Times New Roman"/>
          <w:sz w:val="24"/>
          <w:szCs w:val="24"/>
          <w:u w:color="000000"/>
          <w:bdr w:val="nil"/>
          <w:lang w:eastAsia="ru-RU"/>
        </w:rPr>
        <w:t>;</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на примерах эластичность спроса и предложения;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и отличать организационно-правовые формы предпринимательской деятельности;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российских предприятий разных организационно-правовых форм;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практическое назначение франчайзинга и сферы его применения;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различать и представлять посредством </w:t>
      </w:r>
      <w:proofErr w:type="spellStart"/>
      <w:r w:rsidRPr="00D87372">
        <w:rPr>
          <w:rFonts w:ascii="Times New Roman" w:eastAsia="Calibri" w:hAnsi="Times New Roman" w:cs="Times New Roman"/>
          <w:sz w:val="24"/>
          <w:szCs w:val="24"/>
          <w:u w:color="000000"/>
          <w:bdr w:val="nil"/>
          <w:lang w:eastAsia="ru-RU"/>
        </w:rPr>
        <w:t>инфографики</w:t>
      </w:r>
      <w:proofErr w:type="spellEnd"/>
      <w:r w:rsidRPr="00D87372">
        <w:rPr>
          <w:rFonts w:ascii="Times New Roman" w:eastAsia="Calibri" w:hAnsi="Times New Roman" w:cs="Times New Roman"/>
          <w:sz w:val="24"/>
          <w:szCs w:val="24"/>
          <w:u w:color="000000"/>
          <w:bdr w:val="nil"/>
          <w:lang w:eastAsia="ru-RU"/>
        </w:rPr>
        <w:t xml:space="preserve"> виды издержек производства;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издержки, выручку и прибыль фирмы;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эффект масштабирования и мультиплицирования для экономики государства;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социально-экономическую роль и функции предпринимательства;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сравнивать виды ценных бумаг;</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страховые услуги;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практическое назначение основных функций менеджмента;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место маркетинга в деятельности организации;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эффективной рекламы;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разрабатывать бизнес-план;</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сравнивать рынки с интенсивной и несовершенной конкуренцией;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называть цели антимонопольной политики государства;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взаимосвязь факторов производства и факторов дохода;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факторов, влияющих на производительность труда.</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Макроэкономика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на примерах различные роли государства в рыночной экономике;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доходную и расходную части государственного бюджета;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основные виды налогов для различных субъектов и экономических моделей;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указывать основные последствия макроэкономических проблем;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макроэкономическое равновесие в модели «AD-AS»;</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сфер применения показателя ВВП;</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экономической функции денег в реальной жизни;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сферы применения различных форм денег;</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денежные агрегаты и факторы, влияющие на формирование величины денежной массы;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взаимосвязь основных элементов банковской системы;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как банки делают деньги;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различных видов инфляции;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находить в реальных ситуациях последствия инфляции;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применять способы анализа индекса потребительских цен;</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основные направления антиинфляционной политики государства;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виды безработицы;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находить в реальных условиях причины и последствия безработицы;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целесообразность мер государственной политики для снижения уровня безработицы;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факторов, влияющих на экономический рост;</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экономических циклов в разные исторические эпохи.</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Международная экономика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назначение международной торговли;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систему регулирования внешней торговли на государственном уровне;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экспорт и импорт;</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курсы мировых валют;</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влияние международных экономических факторов на валютный курс;</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виды международных расчетов;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глобальные проблемы международных экономических отношений;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роль экономических организаций в социально-экономическом развитии общества;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особенности современной экономики России.</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lastRenderedPageBreak/>
        <w:t>Выпускник на углубленном уровне получит возможность научиться:</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Основные концепции экономики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события общественной и политической жизни с экономической точки зрения, используя различные источники информации;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владеть приемами работы с аналитической экономической информацией;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происходящие события и поведение людей с экономической точки зрения;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Микроэкономика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и принимать ответственность за рациональные решения и их возможные последствия для себя, своего окружения и общества в целом;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применять теоретические знания по микроэкономике для практической деятельности и повседневной жизни;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понимать необходимость соблюдения предписаний, предлагаемых в договорах по кредитам, ипотеке, вкладам и др.;</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происходящие события и поведение людей с экономической точки зрения;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рационально и экономно обращаться с деньгами в повседневной жизни;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решать с опорой на полученные знания практические задачи, отражающие типичные жизненные ситуации;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грамотно применять полученные знания для исполнения типичных экономических ролей: в качестве потребителя, члена семьи и гражданина;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моделировать и рассчитывать проект индивидуального бизнес-плана.</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Макроэкономика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Объективно оценивать и анализировать экономическую информацию по макроэкономике, критически относиться к псевдонаучной информации;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proofErr w:type="gramStart"/>
      <w:r w:rsidRPr="00D87372">
        <w:rPr>
          <w:rFonts w:ascii="Times New Roman" w:eastAsia="Calibri" w:hAnsi="Times New Roman" w:cs="Times New Roman"/>
          <w:sz w:val="24"/>
          <w:szCs w:val="24"/>
          <w:u w:color="000000"/>
          <w:bdr w:val="nil"/>
          <w:lang w:eastAsia="ru-RU"/>
        </w:rPr>
        <w:t>владеть способностью анализировать</w:t>
      </w:r>
      <w:proofErr w:type="gramEnd"/>
      <w:r w:rsidRPr="00D87372">
        <w:rPr>
          <w:rFonts w:ascii="Times New Roman" w:eastAsia="Calibri" w:hAnsi="Times New Roman" w:cs="Times New Roman"/>
          <w:sz w:val="24"/>
          <w:szCs w:val="24"/>
          <w:u w:color="000000"/>
          <w:bdr w:val="nil"/>
          <w:lang w:eastAsia="ru-RU"/>
        </w:rPr>
        <w:t xml:space="preserve">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осознавать значение теоретических знаний по макроэкономике для практической деятельности и повседневной жизни;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lastRenderedPageBreak/>
        <w:t>оценивать происходящие мировые события и поведение людей с экономической точки зрения;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использовать приобретенные знания для решения практических задач, основанных на ситуациях, связанных с описанием состояния </w:t>
      </w:r>
      <w:proofErr w:type="gramStart"/>
      <w:r w:rsidRPr="00D87372">
        <w:rPr>
          <w:rFonts w:ascii="Times New Roman" w:eastAsia="Calibri" w:hAnsi="Times New Roman" w:cs="Times New Roman"/>
          <w:sz w:val="24"/>
          <w:szCs w:val="24"/>
          <w:u w:color="000000"/>
          <w:bdr w:val="nil"/>
          <w:lang w:eastAsia="ru-RU"/>
        </w:rPr>
        <w:t>российской</w:t>
      </w:r>
      <w:proofErr w:type="gramEnd"/>
      <w:r w:rsidRPr="00D87372">
        <w:rPr>
          <w:rFonts w:ascii="Times New Roman" w:eastAsia="Calibri" w:hAnsi="Times New Roman" w:cs="Times New Roman"/>
          <w:sz w:val="24"/>
          <w:szCs w:val="24"/>
          <w:u w:color="000000"/>
          <w:bdr w:val="nil"/>
          <w:lang w:eastAsia="ru-RU"/>
        </w:rPr>
        <w:t xml:space="preserve"> и других экономик;</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динамику основных макроэкономических показателей и современной ситуации в экономике России;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решать с опорой на полученные знания практические задачи, отражающие типичные макроэкономические ситуации;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грамотно применять полученные знания для исполнения типичных экономических ролей: в качестве гражданина и налогоплательщика;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аргументировать собственную точку зрения по экономическим проблемам, различным аспектам социально-экономической политики государства.</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Международная экономика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социально значимые проблемы и процессы с экономической точки зрения, используя различные источники информации;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происходящие мировые события с экономической точки зрения;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создавать алгоритмы для совершенствования собственной познавательной деятельности творческого и поискового характера;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решать с опорой на полученные знания практические задачи, отражающие типичные жизненные ситуации;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экономические знания и опыт самостоятельной исследовательской деятельности в области экономики;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владеть пониманием особенностей формирования рыночной экономики и роли государства в современном мире.</w:t>
      </w:r>
    </w:p>
    <w:p w:rsidR="00291208" w:rsidRPr="00D87372" w:rsidRDefault="00291208" w:rsidP="00291208">
      <w:pPr>
        <w:keepNext/>
        <w:keepLines/>
        <w:suppressAutoHyphens/>
        <w:spacing w:after="0" w:line="240" w:lineRule="auto"/>
        <w:ind w:left="0" w:firstLine="709"/>
        <w:jc w:val="both"/>
        <w:outlineLvl w:val="3"/>
        <w:rPr>
          <w:rFonts w:ascii="Times New Roman" w:eastAsia="Times New Roman" w:hAnsi="Times New Roman" w:cs="Times New Roman"/>
          <w:b/>
          <w:iCs/>
          <w:sz w:val="24"/>
          <w:szCs w:val="24"/>
        </w:rPr>
      </w:pPr>
      <w:r w:rsidRPr="00D87372">
        <w:rPr>
          <w:rFonts w:ascii="Times New Roman" w:eastAsia="Times New Roman" w:hAnsi="Times New Roman" w:cs="Times New Roman"/>
          <w:b/>
          <w:iCs/>
          <w:sz w:val="24"/>
          <w:szCs w:val="24"/>
        </w:rPr>
        <w:t>Право</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В результате изучения учебного предмета «Право» на уровне среднего общего образования:</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Выпускник на базовом уровне научится: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опознавать и классифицировать государства по их признакам, функциям и формам;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элементы системы права и дифференцировать источники права;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нормативно-правовой акт как основу законодательства;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виды социальных и правовых норм, выявлять особенности правовых норм как вида социальных норм;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субъекты и объекты правоотношений;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дифференцировать правоспособность, дееспособность;</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оценивать возможные последствия правомерного и неправомерного поведения человека, делать соответствующие выводы;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собственный возможный вклад в становление и развитие правопорядка и законности в Российской Федерации;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формулировать особенности гражданства как устойчивой правовой связи между государством и человеком;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lastRenderedPageBreak/>
        <w:t>устанавливать взаимосвязь между правами и обязанностями гражданина Российской Федерации;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особенности судебной системы и системы правоохранительных органов в Российской Федерации;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описывать законодательный процесс как целостный государственный механизм;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избирательный процесс в Российской Федерации;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на конкретном примере структуру и функции органов местного самоуправления в Российской Федерации;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и классифицировать права человека;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основные идеи международных документов, направленных на защиту прав человека;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гражданское, семейное, трудовое, административное, уголовное, налоговое право как ведущие отрасли российского права;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субъектов гражданских правоотношений, различать организационно-правовые формы предпринимательской деятельности;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иллюстрировать примерами нормы законодательства о защите прав потребителя;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иллюстрировать примерами привлечение к гражданско-правовой ответственности;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права и обязанности членов семьи;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порядок и условия регистрации и расторжения брака;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трудовые правоотношения и дифференцировать участников этих правоотношений;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раскрывать содержание трудового договора;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разъяснять на примерах особенности положения несовершеннолетних в трудовых отношениях;</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иллюстрировать примерами способы разрешения трудовых споров и привлечение к дисциплинарной ответственности;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виды административных правонарушений и описывать порядок привлечения к административной ответственности;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дифференцировать виды административных наказаний;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дифференцировать виды преступлений и наказания за них;</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специфику уголовной ответственности несовершеннолетних;</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права и обязанности налогоплательщика;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высказывать обоснованные суждения, основываясь на внутренней убежденности в необходимости соблюдения норм права;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виды юридических профессий.</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lang w:eastAsia="ru-RU"/>
        </w:rPr>
      </w:pP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Выпускник на базовом уровне получит возможность научиться: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предмет и метод правового регулирования;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общественную опасность коррупции для гражданина, общества и государства;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права и обязанности, гарантируемые Конституцией Российской Федерации и в рамках других отраслей права;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особенности референдума;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основные принципы международного гуманитарного права;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основные категории обязательственного права;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целостно описывать порядок заключения гражданско-правового договора;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способы защиты гражданских прав;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ответственность родителей по воспитанию своих детей;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рабочее время и время отдыха, разрешать трудовые споры правовыми способами;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lastRenderedPageBreak/>
        <w:t>описывать порядок освобождения от уголовной ответственности;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соотносить налоговые правонарушения и ответственность за их совершение;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применять правовые знания для аргументации собственной позиции в конкретных правовых ситуациях с использованием нормативных актов.</w:t>
      </w:r>
    </w:p>
    <w:p w:rsidR="00291208" w:rsidRPr="00D87372" w:rsidRDefault="00291208" w:rsidP="00291208">
      <w:pPr>
        <w:suppressAutoHyphens/>
        <w:spacing w:after="0" w:line="240" w:lineRule="auto"/>
        <w:ind w:left="0" w:firstLine="709"/>
        <w:jc w:val="both"/>
        <w:rPr>
          <w:rFonts w:ascii="Times New Roman" w:eastAsia="Times New Roman"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Выпускник на углубленном уровне научится: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выделять содержание различных теорий происхождения государства;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сравнивать различные формы государства;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различных элементов государственного механизма и их место в общей структуре;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соотносить основные черты гражданского общества и правового государства;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роль и значение права как важного социального регулятора и элемента культуры общества;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сравнивать и выделять особенности и достоинства различных правовых систем (семей);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проводить сравнительный анализ правовых норм с другими социальными нормами, выявлять их соотношение, взаимосвязь и взаимовлияние;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особенности системы российского права;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формы реализации права;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зависимость уровня правосознания от уровня правовой культуры;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собственный возможный вклад в становление и развитие правопорядка и законности в Российской Федерации;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общественную опасность коррупции для гражданина, общества и государства;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proofErr w:type="gramStart"/>
      <w:r w:rsidRPr="00D87372">
        <w:rPr>
          <w:rFonts w:ascii="Times New Roman" w:eastAsia="Calibri" w:hAnsi="Times New Roman" w:cs="Times New Roman"/>
          <w:sz w:val="24"/>
          <w:szCs w:val="24"/>
          <w:u w:color="000000"/>
          <w:bdr w:val="nil"/>
          <w:lang w:eastAsia="ru-RU"/>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roofErr w:type="gramEnd"/>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сравнивать воинскую обязанность и альтернативную гражданскую службу;</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систему органов государственной власти Российской Федерации в их единстве и системном взаимодействии;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дифференцировать функции Совета Федерации и Государственной Думы Российской Федерации;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характеризовать судебную систему и систему правоохранительных органов Российской Федерации;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этапы законодательного процесса и субъектов законодательной инициативы;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выделять особенности избирательного процесса в Российской Федерации;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систему органов местного самоуправления как одну из основ конституционного строя Российской Федерации;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место международного права в отраслевой системе права; характеризовать субъектов международного права;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способы мирного разрешения споров;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социальную значимость соблюдения прав человека;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сравнивать механизмы универсального и регионального сотрудничества и контроля в области международной защиты прав человека;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lastRenderedPageBreak/>
        <w:t>дифференцировать участников вооруженных конфликтов;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выделять структурные элементы системы российского законодательства;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различные гражданско-правовые явления, юридические факты и правоотношения в сфере гражданского права;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проводить сравнительный анализ организационно-правовых форм предпринимательской деятельности, выявлять их преимущества и недостатки;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целостно описывать порядок заключения гражданско-правового договора;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формы наследования;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виды и формы сделок в Российской Федерации;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способы защиты гражданских прав; характеризовать особенности защиты прав на результаты интеллектуальной деятельности;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условия вступления в брак, характеризовать порядок и условия регистрации и расторжения брака;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формы воспитания детей, оставшихся без попечения родителей;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выделять права и обязанности членов семьи;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проводить сравнительный анализ гражданско-правового и трудового договоров;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рабочее время и время отдыха, разрешать трудовые споры правовыми способами;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дифференцировать уголовные и административные правонарушения и наказание за них;</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целостно описывать структуру банковской системы Российской Федерации;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соотносить виды налоговых правонарушений с ответственностью за их совершение;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применять нормы жилищного законодательства в процессе осуществления своего права на жилище;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дифференцировать права и обязанности участников образовательного процесса;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давать на примерах квалификацию возникающих в сфере процессуального права правоотношений;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применять правовые знания для аргументации собственной позиции в конкретных правовых ситуациях с использованием нормативных актов;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особенности и специфику различных юридических профессий.</w:t>
      </w:r>
    </w:p>
    <w:p w:rsidR="00291208" w:rsidRPr="00D87372" w:rsidRDefault="00291208" w:rsidP="00291208">
      <w:pPr>
        <w:suppressAutoHyphens/>
        <w:spacing w:after="0" w:line="240" w:lineRule="auto"/>
        <w:ind w:left="0" w:firstLine="709"/>
        <w:jc w:val="both"/>
        <w:rPr>
          <w:rFonts w:ascii="Times New Roman" w:eastAsia="Times New Roman"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Выпускник на углубленном уровне получит возможность научиться: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проводить сравнительный анализ различных теорий государства и права;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дифференцировать теории сущности государства по источнику государственной власти;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сравнивать достоинства и недостатки различных видов и способов толкования права;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тенденции развития государства и права на современном этапе;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понимать необходимость правового воспитания и противодействия правовому нигилизму;</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классифицировать виды конституций по форме выражения, по субъектам принятия, по порядку принятия и изменения;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толковать государственно-правовые явления и процессы;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проводить сравнительный анализ особенностей российской правовой системы и правовых систем других государств;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принципы и виды правотворчества;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описывать этапы становления парламентаризма в России;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сравнивать различные виды избирательных систем;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lastRenderedPageBreak/>
        <w:t>анализировать с точки зрения международного права проблемы, возникающие в современных международных отношениях;</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институт международно-правового признания;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особенности международно-правовой ответственности;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выделять основные международно-правовые акты, регулирующие отношения госуда</w:t>
      </w:r>
      <w:proofErr w:type="gramStart"/>
      <w:r w:rsidRPr="00D87372">
        <w:rPr>
          <w:rFonts w:ascii="Times New Roman" w:eastAsia="Calibri" w:hAnsi="Times New Roman" w:cs="Times New Roman"/>
          <w:sz w:val="24"/>
          <w:szCs w:val="24"/>
          <w:u w:color="000000"/>
          <w:bdr w:val="nil"/>
          <w:lang w:eastAsia="ru-RU"/>
        </w:rPr>
        <w:t>рств в р</w:t>
      </w:r>
      <w:proofErr w:type="gramEnd"/>
      <w:r w:rsidRPr="00D87372">
        <w:rPr>
          <w:rFonts w:ascii="Times New Roman" w:eastAsia="Calibri" w:hAnsi="Times New Roman" w:cs="Times New Roman"/>
          <w:sz w:val="24"/>
          <w:szCs w:val="24"/>
          <w:u w:color="000000"/>
          <w:bdr w:val="nil"/>
          <w:lang w:eastAsia="ru-RU"/>
        </w:rPr>
        <w:t>амках международного гуманитарного права;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роль неправительственных организаций в деятельности по защите прав человека в условиях военного времени;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формулировать особенности страхования в Российской Федерации, различать виды страхования;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опеку и попечительство;</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находить наиболее оптимальные варианты разрешения правовых споров, возникающих в процессе трудовой деятельности;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применимость норм финансового права в конкретной правовой ситуации;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аудит как деятельность по проведению проверки финансовой отчетности;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судебную компетенцию, стратегию и тактику ведения процесса.</w:t>
      </w:r>
    </w:p>
    <w:p w:rsidR="00291208" w:rsidRPr="00291208" w:rsidRDefault="00291208" w:rsidP="00D87372">
      <w:pPr>
        <w:suppressAutoHyphens/>
        <w:spacing w:after="0" w:line="240" w:lineRule="auto"/>
        <w:ind w:left="0"/>
        <w:jc w:val="both"/>
        <w:rPr>
          <w:rFonts w:ascii="Times New Roman" w:eastAsia="Calibri" w:hAnsi="Times New Roman" w:cs="Times New Roman"/>
          <w:sz w:val="28"/>
        </w:rPr>
      </w:pPr>
    </w:p>
    <w:p w:rsidR="00291208" w:rsidRPr="00D87372" w:rsidRDefault="00291208" w:rsidP="00291208">
      <w:pPr>
        <w:keepNext/>
        <w:keepLines/>
        <w:suppressAutoHyphens/>
        <w:spacing w:after="0" w:line="240" w:lineRule="auto"/>
        <w:ind w:left="0" w:firstLine="709"/>
        <w:jc w:val="both"/>
        <w:outlineLvl w:val="3"/>
        <w:rPr>
          <w:rFonts w:ascii="Times New Roman" w:eastAsia="Times New Roman" w:hAnsi="Times New Roman" w:cs="Times New Roman"/>
          <w:b/>
          <w:iCs/>
          <w:sz w:val="24"/>
          <w:szCs w:val="24"/>
        </w:rPr>
      </w:pPr>
      <w:bookmarkStart w:id="25" w:name="_Toc453968155"/>
      <w:r w:rsidRPr="00D87372">
        <w:rPr>
          <w:rFonts w:ascii="Times New Roman" w:eastAsia="Times New Roman" w:hAnsi="Times New Roman" w:cs="Times New Roman"/>
          <w:b/>
          <w:iCs/>
          <w:sz w:val="24"/>
          <w:szCs w:val="24"/>
        </w:rPr>
        <w:t>Обществознание</w:t>
      </w:r>
      <w:bookmarkEnd w:id="25"/>
    </w:p>
    <w:p w:rsidR="00291208" w:rsidRPr="00D87372" w:rsidRDefault="00291208" w:rsidP="00291208">
      <w:pPr>
        <w:suppressAutoHyphens/>
        <w:spacing w:after="0" w:line="240" w:lineRule="auto"/>
        <w:ind w:left="0" w:firstLine="709"/>
        <w:jc w:val="both"/>
        <w:rPr>
          <w:rFonts w:ascii="Times New Roman" w:eastAsia="Times New Roman" w:hAnsi="Times New Roman" w:cs="Times New Roman"/>
          <w:b/>
          <w:sz w:val="24"/>
          <w:szCs w:val="24"/>
        </w:rPr>
      </w:pPr>
      <w:r w:rsidRPr="00D87372">
        <w:rPr>
          <w:rFonts w:ascii="Times New Roman" w:eastAsia="Times New Roman" w:hAnsi="Times New Roman" w:cs="Times New Roman"/>
          <w:b/>
          <w:sz w:val="24"/>
          <w:szCs w:val="24"/>
        </w:rPr>
        <w:t>В результате изучения учебного предмета «Обществознание» на уровне среднего общего образования:</w:t>
      </w:r>
    </w:p>
    <w:p w:rsidR="00291208" w:rsidRPr="00D87372" w:rsidRDefault="00291208" w:rsidP="00291208">
      <w:pPr>
        <w:suppressAutoHyphens/>
        <w:spacing w:after="0" w:line="240" w:lineRule="auto"/>
        <w:ind w:left="0" w:firstLine="709"/>
        <w:jc w:val="both"/>
        <w:rPr>
          <w:rFonts w:ascii="Times New Roman" w:eastAsia="Times New Roman" w:hAnsi="Times New Roman" w:cs="Times New Roman"/>
          <w:b/>
          <w:sz w:val="24"/>
          <w:szCs w:val="24"/>
        </w:rPr>
      </w:pPr>
      <w:r w:rsidRPr="00D87372">
        <w:rPr>
          <w:rFonts w:ascii="Times New Roman" w:eastAsia="Times New Roman" w:hAnsi="Times New Roman" w:cs="Times New Roman"/>
          <w:b/>
          <w:sz w:val="24"/>
          <w:szCs w:val="24"/>
        </w:rPr>
        <w:t>Выпускник на базовом уровне научится:</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highlight w:val="white"/>
        </w:rPr>
        <w:t>Человек. Человек в системе общественных отношений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Выделять черты социальной сущности человека;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роль духовных ценностей в обществе;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распознавать формы культуры по их признакам, иллюстрировать их примерами;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виды искусства;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соотносить поступки и отношения с принятыми нормами морали;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сущностные характеристики религ</w:t>
      </w:r>
      <w:proofErr w:type="gramStart"/>
      <w:r w:rsidRPr="00D87372">
        <w:rPr>
          <w:rFonts w:ascii="Times New Roman" w:eastAsia="Calibri" w:hAnsi="Times New Roman" w:cs="Times New Roman"/>
          <w:sz w:val="24"/>
          <w:szCs w:val="24"/>
          <w:u w:color="000000"/>
          <w:bdr w:val="nil"/>
          <w:lang w:eastAsia="ru-RU"/>
        </w:rPr>
        <w:t>ии и ее</w:t>
      </w:r>
      <w:proofErr w:type="gramEnd"/>
      <w:r w:rsidRPr="00D87372">
        <w:rPr>
          <w:rFonts w:ascii="Times New Roman" w:eastAsia="Calibri" w:hAnsi="Times New Roman" w:cs="Times New Roman"/>
          <w:sz w:val="24"/>
          <w:szCs w:val="24"/>
          <w:u w:color="000000"/>
          <w:bdr w:val="nil"/>
          <w:lang w:eastAsia="ru-RU"/>
        </w:rPr>
        <w:t xml:space="preserve"> роль в культурной жизни;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роль агентов социализации на основных этапах социализации индивида;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раскрывать связь между мышлением и деятельностью;</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виды деятельности, приводить примеры основных видов деятельности;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и соотносить цели, средства и результаты деятельности;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анализировать различные ситуации свободного выбора, выявлять его основания и последствия;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формы чувственного и рационального познания, поясняя их примерами;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особенности научного познания;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абсолютную и относительную истины;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иллюстрировать конкретными примерами роль мировоззрения в жизни человека;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выражать и аргументировать собственное отношение к роли образования и самообразования в жизни человека.</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Times New Roman" w:hAnsi="Times New Roman" w:cs="Times New Roman"/>
          <w:b/>
          <w:sz w:val="24"/>
          <w:szCs w:val="24"/>
        </w:rPr>
      </w:pPr>
    </w:p>
    <w:p w:rsidR="00291208" w:rsidRPr="00D87372" w:rsidRDefault="00291208" w:rsidP="00291208">
      <w:pPr>
        <w:suppressAutoHyphens/>
        <w:spacing w:after="0" w:line="240" w:lineRule="auto"/>
        <w:ind w:left="0" w:firstLine="709"/>
        <w:jc w:val="both"/>
        <w:rPr>
          <w:rFonts w:ascii="Times New Roman" w:eastAsia="Times New Roman" w:hAnsi="Times New Roman" w:cs="Times New Roman"/>
          <w:b/>
          <w:sz w:val="24"/>
          <w:szCs w:val="24"/>
        </w:rPr>
      </w:pPr>
    </w:p>
    <w:p w:rsidR="00291208" w:rsidRPr="00D87372" w:rsidRDefault="00291208" w:rsidP="00291208">
      <w:pPr>
        <w:suppressAutoHyphens/>
        <w:spacing w:after="0" w:line="240" w:lineRule="auto"/>
        <w:ind w:left="0" w:firstLine="709"/>
        <w:jc w:val="both"/>
        <w:rPr>
          <w:rFonts w:ascii="Times New Roman" w:eastAsia="Times New Roman" w:hAnsi="Times New Roman" w:cs="Times New Roman"/>
          <w:b/>
          <w:sz w:val="24"/>
          <w:szCs w:val="24"/>
        </w:rPr>
      </w:pPr>
      <w:r w:rsidRPr="00D87372">
        <w:rPr>
          <w:rFonts w:ascii="Times New Roman" w:eastAsia="Times New Roman" w:hAnsi="Times New Roman" w:cs="Times New Roman"/>
          <w:b/>
          <w:sz w:val="24"/>
          <w:szCs w:val="24"/>
        </w:rPr>
        <w:t>Общество как сложная динамическая система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общество как целостную развивающуюся (динамическую) систему в единстве и взаимодействии его основных сфер и институтов;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анализировать, систематизировать и оценивать информацию, иллюстрирующую многообразие и противоречивость социального развития;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прогрессивных и регрессивных общественных изменений, аргументировать свои суждения, выводы;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291208" w:rsidRPr="00D87372" w:rsidRDefault="00291208" w:rsidP="00291208">
      <w:pPr>
        <w:suppressAutoHyphens/>
        <w:spacing w:after="0" w:line="240" w:lineRule="auto"/>
        <w:ind w:left="0" w:firstLine="709"/>
        <w:jc w:val="both"/>
        <w:rPr>
          <w:rFonts w:ascii="Times New Roman" w:eastAsia="Times New Roman" w:hAnsi="Times New Roman" w:cs="Times New Roman"/>
          <w:b/>
          <w:sz w:val="24"/>
          <w:szCs w:val="24"/>
        </w:rPr>
      </w:pP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lastRenderedPageBreak/>
        <w:t>Экономика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Раскрывать взаимосвязь экономики с другими сферами жизни общества;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конкретизировать примерами основные факторы производства и факторные доходы;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механизм свободного ценообразования, приводить примеры действия законов спроса и предложения;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влияние конкуренции и монополии на экономическую жизнь, поведение основных участников экономики;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формы бизнеса;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извлекать социальную информацию из источников различного типа о тенденциях развития современной рыночной экономики;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экономические и бухгалтерские издержки;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постоянных и переменных издержек производства;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формы, виды проявления инфляции, оценивать последствия инфляции для экономики в целом и для различных социальных групп;</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выделять объекты спроса и предложения на рынке труда, описывать механизм их взаимодействия;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причины безработицы, различать ее виды;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высказывать обоснованные суждения о направлениях государственной политики в области занятости;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практические ситуации, связанные с реализацией гражданами своих экономических интересов;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приводить примеры участия государства в регулировании рыночной экономики;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и сравнивать пути достижения экономического роста.</w:t>
      </w:r>
    </w:p>
    <w:p w:rsidR="00291208" w:rsidRPr="00D87372" w:rsidRDefault="00291208" w:rsidP="00291208">
      <w:pPr>
        <w:suppressAutoHyphens/>
        <w:spacing w:after="0" w:line="240" w:lineRule="auto"/>
        <w:ind w:left="0" w:firstLine="709"/>
        <w:jc w:val="both"/>
        <w:rPr>
          <w:rFonts w:ascii="Times New Roman" w:eastAsia="Times New Roman"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Times New Roman" w:hAnsi="Times New Roman" w:cs="Times New Roman"/>
          <w:b/>
          <w:sz w:val="24"/>
          <w:szCs w:val="24"/>
        </w:rPr>
      </w:pPr>
      <w:r w:rsidRPr="00D87372">
        <w:rPr>
          <w:rFonts w:ascii="Times New Roman" w:eastAsia="Times New Roman" w:hAnsi="Times New Roman" w:cs="Times New Roman"/>
          <w:b/>
          <w:sz w:val="24"/>
          <w:szCs w:val="24"/>
        </w:rPr>
        <w:t>Социальные отношения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Выделять критерии социальной стратификации;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социальную информацию из адаптированных источников о структуре общества и направлениях ее изменения;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выделять особенности молодежи как социально-демографической группы, раскрывать на примерах социальные роли юношества;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высказывать обоснованное суждение о факторах, обеспечивающих успешность самореализации молодежи в условиях современного рынка труда;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причины социальных конфликтов, моделировать ситуации разрешения конфликтов;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конкретизировать примерами виды социальных норм;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виды социального контроля и их социальную роль, различать санкции социального контроля;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позитивные и негативные девиации, раскрывать на примерах последствия отклоняющегося поведения для человека и общества;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и оценивать возможную модель собственного поведения в конкретной ситуации с точки зрения социальных норм;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bCs/>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виды социальной мобильности, конкретизировать примерами;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выделять причины и последствия </w:t>
      </w:r>
      <w:proofErr w:type="spellStart"/>
      <w:r w:rsidRPr="00D87372">
        <w:rPr>
          <w:rFonts w:ascii="Times New Roman" w:eastAsia="Calibri" w:hAnsi="Times New Roman" w:cs="Times New Roman"/>
          <w:sz w:val="24"/>
          <w:szCs w:val="24"/>
          <w:u w:color="000000"/>
          <w:bdr w:val="nil"/>
          <w:lang w:eastAsia="ru-RU"/>
        </w:rPr>
        <w:t>этносоциальных</w:t>
      </w:r>
      <w:proofErr w:type="spellEnd"/>
      <w:r w:rsidRPr="00D87372">
        <w:rPr>
          <w:rFonts w:ascii="Times New Roman" w:eastAsia="Calibri" w:hAnsi="Times New Roman" w:cs="Times New Roman"/>
          <w:sz w:val="24"/>
          <w:szCs w:val="24"/>
          <w:u w:color="000000"/>
          <w:bdr w:val="nil"/>
          <w:lang w:eastAsia="ru-RU"/>
        </w:rPr>
        <w:t xml:space="preserve"> конфликтов, приводить примеры способов их разрешения;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основные принципы национальной политики России на современном этапе;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характеризовать социальные институты семьи и брака; раскрывать факторы, влияющие на формирование института современной семьи;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lastRenderedPageBreak/>
        <w:t>характеризовать семью как социальный институт, раскрывать роль семьи в современном обществе;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высказывать обоснованные суждения о факторах, влияющих на демографическую ситуацию в стране;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собственные отношения и взаимодействие с другими людьми с позиций толерантности.</w:t>
      </w:r>
    </w:p>
    <w:p w:rsidR="00291208" w:rsidRPr="00D87372" w:rsidRDefault="00291208" w:rsidP="00291208">
      <w:pPr>
        <w:suppressAutoHyphens/>
        <w:spacing w:after="0" w:line="240" w:lineRule="auto"/>
        <w:ind w:left="0" w:firstLine="709"/>
        <w:jc w:val="both"/>
        <w:rPr>
          <w:rFonts w:ascii="Times New Roman" w:eastAsia="Times New Roman" w:hAnsi="Times New Roman" w:cs="Times New Roman"/>
          <w:b/>
          <w:sz w:val="24"/>
          <w:szCs w:val="24"/>
        </w:rPr>
      </w:pPr>
      <w:r w:rsidRPr="00D87372">
        <w:rPr>
          <w:rFonts w:ascii="Times New Roman" w:eastAsia="Times New Roman" w:hAnsi="Times New Roman" w:cs="Times New Roman"/>
          <w:b/>
          <w:sz w:val="24"/>
          <w:szCs w:val="24"/>
        </w:rPr>
        <w:t>Политика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Выделять субъектов политической деятельности и объекты политического воздействия;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политическую власть и другие виды власти;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устанавливать связи между социальными интересами, целями и методами политической деятельности;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высказывать аргументированные суждения о соотношении средств и целей в политике;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раскрывать роль и функции политической системы;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государство как центральный институт политической системы;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типы политических режимов, давать оценку роли политических режимов различных типов в общественном развитии;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обобщать и систематизировать информацию о сущности (ценностях, принципах, признаках, роли в общественном развитии) демократии;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демократическую избирательную систему;</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мажоритарную, пропорциональную, смешанную избирательные системы;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устанавливать взаимосвязь правового государства и гражданского общества, раскрывать ценностный смысл правового государства;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роль политической элиты и политического лидера в современном обществе;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конкретизировать примерами роль политической идеологии;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раскрывать на примерах функционирование различных партийных систем;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формулировать суждение о значении многопартийности и идеологического плюрализма в современном обществе;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роль СМИ в современной политической жизни;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иллюстрировать примерами основные этапы политического процесса;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Times New Roman" w:hAnsi="Times New Roman" w:cs="Times New Roman"/>
          <w:b/>
          <w:sz w:val="24"/>
          <w:szCs w:val="24"/>
        </w:rPr>
      </w:pPr>
      <w:r w:rsidRPr="00D87372">
        <w:rPr>
          <w:rFonts w:ascii="Times New Roman" w:eastAsia="Times New Roman" w:hAnsi="Times New Roman" w:cs="Times New Roman"/>
          <w:b/>
          <w:sz w:val="24"/>
          <w:szCs w:val="24"/>
          <w:highlight w:val="white"/>
        </w:rPr>
        <w:t>Правовое регулирование общественных отношений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Сравнивать правовые нормы с другими социальными нормами;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выделять основные элементы системы права;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выстраивать иерархию нормативных актов;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выделять основные стадии законотворческого процесса в Российской Федерации;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аргументировать важность соблюдения норм экологического права и характеризовать способы защиты экологических прав;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раскрывать содержание гражданских правоотношений;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применять полученные знания о нормах гражданского права в практических ситуациях, прогнозируя последствия принимаемых решений;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организационно-правовые формы предприятий;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порядок рассмотрения гражданских споров;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lastRenderedPageBreak/>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условия заключения, изменения и расторжения трудового договора;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иллюстрировать примерами виды социальной защиты и социального обеспечения;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извлекать и анализировать информацию по заданной теме в адаптированных источниках различного типа (Конституция РФ, ГПК РФ, АПК РФ, УПК РФ);</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основные идеи международных документов, направленных на защиту прав человека.</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Выпускник на базовом уровне получит возможность научиться:</w:t>
      </w:r>
    </w:p>
    <w:p w:rsidR="00291208" w:rsidRPr="00D87372" w:rsidRDefault="00291208" w:rsidP="00291208">
      <w:pPr>
        <w:suppressAutoHyphens/>
        <w:spacing w:after="0" w:line="240" w:lineRule="auto"/>
        <w:ind w:left="0" w:firstLine="709"/>
        <w:jc w:val="both"/>
        <w:rPr>
          <w:rFonts w:ascii="Times New Roman" w:eastAsia="Times New Roman" w:hAnsi="Times New Roman" w:cs="Times New Roman"/>
          <w:b/>
          <w:sz w:val="24"/>
          <w:szCs w:val="24"/>
        </w:rPr>
      </w:pPr>
      <w:r w:rsidRPr="00D87372">
        <w:rPr>
          <w:rFonts w:ascii="Times New Roman" w:eastAsia="Times New Roman" w:hAnsi="Times New Roman" w:cs="Times New Roman"/>
          <w:b/>
          <w:sz w:val="24"/>
          <w:szCs w:val="24"/>
          <w:highlight w:val="white"/>
        </w:rPr>
        <w:t>Человек. Человек в системе общественных отношений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полученные знания о социальных ценностях и нормах в повседневной жизни, прогнозировать последствия принимаемых решений;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применять знания о методах познания социальных явлений и процессов в учебной деятельности и повседневной жизни;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разнообразные явления и процессы общественного развития;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основные методы научного познания;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особенности социального познания;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типы мировоззрений;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объяснять специфику взаимовлияния двух миров социального и природного в понимании природы человека и его мировоззрения;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выражать собственную позицию по вопросу познаваемости мира и аргументировать ее.</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Times New Roman" w:hAnsi="Times New Roman" w:cs="Times New Roman"/>
          <w:b/>
          <w:sz w:val="24"/>
          <w:szCs w:val="24"/>
        </w:rPr>
      </w:pPr>
      <w:r w:rsidRPr="00D87372">
        <w:rPr>
          <w:rFonts w:ascii="Times New Roman" w:eastAsia="Times New Roman" w:hAnsi="Times New Roman" w:cs="Times New Roman"/>
          <w:b/>
          <w:sz w:val="24"/>
          <w:szCs w:val="24"/>
        </w:rPr>
        <w:t>Общество как сложная динамическая система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Устанавливать причинно-следственные связи между состоянием различных сфер жизни общества и общественным развитием в целом;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опираясь на теоретические положения и материалы СМИ, тенденции и перспективы общественного развития;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Times New Roman" w:hAnsi="Times New Roman" w:cs="Times New Roman"/>
          <w:b/>
          <w:sz w:val="24"/>
          <w:szCs w:val="24"/>
        </w:rPr>
      </w:pPr>
      <w:r w:rsidRPr="00D87372">
        <w:rPr>
          <w:rFonts w:ascii="Times New Roman" w:eastAsia="Times New Roman" w:hAnsi="Times New Roman" w:cs="Times New Roman"/>
          <w:b/>
          <w:sz w:val="24"/>
          <w:szCs w:val="24"/>
        </w:rPr>
        <w:t>Экономика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Выделять и формулировать характерные особенности рыночных структур;</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противоречия рынка;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раскрывать роль и место фондового рынка в рыночных структурах;</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раскрывать возможности финансирования малых и крупных фирм;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обосновывать выбор форм бизнеса в конкретных ситуациях;</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источники финансирования малых и крупных предприятий;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практическое назначение основных функций менеджмента;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определять место маркетинга в деятельности организации;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применять полученные знания для выполнения социальных ролей работника и производителя;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свои возможности трудоустройства в условиях рынка труда;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раскрывать фазы экономического цикла;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Times New Roman" w:hAnsi="Times New Roman" w:cs="Times New Roman"/>
          <w:b/>
          <w:sz w:val="24"/>
          <w:szCs w:val="24"/>
        </w:rPr>
      </w:pPr>
      <w:r w:rsidRPr="00D87372">
        <w:rPr>
          <w:rFonts w:ascii="Times New Roman" w:eastAsia="Times New Roman" w:hAnsi="Times New Roman" w:cs="Times New Roman"/>
          <w:b/>
          <w:sz w:val="24"/>
          <w:szCs w:val="24"/>
        </w:rPr>
        <w:t>Социальные отношения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Выделять причины социального неравенства в истории и современном обществе;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lastRenderedPageBreak/>
        <w:t>высказывать обоснованное суждение о факторах, обеспечивающих успешность самореализации молодежи в современных условиях;</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ситуации, связанные с различными способами разрешения социальных конфликтов;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выражать собственное отношение к различным способам разрешения социальных конфликтов;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находить и анализировать социальную информацию о тенденциях развития семьи в современном обществе;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численность населения и динамику ее изменений в мире и в России.</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Times New Roman" w:hAnsi="Times New Roman" w:cs="Times New Roman"/>
          <w:b/>
          <w:sz w:val="24"/>
          <w:szCs w:val="24"/>
        </w:rPr>
      </w:pPr>
    </w:p>
    <w:p w:rsidR="00291208" w:rsidRPr="00D87372" w:rsidRDefault="00291208" w:rsidP="00291208">
      <w:pPr>
        <w:suppressAutoHyphens/>
        <w:spacing w:after="0" w:line="240" w:lineRule="auto"/>
        <w:ind w:left="0" w:firstLine="709"/>
        <w:jc w:val="both"/>
        <w:rPr>
          <w:rFonts w:ascii="Times New Roman" w:eastAsia="Times New Roman" w:hAnsi="Times New Roman" w:cs="Times New Roman"/>
          <w:b/>
          <w:sz w:val="24"/>
          <w:szCs w:val="24"/>
        </w:rPr>
      </w:pPr>
      <w:r w:rsidRPr="00D87372">
        <w:rPr>
          <w:rFonts w:ascii="Times New Roman" w:eastAsia="Times New Roman" w:hAnsi="Times New Roman" w:cs="Times New Roman"/>
          <w:b/>
          <w:sz w:val="24"/>
          <w:szCs w:val="24"/>
        </w:rPr>
        <w:t>Политика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выделять основные этапы избирательной кампании;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 перспективе осознанно участвовать в избирательных кампаниях;</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отбирать и систематизировать информацию СМИ о функциях и значении местного самоуправления;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самостоятельно давать аргументированную оценку личных качеств и деятельности политических лидеров;</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особенности политического процесса в России;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анализировать основные тенденции современного политического процесса.</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p>
    <w:p w:rsidR="00291208" w:rsidRPr="00D87372" w:rsidRDefault="00291208" w:rsidP="00291208">
      <w:pPr>
        <w:suppressAutoHyphens/>
        <w:spacing w:after="0" w:line="240" w:lineRule="auto"/>
        <w:ind w:left="0" w:firstLine="709"/>
        <w:jc w:val="both"/>
        <w:rPr>
          <w:rFonts w:ascii="Times New Roman" w:eastAsia="Calibri" w:hAnsi="Times New Roman" w:cs="Times New Roman"/>
          <w:sz w:val="24"/>
          <w:szCs w:val="24"/>
        </w:rPr>
      </w:pPr>
      <w:r w:rsidRPr="00D87372">
        <w:rPr>
          <w:rFonts w:ascii="Times New Roman" w:eastAsia="Times New Roman" w:hAnsi="Times New Roman" w:cs="Times New Roman"/>
          <w:b/>
          <w:sz w:val="24"/>
          <w:szCs w:val="24"/>
        </w:rPr>
        <w:t>Правовое регулирование общественных отношений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Действовать в пределах правовых норм для успешного решения жизненных задач в разных сферах общественных отношений;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перечислять участников законотворческого процесса и раскрывать их функции;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механизм судебной защиты прав человека и гражданина в РФ;</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ориентироваться в предпринимательских правоотношениях;</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общественную опасность коррупции для гражданина, общества и государства;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применять знание основных норм права в ситуациях повседневной жизни, прогнозировать последствия принимаемых решений;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оценивать происходящие события и поведение людей с точки зрения соответствия закону;</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291208" w:rsidRPr="00291208" w:rsidRDefault="00291208" w:rsidP="00D87372">
      <w:pPr>
        <w:suppressAutoHyphens/>
        <w:spacing w:after="0" w:line="240" w:lineRule="auto"/>
        <w:ind w:left="0"/>
        <w:jc w:val="both"/>
        <w:rPr>
          <w:rFonts w:ascii="Times New Roman" w:eastAsia="Calibri" w:hAnsi="Times New Roman" w:cs="Times New Roman"/>
          <w:sz w:val="28"/>
        </w:rPr>
      </w:pPr>
    </w:p>
    <w:p w:rsidR="00291208" w:rsidRPr="00D87372" w:rsidRDefault="00291208" w:rsidP="00291208">
      <w:pPr>
        <w:keepNext/>
        <w:keepLines/>
        <w:suppressAutoHyphens/>
        <w:spacing w:after="0" w:line="240" w:lineRule="auto"/>
        <w:ind w:left="0" w:firstLine="709"/>
        <w:jc w:val="both"/>
        <w:outlineLvl w:val="3"/>
        <w:rPr>
          <w:rFonts w:ascii="Times New Roman" w:eastAsia="Times New Roman" w:hAnsi="Times New Roman" w:cs="Times New Roman"/>
          <w:b/>
          <w:iCs/>
          <w:sz w:val="24"/>
          <w:szCs w:val="24"/>
        </w:rPr>
      </w:pPr>
      <w:bookmarkStart w:id="26" w:name="_Toc453968156"/>
      <w:r w:rsidRPr="00D87372">
        <w:rPr>
          <w:rFonts w:ascii="Times New Roman" w:eastAsia="Times New Roman" w:hAnsi="Times New Roman" w:cs="Times New Roman"/>
          <w:b/>
          <w:iCs/>
          <w:sz w:val="24"/>
          <w:szCs w:val="24"/>
        </w:rPr>
        <w:t>Россия в мире</w:t>
      </w:r>
      <w:bookmarkEnd w:id="26"/>
    </w:p>
    <w:p w:rsidR="00291208" w:rsidRPr="00D87372" w:rsidRDefault="00291208" w:rsidP="00291208">
      <w:pPr>
        <w:suppressAutoHyphens/>
        <w:spacing w:after="0" w:line="240" w:lineRule="auto"/>
        <w:ind w:left="0" w:firstLine="709"/>
        <w:jc w:val="both"/>
        <w:rPr>
          <w:rFonts w:ascii="Times New Roman" w:eastAsia="Calibri" w:hAnsi="Times New Roman" w:cs="Times New Roman"/>
          <w:b/>
          <w:sz w:val="24"/>
          <w:szCs w:val="24"/>
        </w:rPr>
      </w:pPr>
      <w:r w:rsidRPr="00D87372">
        <w:rPr>
          <w:rFonts w:ascii="Times New Roman" w:eastAsia="Calibri" w:hAnsi="Times New Roman" w:cs="Times New Roman"/>
          <w:b/>
          <w:sz w:val="24"/>
          <w:szCs w:val="24"/>
        </w:rPr>
        <w:t>В результате изучения учебного предмета «Россия в мире» на уровне среднего общего образования:</w:t>
      </w:r>
    </w:p>
    <w:p w:rsidR="00291208" w:rsidRPr="00D87372" w:rsidRDefault="00291208" w:rsidP="00291208">
      <w:pPr>
        <w:suppressAutoHyphens/>
        <w:spacing w:after="0" w:line="240" w:lineRule="auto"/>
        <w:ind w:left="0" w:firstLine="709"/>
        <w:jc w:val="both"/>
        <w:rPr>
          <w:rFonts w:ascii="Times New Roman" w:eastAsia="Calibri" w:hAnsi="Times New Roman" w:cs="Times New Roman"/>
          <w:b/>
          <w:sz w:val="24"/>
          <w:szCs w:val="24"/>
        </w:rPr>
      </w:pPr>
      <w:r w:rsidRPr="00D87372">
        <w:rPr>
          <w:rFonts w:ascii="Times New Roman" w:eastAsia="Calibri" w:hAnsi="Times New Roman" w:cs="Times New Roman"/>
          <w:b/>
          <w:sz w:val="24"/>
          <w:szCs w:val="24"/>
        </w:rPr>
        <w:t>Выпускник на базовом уровне научится: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комплекс знаний об основных этапах, ключевых событиях истории многонационального Российского государства и человечества в целом;</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использовать понятийный аппарат исторического знания и приемы исторического анализа, </w:t>
      </w:r>
      <w:proofErr w:type="spellStart"/>
      <w:r w:rsidRPr="00D87372">
        <w:rPr>
          <w:rFonts w:ascii="Times New Roman" w:eastAsia="Calibri" w:hAnsi="Times New Roman" w:cs="Times New Roman"/>
          <w:sz w:val="24"/>
          <w:szCs w:val="24"/>
          <w:u w:color="000000"/>
          <w:bdr w:val="nil"/>
          <w:lang w:eastAsia="ru-RU"/>
        </w:rPr>
        <w:t>межпредметные</w:t>
      </w:r>
      <w:proofErr w:type="spellEnd"/>
      <w:r w:rsidRPr="00D87372">
        <w:rPr>
          <w:rFonts w:ascii="Times New Roman" w:eastAsia="Calibri" w:hAnsi="Times New Roman" w:cs="Times New Roman"/>
          <w:sz w:val="24"/>
          <w:szCs w:val="24"/>
          <w:u w:color="000000"/>
          <w:bdr w:val="nil"/>
          <w:lang w:eastAsia="ru-RU"/>
        </w:rPr>
        <w:t xml:space="preserve"> связи для осмысления, раскрытия сущности, причинно-следственных связей и значения событий, процессов и явлений прошлого и современности;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lastRenderedPageBreak/>
        <w:t>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 мире;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соотносить общие исторические процессы и отдельные факты;</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выделять причинно-следственные связи и исторические предпосылки современного положения РФ на международной арене;</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сравнивать историческое развитие России и других стран, объяснять, в чем заключались общие черты и особенности их исторического развития;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излагать круг дискуссионных, «трудных» вопросов истории и существующие в науке их современные версии и трактовки;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раскрывать историко-культурное многообразие народов России, содержание основополагающих общероссийских символов, культурных, религиозных, </w:t>
      </w:r>
      <w:proofErr w:type="spellStart"/>
      <w:r w:rsidRPr="00D87372">
        <w:rPr>
          <w:rFonts w:ascii="Times New Roman" w:eastAsia="Calibri" w:hAnsi="Times New Roman" w:cs="Times New Roman"/>
          <w:sz w:val="24"/>
          <w:szCs w:val="24"/>
          <w:u w:color="000000"/>
          <w:bdr w:val="nil"/>
          <w:lang w:eastAsia="ru-RU"/>
        </w:rPr>
        <w:t>этнонациональных</w:t>
      </w:r>
      <w:proofErr w:type="spellEnd"/>
      <w:r w:rsidRPr="00D87372">
        <w:rPr>
          <w:rFonts w:ascii="Times New Roman" w:eastAsia="Calibri" w:hAnsi="Times New Roman" w:cs="Times New Roman"/>
          <w:sz w:val="24"/>
          <w:szCs w:val="24"/>
          <w:u w:color="000000"/>
          <w:bdr w:val="nil"/>
          <w:lang w:eastAsia="ru-RU"/>
        </w:rPr>
        <w:t xml:space="preserve"> традиций, нравственных и социальных установок;</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 общества;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характеризовать важнейшие достижения культуры и систему ценностей, сформировавшиеся в ходе исторического развития;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составлять собственное суждение об историческом наследии народов России и мира;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различать в исторической информации факты и мнения, исторические описания и исторические объяснения;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уважительно относиться к историко-культурному наследию народов России и мира; </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знать и сопоставлять между собой различные варианты развития народов мира;</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знать историю возникновения и развития основных философских, экономических, политико-правовых течений в мире, особенности их реализации в России.</w:t>
      </w:r>
    </w:p>
    <w:p w:rsidR="00291208" w:rsidRPr="00D87372" w:rsidRDefault="00291208" w:rsidP="00291208">
      <w:pPr>
        <w:suppressAutoHyphens/>
        <w:spacing w:after="0" w:line="240" w:lineRule="auto"/>
        <w:ind w:left="0" w:firstLine="709"/>
        <w:jc w:val="both"/>
        <w:rPr>
          <w:rFonts w:ascii="Times New Roman" w:eastAsia="Times New Roman" w:hAnsi="Times New Roman" w:cs="Times New Roman"/>
          <w:sz w:val="24"/>
          <w:szCs w:val="24"/>
          <w:lang w:eastAsia="ru-RU"/>
        </w:rPr>
      </w:pPr>
    </w:p>
    <w:p w:rsidR="00291208" w:rsidRPr="00D87372" w:rsidRDefault="00291208" w:rsidP="00291208">
      <w:pPr>
        <w:suppressAutoHyphens/>
        <w:spacing w:after="0" w:line="240" w:lineRule="auto"/>
        <w:ind w:left="0" w:firstLine="709"/>
        <w:jc w:val="both"/>
        <w:rPr>
          <w:rFonts w:ascii="Times New Roman" w:eastAsia="Times New Roman" w:hAnsi="Times New Roman" w:cs="Times New Roman"/>
          <w:b/>
          <w:bCs/>
          <w:sz w:val="24"/>
          <w:szCs w:val="24"/>
          <w:lang w:eastAsia="ru-RU"/>
        </w:rPr>
      </w:pPr>
      <w:r w:rsidRPr="00D87372">
        <w:rPr>
          <w:rFonts w:ascii="Times New Roman" w:eastAsia="Times New Roman" w:hAnsi="Times New Roman" w:cs="Times New Roman"/>
          <w:b/>
          <w:bCs/>
          <w:sz w:val="24"/>
          <w:szCs w:val="24"/>
          <w:lang w:eastAsia="ru-RU"/>
        </w:rPr>
        <w:t>Выпускник на базовом уровне получит возможность научиться: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 истории;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использовать принципы структурно-функционального, </w:t>
      </w:r>
      <w:proofErr w:type="spellStart"/>
      <w:r w:rsidRPr="00D87372">
        <w:rPr>
          <w:rFonts w:ascii="Times New Roman" w:eastAsia="Calibri" w:hAnsi="Times New Roman" w:cs="Times New Roman"/>
          <w:sz w:val="24"/>
          <w:szCs w:val="24"/>
          <w:u w:color="000000"/>
          <w:bdr w:val="nil"/>
          <w:lang w:eastAsia="ru-RU"/>
        </w:rPr>
        <w:t>временнóго</w:t>
      </w:r>
      <w:proofErr w:type="spellEnd"/>
      <w:r w:rsidRPr="00D87372">
        <w:rPr>
          <w:rFonts w:ascii="Times New Roman" w:eastAsia="Calibri" w:hAnsi="Times New Roman" w:cs="Times New Roman"/>
          <w:sz w:val="24"/>
          <w:szCs w:val="24"/>
          <w:u w:color="000000"/>
          <w:bdr w:val="nil"/>
          <w:lang w:eastAsia="ru-RU"/>
        </w:rPr>
        <w:t xml:space="preserve">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 xml:space="preserve">анализировать и сопоставлять как научные, так и </w:t>
      </w:r>
      <w:proofErr w:type="spellStart"/>
      <w:r w:rsidRPr="00D87372">
        <w:rPr>
          <w:rFonts w:ascii="Times New Roman" w:eastAsia="Calibri" w:hAnsi="Times New Roman" w:cs="Times New Roman"/>
          <w:sz w:val="24"/>
          <w:szCs w:val="24"/>
          <w:u w:color="000000"/>
          <w:bdr w:val="nil"/>
          <w:lang w:eastAsia="ru-RU"/>
        </w:rPr>
        <w:t>вненаучные</w:t>
      </w:r>
      <w:proofErr w:type="spellEnd"/>
      <w:r w:rsidRPr="00D87372">
        <w:rPr>
          <w:rFonts w:ascii="Times New Roman" w:eastAsia="Calibri" w:hAnsi="Times New Roman" w:cs="Times New Roman"/>
          <w:sz w:val="24"/>
          <w:szCs w:val="24"/>
          <w:u w:color="000000"/>
          <w:bdr w:val="nil"/>
          <w:lang w:eastAsia="ru-RU"/>
        </w:rPr>
        <w:t xml:space="preserve"> версии и оценки исторического прошлого, отличать интерпретации, основанные на фактическом материале, от заведомых искажений, фальсификации;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применять приемы самообразования в области общественно-научного (социально-гуманитарного) познания для дальнейшего получения профессионального образования;</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использовать современные версии и трактовки важнейших проблем отечественной и всемирной истории;</w:t>
      </w:r>
    </w:p>
    <w:p w:rsidR="00291208" w:rsidRPr="00D87372" w:rsidRDefault="00291208" w:rsidP="00291208">
      <w:pPr>
        <w:suppressAutoHyphens/>
        <w:spacing w:after="0" w:line="240" w:lineRule="auto"/>
        <w:ind w:left="0" w:firstLine="284"/>
        <w:jc w:val="both"/>
        <w:rPr>
          <w:rFonts w:ascii="Times New Roman" w:eastAsia="Calibri" w:hAnsi="Times New Roman" w:cs="Times New Roman"/>
          <w:sz w:val="24"/>
          <w:szCs w:val="24"/>
          <w:u w:color="000000"/>
          <w:bdr w:val="nil"/>
          <w:lang w:eastAsia="ru-RU"/>
        </w:rPr>
      </w:pPr>
      <w:r w:rsidRPr="00D87372">
        <w:rPr>
          <w:rFonts w:ascii="Times New Roman" w:eastAsia="Calibri" w:hAnsi="Times New Roman" w:cs="Times New Roman"/>
          <w:sz w:val="24"/>
          <w:szCs w:val="24"/>
          <w:u w:color="000000"/>
          <w:bdr w:val="nil"/>
          <w:lang w:eastAsia="ru-RU"/>
        </w:rPr>
        <w:t>выявлять, понимать и прогнозировать развитие политических приоритетов России с учетом ее исторического опыта.</w:t>
      </w:r>
    </w:p>
    <w:p w:rsidR="00291208" w:rsidRPr="00291208" w:rsidRDefault="00291208" w:rsidP="00904576">
      <w:pPr>
        <w:suppressAutoHyphens/>
        <w:spacing w:after="0" w:line="240" w:lineRule="auto"/>
        <w:ind w:left="0"/>
        <w:jc w:val="both"/>
        <w:rPr>
          <w:rFonts w:ascii="Times New Roman" w:eastAsia="Calibri" w:hAnsi="Times New Roman" w:cs="Times New Roman"/>
          <w:b/>
          <w:sz w:val="28"/>
        </w:rPr>
        <w:sectPr w:rsidR="00291208" w:rsidRPr="00291208" w:rsidSect="00C22087">
          <w:footerReference w:type="default" r:id="rId11"/>
          <w:pgSz w:w="11906" w:h="16838"/>
          <w:pgMar w:top="567" w:right="567" w:bottom="709" w:left="851" w:header="708" w:footer="545" w:gutter="0"/>
          <w:cols w:space="708"/>
          <w:titlePg/>
          <w:docGrid w:linePitch="381"/>
        </w:sectPr>
      </w:pPr>
    </w:p>
    <w:p w:rsidR="00291208" w:rsidRDefault="00291208" w:rsidP="00904576">
      <w:pPr>
        <w:keepNext/>
        <w:keepLines/>
        <w:suppressAutoHyphens/>
        <w:spacing w:after="0" w:line="240" w:lineRule="auto"/>
        <w:ind w:left="0"/>
        <w:outlineLvl w:val="3"/>
        <w:rPr>
          <w:rFonts w:ascii="Times New Roman" w:eastAsia="Times New Roman" w:hAnsi="Times New Roman" w:cs="Times New Roman"/>
          <w:b/>
          <w:iCs/>
          <w:sz w:val="28"/>
        </w:rPr>
      </w:pPr>
      <w:bookmarkStart w:id="27" w:name="_Toc453968157"/>
      <w:r w:rsidRPr="00291208">
        <w:rPr>
          <w:rFonts w:ascii="Times New Roman" w:eastAsia="Times New Roman" w:hAnsi="Times New Roman" w:cs="Times New Roman"/>
          <w:b/>
          <w:iCs/>
          <w:sz w:val="28"/>
        </w:rPr>
        <w:lastRenderedPageBreak/>
        <w:t>Математика: алгебра и начала математического анализа, геометрия</w:t>
      </w:r>
      <w:bookmarkEnd w:id="27"/>
    </w:p>
    <w:p w:rsidR="00D87372" w:rsidRDefault="00D87372" w:rsidP="00904576">
      <w:pPr>
        <w:keepNext/>
        <w:keepLines/>
        <w:suppressAutoHyphens/>
        <w:spacing w:after="0" w:line="240" w:lineRule="auto"/>
        <w:ind w:left="0"/>
        <w:outlineLvl w:val="3"/>
        <w:rPr>
          <w:rFonts w:ascii="Times New Roman" w:eastAsia="Times New Roman" w:hAnsi="Times New Roman" w:cs="Times New Roman"/>
          <w:b/>
          <w:iCs/>
          <w:sz w:val="28"/>
        </w:rPr>
      </w:pPr>
    </w:p>
    <w:tbl>
      <w:tblPr>
        <w:tblW w:w="11199" w:type="dxa"/>
        <w:tblInd w:w="-1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2694"/>
        <w:gridCol w:w="424"/>
        <w:gridCol w:w="2127"/>
        <w:gridCol w:w="2552"/>
        <w:gridCol w:w="2126"/>
      </w:tblGrid>
      <w:tr w:rsidR="00D87372" w:rsidRPr="00D87372" w:rsidTr="00D87372">
        <w:tc>
          <w:tcPr>
            <w:tcW w:w="1276" w:type="dxa"/>
            <w:vAlign w:val="bottom"/>
          </w:tcPr>
          <w:p w:rsidR="00D87372" w:rsidRPr="00D87372" w:rsidRDefault="00D87372" w:rsidP="00D87372">
            <w:pPr>
              <w:suppressAutoHyphens/>
              <w:spacing w:after="0" w:line="240" w:lineRule="auto"/>
              <w:ind w:left="0"/>
              <w:rPr>
                <w:rFonts w:ascii="Times New Roman" w:eastAsia="Calibri" w:hAnsi="Times New Roman" w:cs="Times New Roman"/>
                <w:b/>
              </w:rPr>
            </w:pPr>
          </w:p>
        </w:tc>
        <w:tc>
          <w:tcPr>
            <w:tcW w:w="5245" w:type="dxa"/>
            <w:gridSpan w:val="3"/>
          </w:tcPr>
          <w:p w:rsidR="00D87372" w:rsidRPr="00D87372" w:rsidRDefault="00D87372" w:rsidP="00D87372">
            <w:pPr>
              <w:suppressAutoHyphens/>
              <w:spacing w:after="0" w:line="240" w:lineRule="auto"/>
              <w:ind w:left="0"/>
              <w:jc w:val="center"/>
              <w:rPr>
                <w:rFonts w:ascii="Times New Roman" w:eastAsia="Calibri" w:hAnsi="Times New Roman" w:cs="Times New Roman"/>
                <w:b/>
              </w:rPr>
            </w:pPr>
            <w:r w:rsidRPr="00D87372">
              <w:rPr>
                <w:rFonts w:ascii="Times New Roman" w:eastAsia="Calibri" w:hAnsi="Times New Roman" w:cs="Times New Roman"/>
                <w:b/>
              </w:rPr>
              <w:t>Базовый уровень</w:t>
            </w:r>
          </w:p>
          <w:p w:rsidR="00D87372" w:rsidRPr="00D87372" w:rsidRDefault="00D87372" w:rsidP="00D87372">
            <w:pPr>
              <w:suppressAutoHyphens/>
              <w:spacing w:after="0" w:line="240" w:lineRule="auto"/>
              <w:ind w:left="0"/>
              <w:jc w:val="center"/>
              <w:rPr>
                <w:rFonts w:ascii="Times New Roman" w:eastAsia="Calibri" w:hAnsi="Times New Roman" w:cs="Times New Roman"/>
                <w:b/>
              </w:rPr>
            </w:pPr>
            <w:r w:rsidRPr="00D87372">
              <w:rPr>
                <w:rFonts w:ascii="Times New Roman" w:eastAsia="Calibri" w:hAnsi="Times New Roman" w:cs="Times New Roman"/>
                <w:b/>
              </w:rPr>
              <w:t>«Проблемно-функциональные результаты»</w:t>
            </w:r>
          </w:p>
        </w:tc>
        <w:tc>
          <w:tcPr>
            <w:tcW w:w="4678" w:type="dxa"/>
            <w:gridSpan w:val="2"/>
          </w:tcPr>
          <w:p w:rsidR="00D87372" w:rsidRPr="00D87372" w:rsidRDefault="00D87372" w:rsidP="00D87372">
            <w:pPr>
              <w:suppressAutoHyphens/>
              <w:spacing w:after="0" w:line="240" w:lineRule="auto"/>
              <w:ind w:left="0"/>
              <w:jc w:val="center"/>
              <w:rPr>
                <w:rFonts w:ascii="Times New Roman" w:eastAsia="Calibri" w:hAnsi="Times New Roman" w:cs="Times New Roman"/>
                <w:b/>
              </w:rPr>
            </w:pPr>
            <w:r w:rsidRPr="00D87372">
              <w:rPr>
                <w:rFonts w:ascii="Times New Roman" w:eastAsia="Calibri" w:hAnsi="Times New Roman" w:cs="Times New Roman"/>
                <w:b/>
              </w:rPr>
              <w:t>Углубленный уровень</w:t>
            </w:r>
          </w:p>
          <w:p w:rsidR="00D87372" w:rsidRPr="00D87372" w:rsidRDefault="00D87372" w:rsidP="00D87372">
            <w:pPr>
              <w:suppressAutoHyphens/>
              <w:spacing w:after="0" w:line="240" w:lineRule="auto"/>
              <w:ind w:left="0"/>
              <w:jc w:val="center"/>
              <w:rPr>
                <w:rFonts w:ascii="Times New Roman" w:eastAsia="Calibri" w:hAnsi="Times New Roman" w:cs="Times New Roman"/>
                <w:b/>
              </w:rPr>
            </w:pPr>
            <w:r w:rsidRPr="00D87372">
              <w:rPr>
                <w:rFonts w:ascii="Times New Roman" w:eastAsia="Calibri" w:hAnsi="Times New Roman" w:cs="Times New Roman"/>
                <w:b/>
              </w:rPr>
              <w:t>«Системно-теоретические результаты»</w:t>
            </w:r>
          </w:p>
        </w:tc>
      </w:tr>
      <w:tr w:rsidR="00D87372" w:rsidRPr="00D87372" w:rsidTr="00D87372">
        <w:tc>
          <w:tcPr>
            <w:tcW w:w="1276" w:type="dxa"/>
          </w:tcPr>
          <w:p w:rsidR="00D87372" w:rsidRPr="00D87372" w:rsidRDefault="00D87372" w:rsidP="00D87372">
            <w:pPr>
              <w:suppressAutoHyphens/>
              <w:spacing w:after="0" w:line="240" w:lineRule="auto"/>
              <w:ind w:left="0"/>
              <w:rPr>
                <w:rFonts w:ascii="Times New Roman" w:eastAsia="Calibri" w:hAnsi="Times New Roman" w:cs="Times New Roman"/>
                <w:b/>
              </w:rPr>
            </w:pPr>
            <w:r w:rsidRPr="00D87372">
              <w:rPr>
                <w:rFonts w:ascii="Times New Roman" w:eastAsia="Calibri" w:hAnsi="Times New Roman" w:cs="Times New Roman"/>
                <w:b/>
              </w:rPr>
              <w:t>Раздел</w:t>
            </w:r>
          </w:p>
        </w:tc>
        <w:tc>
          <w:tcPr>
            <w:tcW w:w="2694" w:type="dxa"/>
          </w:tcPr>
          <w:p w:rsidR="00D87372" w:rsidRPr="00D87372" w:rsidRDefault="00D87372" w:rsidP="00D87372">
            <w:pPr>
              <w:suppressAutoHyphens/>
              <w:spacing w:after="0" w:line="240" w:lineRule="auto"/>
              <w:ind w:left="0"/>
              <w:jc w:val="center"/>
              <w:rPr>
                <w:rFonts w:ascii="Times New Roman" w:eastAsia="Calibri" w:hAnsi="Times New Roman" w:cs="Times New Roman"/>
                <w:b/>
              </w:rPr>
            </w:pPr>
            <w:r w:rsidRPr="00D87372">
              <w:rPr>
                <w:rFonts w:ascii="Times New Roman" w:eastAsia="Calibri" w:hAnsi="Times New Roman" w:cs="Times New Roman"/>
                <w:b/>
                <w:lang w:val="en-US"/>
              </w:rPr>
              <w:t xml:space="preserve">I. </w:t>
            </w:r>
            <w:r w:rsidRPr="00D87372">
              <w:rPr>
                <w:rFonts w:ascii="Times New Roman" w:eastAsia="Calibri" w:hAnsi="Times New Roman" w:cs="Times New Roman"/>
                <w:b/>
              </w:rPr>
              <w:t>Выпускник научится</w:t>
            </w:r>
          </w:p>
        </w:tc>
        <w:tc>
          <w:tcPr>
            <w:tcW w:w="2551" w:type="dxa"/>
            <w:gridSpan w:val="2"/>
          </w:tcPr>
          <w:p w:rsidR="00D87372" w:rsidRPr="00D87372" w:rsidRDefault="00D87372" w:rsidP="00D87372">
            <w:pPr>
              <w:suppressAutoHyphens/>
              <w:spacing w:after="0" w:line="240" w:lineRule="auto"/>
              <w:ind w:left="0"/>
              <w:jc w:val="center"/>
              <w:rPr>
                <w:rFonts w:ascii="Times New Roman" w:eastAsia="Calibri" w:hAnsi="Times New Roman" w:cs="Times New Roman"/>
                <w:b/>
              </w:rPr>
            </w:pPr>
            <w:r w:rsidRPr="00D87372">
              <w:rPr>
                <w:rFonts w:ascii="Times New Roman" w:eastAsia="Calibri" w:hAnsi="Times New Roman" w:cs="Times New Roman"/>
                <w:b/>
                <w:lang w:val="en-US"/>
              </w:rPr>
              <w:t>III</w:t>
            </w:r>
            <w:r w:rsidRPr="00D87372">
              <w:rPr>
                <w:rFonts w:ascii="Times New Roman" w:eastAsia="Calibri" w:hAnsi="Times New Roman" w:cs="Times New Roman"/>
                <w:b/>
              </w:rPr>
              <w:t>. Выпускник получит возможность научиться</w:t>
            </w:r>
          </w:p>
        </w:tc>
        <w:tc>
          <w:tcPr>
            <w:tcW w:w="2552" w:type="dxa"/>
          </w:tcPr>
          <w:p w:rsidR="00D87372" w:rsidRPr="00D87372" w:rsidRDefault="00D87372" w:rsidP="00D87372">
            <w:pPr>
              <w:suppressAutoHyphens/>
              <w:spacing w:after="0" w:line="240" w:lineRule="auto"/>
              <w:ind w:left="0"/>
              <w:jc w:val="center"/>
              <w:rPr>
                <w:rFonts w:ascii="Times New Roman" w:eastAsia="Calibri" w:hAnsi="Times New Roman" w:cs="Times New Roman"/>
                <w:b/>
              </w:rPr>
            </w:pPr>
            <w:r w:rsidRPr="00D87372">
              <w:rPr>
                <w:rFonts w:ascii="Times New Roman" w:eastAsia="Calibri" w:hAnsi="Times New Roman" w:cs="Times New Roman"/>
                <w:b/>
                <w:lang w:val="en-US"/>
              </w:rPr>
              <w:t xml:space="preserve">II. </w:t>
            </w:r>
            <w:r w:rsidRPr="00D87372">
              <w:rPr>
                <w:rFonts w:ascii="Times New Roman" w:eastAsia="Calibri" w:hAnsi="Times New Roman" w:cs="Times New Roman"/>
                <w:b/>
              </w:rPr>
              <w:t>Выпускник научится</w:t>
            </w:r>
          </w:p>
        </w:tc>
        <w:tc>
          <w:tcPr>
            <w:tcW w:w="2126" w:type="dxa"/>
          </w:tcPr>
          <w:p w:rsidR="00D87372" w:rsidRPr="00D87372" w:rsidRDefault="00D87372" w:rsidP="00D87372">
            <w:pPr>
              <w:suppressAutoHyphens/>
              <w:spacing w:after="0" w:line="240" w:lineRule="auto"/>
              <w:ind w:left="0"/>
              <w:jc w:val="center"/>
              <w:rPr>
                <w:rFonts w:ascii="Times New Roman" w:eastAsia="Calibri" w:hAnsi="Times New Roman" w:cs="Times New Roman"/>
                <w:b/>
              </w:rPr>
            </w:pPr>
            <w:r w:rsidRPr="00D87372">
              <w:rPr>
                <w:rFonts w:ascii="Times New Roman" w:eastAsia="Calibri" w:hAnsi="Times New Roman" w:cs="Times New Roman"/>
                <w:b/>
                <w:lang w:val="en-US"/>
              </w:rPr>
              <w:t>IV</w:t>
            </w:r>
            <w:r w:rsidRPr="00D87372">
              <w:rPr>
                <w:rFonts w:ascii="Times New Roman" w:eastAsia="Calibri" w:hAnsi="Times New Roman" w:cs="Times New Roman"/>
                <w:b/>
              </w:rPr>
              <w:t>. Выпускник получит возможность научиться</w:t>
            </w:r>
          </w:p>
        </w:tc>
      </w:tr>
      <w:tr w:rsidR="00D87372" w:rsidRPr="00D87372" w:rsidTr="00D87372">
        <w:tc>
          <w:tcPr>
            <w:tcW w:w="1276" w:type="dxa"/>
          </w:tcPr>
          <w:p w:rsidR="00D87372" w:rsidRPr="00D87372" w:rsidRDefault="00D87372" w:rsidP="00D87372">
            <w:pPr>
              <w:suppressAutoHyphens/>
              <w:spacing w:after="0" w:line="240" w:lineRule="auto"/>
              <w:ind w:left="0"/>
              <w:rPr>
                <w:rFonts w:ascii="Times New Roman" w:eastAsia="Calibri" w:hAnsi="Times New Roman" w:cs="Times New Roman"/>
                <w:b/>
              </w:rPr>
            </w:pPr>
            <w:r w:rsidRPr="00D87372">
              <w:rPr>
                <w:rFonts w:ascii="Times New Roman" w:eastAsia="Calibri" w:hAnsi="Times New Roman" w:cs="Times New Roman"/>
                <w:b/>
              </w:rPr>
              <w:t>Цели освоения предмета</w:t>
            </w:r>
          </w:p>
        </w:tc>
        <w:tc>
          <w:tcPr>
            <w:tcW w:w="2694" w:type="dxa"/>
          </w:tcPr>
          <w:p w:rsidR="00D87372" w:rsidRPr="00D87372" w:rsidRDefault="00D87372" w:rsidP="00D87372">
            <w:pPr>
              <w:suppressAutoHyphens/>
              <w:spacing w:after="0" w:line="240" w:lineRule="auto"/>
              <w:ind w:left="0"/>
              <w:rPr>
                <w:rFonts w:ascii="Times New Roman" w:eastAsia="Calibri" w:hAnsi="Times New Roman" w:cs="Times New Roman"/>
              </w:rPr>
            </w:pPr>
            <w:r w:rsidRPr="00D87372">
              <w:rPr>
                <w:rFonts w:ascii="Times New Roman" w:eastAsia="Calibri" w:hAnsi="Times New Roman" w:cs="Times New Roman"/>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D87372" w:rsidRPr="00D87372" w:rsidRDefault="00D87372" w:rsidP="00D87372">
            <w:pPr>
              <w:suppressAutoHyphens/>
              <w:spacing w:after="0" w:line="240" w:lineRule="auto"/>
              <w:ind w:left="0"/>
              <w:rPr>
                <w:rFonts w:ascii="Times New Roman" w:eastAsia="Calibri" w:hAnsi="Times New Roman" w:cs="Times New Roman"/>
                <w:b/>
              </w:rPr>
            </w:pPr>
          </w:p>
        </w:tc>
        <w:tc>
          <w:tcPr>
            <w:tcW w:w="2551" w:type="dxa"/>
            <w:gridSpan w:val="2"/>
          </w:tcPr>
          <w:p w:rsidR="00D87372" w:rsidRPr="00D87372" w:rsidRDefault="00D87372" w:rsidP="00D87372">
            <w:pPr>
              <w:suppressAutoHyphens/>
              <w:spacing w:after="0" w:line="240" w:lineRule="auto"/>
              <w:ind w:left="0"/>
              <w:rPr>
                <w:rFonts w:ascii="Times New Roman" w:eastAsia="Calibri" w:hAnsi="Times New Roman" w:cs="Times New Roman"/>
                <w:i/>
              </w:rPr>
            </w:pPr>
            <w:r w:rsidRPr="00D87372">
              <w:rPr>
                <w:rFonts w:ascii="Times New Roman" w:eastAsia="Calibri" w:hAnsi="Times New Roman" w:cs="Times New Roman"/>
                <w:i/>
              </w:rPr>
              <w:t>Для развития мышления, использования в повседневной жизни</w:t>
            </w:r>
          </w:p>
          <w:p w:rsidR="00D87372" w:rsidRPr="00D87372" w:rsidRDefault="00D87372" w:rsidP="00D87372">
            <w:pPr>
              <w:suppressAutoHyphens/>
              <w:spacing w:after="0" w:line="240" w:lineRule="auto"/>
              <w:ind w:left="0"/>
              <w:rPr>
                <w:rFonts w:ascii="Times New Roman" w:eastAsia="Calibri" w:hAnsi="Times New Roman" w:cs="Times New Roman"/>
                <w:i/>
              </w:rPr>
            </w:pPr>
            <w:r w:rsidRPr="00D87372">
              <w:rPr>
                <w:rFonts w:ascii="Times New Roman" w:eastAsia="Calibri" w:hAnsi="Times New Roman" w:cs="Times New Roman"/>
                <w:i/>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2552" w:type="dxa"/>
          </w:tcPr>
          <w:p w:rsidR="00D87372" w:rsidRPr="00D87372" w:rsidRDefault="00D87372" w:rsidP="00D87372">
            <w:pPr>
              <w:suppressAutoHyphens/>
              <w:spacing w:after="0" w:line="240" w:lineRule="auto"/>
              <w:ind w:left="0"/>
              <w:rPr>
                <w:rFonts w:ascii="Times New Roman" w:eastAsia="Calibri" w:hAnsi="Times New Roman" w:cs="Times New Roman"/>
              </w:rPr>
            </w:pPr>
            <w:r w:rsidRPr="00D87372">
              <w:rPr>
                <w:rFonts w:ascii="Times New Roman" w:eastAsia="Calibri" w:hAnsi="Times New Roman" w:cs="Times New Roman"/>
              </w:rPr>
              <w:t>Для успешного продолжения образования</w:t>
            </w:r>
          </w:p>
          <w:p w:rsidR="00D87372" w:rsidRPr="00D87372" w:rsidRDefault="00D87372" w:rsidP="00D87372">
            <w:pPr>
              <w:suppressAutoHyphens/>
              <w:spacing w:after="0" w:line="240" w:lineRule="auto"/>
              <w:ind w:left="0"/>
              <w:rPr>
                <w:rFonts w:ascii="Times New Roman" w:eastAsia="Calibri" w:hAnsi="Times New Roman" w:cs="Times New Roman"/>
              </w:rPr>
            </w:pPr>
            <w:r w:rsidRPr="00D87372">
              <w:rPr>
                <w:rFonts w:ascii="Times New Roman" w:eastAsia="Calibri" w:hAnsi="Times New Roman" w:cs="Times New Roman"/>
              </w:rPr>
              <w:t>по специальностям, связанным с прикладным использованием математики</w:t>
            </w:r>
          </w:p>
        </w:tc>
        <w:tc>
          <w:tcPr>
            <w:tcW w:w="2126" w:type="dxa"/>
          </w:tcPr>
          <w:p w:rsidR="00D87372" w:rsidRPr="00D87372" w:rsidRDefault="00D87372" w:rsidP="00D87372">
            <w:pPr>
              <w:suppressAutoHyphens/>
              <w:spacing w:after="0" w:line="240" w:lineRule="auto"/>
              <w:ind w:left="0"/>
              <w:rPr>
                <w:rFonts w:ascii="Times New Roman" w:eastAsia="Calibri" w:hAnsi="Times New Roman" w:cs="Times New Roman"/>
                <w:i/>
              </w:rPr>
            </w:pPr>
            <w:r w:rsidRPr="00D87372">
              <w:rPr>
                <w:rFonts w:ascii="Times New Roman" w:eastAsia="Calibri" w:hAnsi="Times New Roman" w:cs="Times New Roman"/>
                <w:i/>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D87372" w:rsidRPr="00D87372" w:rsidTr="00D87372">
        <w:tc>
          <w:tcPr>
            <w:tcW w:w="1276" w:type="dxa"/>
            <w:vAlign w:val="bottom"/>
          </w:tcPr>
          <w:p w:rsidR="00D87372" w:rsidRPr="00841647" w:rsidRDefault="00D87372" w:rsidP="00D87372">
            <w:pPr>
              <w:suppressAutoHyphens/>
              <w:spacing w:after="0" w:line="240" w:lineRule="auto"/>
              <w:ind w:left="0"/>
              <w:rPr>
                <w:rFonts w:ascii="Times New Roman" w:eastAsia="Calibri" w:hAnsi="Times New Roman" w:cs="Times New Roman"/>
                <w:b/>
              </w:rPr>
            </w:pPr>
          </w:p>
        </w:tc>
        <w:tc>
          <w:tcPr>
            <w:tcW w:w="9923" w:type="dxa"/>
            <w:gridSpan w:val="5"/>
            <w:vAlign w:val="center"/>
          </w:tcPr>
          <w:p w:rsidR="00D87372" w:rsidRPr="00841647" w:rsidRDefault="00D87372" w:rsidP="00D87372">
            <w:pPr>
              <w:suppressAutoHyphens/>
              <w:spacing w:after="0" w:line="240" w:lineRule="auto"/>
              <w:ind w:left="357" w:hanging="357"/>
              <w:jc w:val="center"/>
              <w:rPr>
                <w:rFonts w:ascii="Times New Roman" w:eastAsia="Calibri" w:hAnsi="Times New Roman" w:cs="Times New Roman"/>
                <w:b/>
              </w:rPr>
            </w:pPr>
            <w:r w:rsidRPr="00841647">
              <w:rPr>
                <w:rFonts w:ascii="Times New Roman" w:eastAsia="Calibri" w:hAnsi="Times New Roman" w:cs="Times New Roman"/>
                <w:b/>
              </w:rPr>
              <w:t>Требования к результатам</w:t>
            </w:r>
          </w:p>
        </w:tc>
      </w:tr>
      <w:tr w:rsidR="00D87372" w:rsidRPr="00D87372" w:rsidTr="00D87372">
        <w:tc>
          <w:tcPr>
            <w:tcW w:w="1276" w:type="dxa"/>
          </w:tcPr>
          <w:p w:rsidR="00D87372" w:rsidRPr="00841647" w:rsidRDefault="00D87372" w:rsidP="00D87372">
            <w:pPr>
              <w:suppressAutoHyphens/>
              <w:spacing w:after="0" w:line="240" w:lineRule="auto"/>
              <w:ind w:left="0"/>
              <w:rPr>
                <w:rFonts w:ascii="Times New Roman" w:eastAsia="Calibri" w:hAnsi="Times New Roman" w:cs="Times New Roman"/>
              </w:rPr>
            </w:pPr>
            <w:r w:rsidRPr="00841647">
              <w:rPr>
                <w:rFonts w:ascii="Times New Roman" w:eastAsia="Calibri" w:hAnsi="Times New Roman" w:cs="Times New Roman"/>
                <w:b/>
                <w:i/>
              </w:rPr>
              <w:t>Элементы теории множеств и математической логики</w:t>
            </w:r>
          </w:p>
        </w:tc>
        <w:tc>
          <w:tcPr>
            <w:tcW w:w="3118" w:type="dxa"/>
            <w:gridSpan w:val="2"/>
          </w:tcPr>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rPr>
              <w:t>Оперировать на базовом уровне</w:t>
            </w:r>
            <w:r w:rsidRPr="00841647">
              <w:rPr>
                <w:rFonts w:ascii="Times New Roman" w:eastAsia="Calibri" w:hAnsi="Times New Roman" w:cs="Times New Roman"/>
                <w:vertAlign w:val="superscript"/>
              </w:rPr>
              <w:footnoteReference w:id="1"/>
            </w:r>
            <w:r w:rsidRPr="00841647">
              <w:rPr>
                <w:rFonts w:ascii="Times New Roman" w:eastAsia="Calibri" w:hAnsi="Times New Roman" w:cs="Times New Roman"/>
              </w:rPr>
              <w:t xml:space="preserve"> понятиями: конечное множество, элемент множества, подмножество, пересечение и объединение множеств, числовые множества на </w:t>
            </w:r>
            <w:proofErr w:type="gramStart"/>
            <w:r w:rsidRPr="00841647">
              <w:rPr>
                <w:rFonts w:ascii="Times New Roman" w:eastAsia="Calibri" w:hAnsi="Times New Roman" w:cs="Times New Roman"/>
              </w:rPr>
              <w:t>координатной</w:t>
            </w:r>
            <w:proofErr w:type="gramEnd"/>
            <w:r w:rsidRPr="00841647">
              <w:rPr>
                <w:rFonts w:ascii="Times New Roman" w:eastAsia="Calibri" w:hAnsi="Times New Roman" w:cs="Times New Roman"/>
              </w:rPr>
              <w:t xml:space="preserve"> прямой, отрезок, интервал;</w:t>
            </w:r>
            <w:r w:rsidRPr="00841647">
              <w:rPr>
                <w:rFonts w:ascii="Times New Roman" w:eastAsia="Calibri" w:hAnsi="Times New Roman" w:cs="Times New Roman"/>
                <w:i/>
                <w:iCs/>
              </w:rPr>
              <w:t xml:space="preserve"> </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841647">
              <w:rPr>
                <w:rFonts w:ascii="Times New Roman" w:eastAsia="Calibri" w:hAnsi="Times New Roman" w:cs="Times New Roman"/>
              </w:rPr>
              <w:t>контрпример</w:t>
            </w:r>
            <w:proofErr w:type="spellEnd"/>
            <w:r w:rsidRPr="00841647">
              <w:rPr>
                <w:rFonts w:ascii="Times New Roman" w:eastAsia="Calibri" w:hAnsi="Times New Roman" w:cs="Times New Roman"/>
              </w:rPr>
              <w:t xml:space="preserve">;  </w:t>
            </w:r>
          </w:p>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rPr>
              <w:t xml:space="preserve">находить пересечение и объединение двух множеств, представленных </w:t>
            </w:r>
            <w:r w:rsidRPr="00841647">
              <w:rPr>
                <w:rFonts w:ascii="Times New Roman" w:eastAsia="Calibri" w:hAnsi="Times New Roman" w:cs="Times New Roman"/>
              </w:rPr>
              <w:lastRenderedPageBreak/>
              <w:t xml:space="preserve">графически </w:t>
            </w:r>
            <w:proofErr w:type="gramStart"/>
            <w:r w:rsidRPr="00841647">
              <w:rPr>
                <w:rFonts w:ascii="Times New Roman" w:eastAsia="Calibri" w:hAnsi="Times New Roman" w:cs="Times New Roman"/>
              </w:rPr>
              <w:t>на</w:t>
            </w:r>
            <w:proofErr w:type="gramEnd"/>
            <w:r w:rsidRPr="00841647">
              <w:rPr>
                <w:rFonts w:ascii="Times New Roman" w:eastAsia="Calibri" w:hAnsi="Times New Roman" w:cs="Times New Roman"/>
              </w:rPr>
              <w:t xml:space="preserve"> числовой прямой; </w:t>
            </w:r>
          </w:p>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rPr>
              <w:t>строить на числовой прямой подмножество числового множества, заданное простейшими условиями;</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rPr>
              <w:t xml:space="preserve">распознавать ложные утверждения, ошибки в рассуждениях,          в том числе с использованием </w:t>
            </w:r>
            <w:proofErr w:type="spellStart"/>
            <w:r w:rsidRPr="00841647">
              <w:rPr>
                <w:rFonts w:ascii="Times New Roman" w:eastAsia="Calibri" w:hAnsi="Times New Roman" w:cs="Times New Roman"/>
              </w:rPr>
              <w:t>контрпримеров</w:t>
            </w:r>
            <w:proofErr w:type="spellEnd"/>
            <w:r w:rsidRPr="00841647">
              <w:rPr>
                <w:rFonts w:ascii="Times New Roman" w:eastAsia="Calibri" w:hAnsi="Times New Roman" w:cs="Times New Roman"/>
              </w:rPr>
              <w:t>.</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p>
          <w:p w:rsidR="00D87372" w:rsidRPr="00841647" w:rsidRDefault="00D87372" w:rsidP="00D87372">
            <w:pPr>
              <w:suppressAutoHyphens/>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 повседневной жизни и при изучении других предметов:</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 xml:space="preserve">использовать числовые множества на </w:t>
            </w:r>
            <w:proofErr w:type="gramStart"/>
            <w:r w:rsidRPr="00841647">
              <w:rPr>
                <w:rFonts w:ascii="Times New Roman" w:eastAsia="Calibri" w:hAnsi="Times New Roman" w:cs="Times New Roman"/>
                <w:lang w:eastAsia="ru-RU"/>
              </w:rPr>
              <w:t>координатной</w:t>
            </w:r>
            <w:proofErr w:type="gramEnd"/>
            <w:r w:rsidRPr="00841647">
              <w:rPr>
                <w:rFonts w:ascii="Times New Roman" w:eastAsia="Calibri" w:hAnsi="Times New Roman" w:cs="Times New Roman"/>
                <w:lang w:eastAsia="ru-RU"/>
              </w:rPr>
              <w:t xml:space="preserve"> прямой для описания реальных процессов и явлений;</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 xml:space="preserve">проводить </w:t>
            </w:r>
            <w:proofErr w:type="gramStart"/>
            <w:r w:rsidRPr="00841647">
              <w:rPr>
                <w:rFonts w:ascii="Times New Roman" w:eastAsia="Calibri" w:hAnsi="Times New Roman" w:cs="Times New Roman"/>
                <w:lang w:eastAsia="ru-RU"/>
              </w:rPr>
              <w:t>логические рассуждения</w:t>
            </w:r>
            <w:proofErr w:type="gramEnd"/>
            <w:r w:rsidRPr="00841647">
              <w:rPr>
                <w:rFonts w:ascii="Times New Roman" w:eastAsia="Calibri" w:hAnsi="Times New Roman" w:cs="Times New Roman"/>
                <w:lang w:eastAsia="ru-RU"/>
              </w:rPr>
              <w:t xml:space="preserve"> в ситуациях повседневной жизни</w:t>
            </w:r>
          </w:p>
        </w:tc>
        <w:tc>
          <w:tcPr>
            <w:tcW w:w="2127" w:type="dxa"/>
          </w:tcPr>
          <w:p w:rsidR="00D87372" w:rsidRPr="00841647" w:rsidRDefault="00D87372" w:rsidP="00D87372">
            <w:pPr>
              <w:numPr>
                <w:ilvl w:val="0"/>
                <w:numId w:val="5"/>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lastRenderedPageBreak/>
              <w:t>Оперировать</w:t>
            </w:r>
          </w:p>
          <w:p w:rsidR="00D87372" w:rsidRPr="00841647" w:rsidRDefault="00D87372" w:rsidP="00D87372">
            <w:pPr>
              <w:numPr>
                <w:ilvl w:val="0"/>
                <w:numId w:val="5"/>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proofErr w:type="gramStart"/>
            <w:r w:rsidRPr="00841647">
              <w:rPr>
                <w:rFonts w:ascii="Times New Roman" w:eastAsia="Calibri" w:hAnsi="Times New Roman" w:cs="Times New Roman"/>
                <w:i/>
              </w:rPr>
              <w:t>понятиями: конечное множество, элемент множества, подмножество, пересечение и объединение множеств, ч</w:t>
            </w:r>
            <w:r w:rsidRPr="00841647">
              <w:rPr>
                <w:rFonts w:ascii="Times New Roman" w:eastAsia="Calibri" w:hAnsi="Times New Roman" w:cs="Times New Roman"/>
                <w:i/>
                <w:color w:val="000000"/>
              </w:rPr>
              <w:t>исловые множества на координатной прямой, отрезок, интервал,</w:t>
            </w:r>
            <w:r w:rsidRPr="00841647">
              <w:rPr>
                <w:rFonts w:ascii="Times New Roman" w:eastAsia="Calibri" w:hAnsi="Times New Roman" w:cs="Times New Roman"/>
                <w:i/>
                <w:iCs/>
                <w:color w:val="000000"/>
              </w:rPr>
              <w:t xml:space="preserve"> полуинтервал, промежуток с выколотой точкой, графическое представление </w:t>
            </w:r>
            <w:r w:rsidRPr="00841647">
              <w:rPr>
                <w:rFonts w:ascii="Times New Roman" w:eastAsia="Calibri" w:hAnsi="Times New Roman" w:cs="Times New Roman"/>
                <w:i/>
                <w:iCs/>
                <w:color w:val="000000"/>
              </w:rPr>
              <w:lastRenderedPageBreak/>
              <w:t>множеств на координатной плоскости;</w:t>
            </w:r>
            <w:proofErr w:type="gramEnd"/>
          </w:p>
          <w:p w:rsidR="00D87372" w:rsidRPr="00841647" w:rsidRDefault="00D87372" w:rsidP="00D87372">
            <w:pPr>
              <w:numPr>
                <w:ilvl w:val="0"/>
                <w:numId w:val="5"/>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841647">
              <w:rPr>
                <w:rFonts w:ascii="Times New Roman" w:eastAsia="Calibri" w:hAnsi="Times New Roman" w:cs="Times New Roman"/>
                <w:i/>
              </w:rPr>
              <w:t>контрпример</w:t>
            </w:r>
            <w:proofErr w:type="spellEnd"/>
            <w:r w:rsidRPr="00841647">
              <w:rPr>
                <w:rFonts w:ascii="Times New Roman" w:eastAsia="Calibri" w:hAnsi="Times New Roman" w:cs="Times New Roman"/>
                <w:i/>
              </w:rPr>
              <w:t>;</w:t>
            </w:r>
          </w:p>
          <w:p w:rsidR="00D87372" w:rsidRPr="00841647" w:rsidRDefault="00D87372" w:rsidP="00D87372">
            <w:pPr>
              <w:numPr>
                <w:ilvl w:val="0"/>
                <w:numId w:val="5"/>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проверять принадлежность элемента множеству;</w:t>
            </w:r>
          </w:p>
          <w:p w:rsidR="00D87372" w:rsidRPr="00841647" w:rsidRDefault="00D87372" w:rsidP="00D87372">
            <w:pPr>
              <w:numPr>
                <w:ilvl w:val="0"/>
                <w:numId w:val="5"/>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находить пересечение и объединение множеств, в том числе представленных графически на числовой прямой и на координатной плоскости;</w:t>
            </w:r>
          </w:p>
          <w:p w:rsidR="00D87372" w:rsidRPr="00841647" w:rsidRDefault="00D87372" w:rsidP="00D87372">
            <w:pPr>
              <w:numPr>
                <w:ilvl w:val="0"/>
                <w:numId w:val="5"/>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проводить доказательные рассуждения для обоснования истинности утверждений.</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p>
          <w:p w:rsidR="00D87372" w:rsidRPr="00841647" w:rsidRDefault="00D87372" w:rsidP="00D87372">
            <w:pPr>
              <w:suppressAutoHyphens/>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 повседневной жизни и при изучении других предметов:</w:t>
            </w:r>
          </w:p>
          <w:p w:rsidR="00D87372" w:rsidRPr="00841647" w:rsidRDefault="00D87372" w:rsidP="00D87372">
            <w:pPr>
              <w:numPr>
                <w:ilvl w:val="0"/>
                <w:numId w:val="5"/>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 xml:space="preserve">использовать числовые множества на координатной прямой и на </w:t>
            </w:r>
            <w:r w:rsidRPr="00841647">
              <w:rPr>
                <w:rFonts w:ascii="Times New Roman" w:eastAsia="Calibri" w:hAnsi="Times New Roman" w:cs="Times New Roman"/>
                <w:i/>
              </w:rPr>
              <w:lastRenderedPageBreak/>
              <w:t xml:space="preserve">координатной плоскости для описания реальных процессов и явлений; </w:t>
            </w:r>
          </w:p>
          <w:p w:rsidR="00D87372" w:rsidRPr="00841647" w:rsidRDefault="00D87372" w:rsidP="00D87372">
            <w:pPr>
              <w:numPr>
                <w:ilvl w:val="0"/>
                <w:numId w:val="5"/>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проводить доказательные рассуждения в ситуациях повседневной жизни, при решении задач из других предметов</w:t>
            </w:r>
          </w:p>
        </w:tc>
        <w:tc>
          <w:tcPr>
            <w:tcW w:w="2552" w:type="dxa"/>
          </w:tcPr>
          <w:p w:rsidR="00D87372" w:rsidRPr="00841647" w:rsidRDefault="00D87372" w:rsidP="00D87372">
            <w:pPr>
              <w:numPr>
                <w:ilvl w:val="0"/>
                <w:numId w:val="5"/>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proofErr w:type="gramStart"/>
            <w:r w:rsidRPr="00841647">
              <w:rPr>
                <w:rFonts w:ascii="Times New Roman" w:eastAsia="Calibri" w:hAnsi="Times New Roman" w:cs="Times New Roman"/>
              </w:rPr>
              <w:lastRenderedPageBreak/>
              <w:t>Свободно оперировать понятиями: конечное множество, элемент множества, подмножество, пересечение, объединение и разность множеств, ч</w:t>
            </w:r>
            <w:r w:rsidRPr="00841647">
              <w:rPr>
                <w:rFonts w:ascii="Times New Roman" w:eastAsia="Calibri" w:hAnsi="Times New Roman" w:cs="Times New Roman"/>
                <w:color w:val="000000"/>
              </w:rPr>
              <w:t>исловые множества на координатной прямой, отрезок, интервал,</w:t>
            </w:r>
            <w:r w:rsidRPr="00841647">
              <w:rPr>
                <w:rFonts w:ascii="Times New Roman" w:eastAsia="Calibri" w:hAnsi="Times New Roman" w:cs="Times New Roman"/>
                <w:iCs/>
                <w:color w:val="000000"/>
              </w:rPr>
              <w:t xml:space="preserve"> полуинтервал, промежуток с выколотой точкой, графическое представление множеств на координатной плоскости;</w:t>
            </w:r>
            <w:proofErr w:type="gramEnd"/>
          </w:p>
          <w:p w:rsidR="00D87372" w:rsidRPr="00841647" w:rsidRDefault="00D87372" w:rsidP="00D87372">
            <w:pPr>
              <w:numPr>
                <w:ilvl w:val="0"/>
                <w:numId w:val="5"/>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Cs/>
                <w:color w:val="000000"/>
              </w:rPr>
              <w:lastRenderedPageBreak/>
              <w:t>задавать множества перечислением и характеристическим свойством;</w:t>
            </w:r>
          </w:p>
          <w:p w:rsidR="00D87372" w:rsidRPr="00841647" w:rsidRDefault="00D87372" w:rsidP="00D87372">
            <w:pPr>
              <w:numPr>
                <w:ilvl w:val="0"/>
                <w:numId w:val="5"/>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841647">
              <w:rPr>
                <w:rFonts w:ascii="Times New Roman" w:eastAsia="Calibri" w:hAnsi="Times New Roman" w:cs="Times New Roman"/>
              </w:rPr>
              <w:t>контрпример</w:t>
            </w:r>
            <w:proofErr w:type="spellEnd"/>
            <w:r w:rsidRPr="00841647">
              <w:rPr>
                <w:rFonts w:ascii="Times New Roman" w:eastAsia="Calibri" w:hAnsi="Times New Roman" w:cs="Times New Roman"/>
              </w:rPr>
              <w:t>;</w:t>
            </w:r>
          </w:p>
          <w:p w:rsidR="00D87372" w:rsidRPr="00841647" w:rsidRDefault="00D87372" w:rsidP="00D87372">
            <w:pPr>
              <w:numPr>
                <w:ilvl w:val="0"/>
                <w:numId w:val="5"/>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проверять принадлежность элемента множеству;</w:t>
            </w:r>
          </w:p>
          <w:p w:rsidR="00D87372" w:rsidRPr="00841647" w:rsidRDefault="00D87372" w:rsidP="00D87372">
            <w:pPr>
              <w:numPr>
                <w:ilvl w:val="0"/>
                <w:numId w:val="5"/>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находить пересечение и объединение множеств, в том числе представленных графически на числовой прямой и на координатной плоскости;</w:t>
            </w:r>
          </w:p>
          <w:p w:rsidR="00D87372" w:rsidRPr="00841647" w:rsidRDefault="00D87372" w:rsidP="00D87372">
            <w:pPr>
              <w:numPr>
                <w:ilvl w:val="0"/>
                <w:numId w:val="5"/>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проводить доказательные рассуждения для обоснования истинности утверждений.</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 повседневной жизни и при изучении других предметов:</w:t>
            </w:r>
          </w:p>
          <w:p w:rsidR="00D87372" w:rsidRPr="00841647" w:rsidRDefault="00D87372" w:rsidP="00D87372">
            <w:pPr>
              <w:numPr>
                <w:ilvl w:val="0"/>
                <w:numId w:val="5"/>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использовать числовые множества на координатной прямой и на координатной плоскости для описания реальных процессов и явлений;</w:t>
            </w:r>
          </w:p>
          <w:p w:rsidR="00D87372" w:rsidRPr="00841647" w:rsidRDefault="00D87372" w:rsidP="00D87372">
            <w:pPr>
              <w:numPr>
                <w:ilvl w:val="0"/>
                <w:numId w:val="5"/>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lastRenderedPageBreak/>
              <w:t>проводить доказательные рассуждения в ситуациях повседневной жизни, при решении задач из других предметов</w:t>
            </w:r>
          </w:p>
        </w:tc>
        <w:tc>
          <w:tcPr>
            <w:tcW w:w="2126" w:type="dxa"/>
          </w:tcPr>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lastRenderedPageBreak/>
              <w:t xml:space="preserve">Достижение результатов раздела </w:t>
            </w:r>
            <w:r w:rsidRPr="00841647">
              <w:rPr>
                <w:rFonts w:ascii="Times New Roman" w:eastAsia="Calibri" w:hAnsi="Times New Roman" w:cs="Times New Roman"/>
                <w:i/>
                <w:lang w:val="en-US"/>
              </w:rPr>
              <w:t>II</w:t>
            </w:r>
            <w:r w:rsidRPr="00841647">
              <w:rPr>
                <w:rFonts w:ascii="Times New Roman" w:eastAsia="Calibri" w:hAnsi="Times New Roman" w:cs="Times New Roman"/>
                <w:i/>
              </w:rPr>
              <w:t>;</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 xml:space="preserve">оперировать понятием определения, основными видами определений, основными видами теорем; </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понимать суть косвенного доказательства;</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оперировать понятиями счетного и несчетного множества;</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 xml:space="preserve">применять метод математической индукции для </w:t>
            </w:r>
            <w:r w:rsidRPr="00841647">
              <w:rPr>
                <w:rFonts w:ascii="Times New Roman" w:eastAsia="Calibri" w:hAnsi="Times New Roman" w:cs="Times New Roman"/>
                <w:i/>
              </w:rPr>
              <w:lastRenderedPageBreak/>
              <w:t>проведения рассуждений и доказательств и при решении задач.</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 повседневной жизни и при изучении других предметов:</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D87372" w:rsidRPr="00D87372" w:rsidTr="00D87372">
        <w:tc>
          <w:tcPr>
            <w:tcW w:w="1276" w:type="dxa"/>
          </w:tcPr>
          <w:p w:rsidR="00D87372" w:rsidRPr="00841647" w:rsidRDefault="00D87372" w:rsidP="00D87372">
            <w:pPr>
              <w:suppressAutoHyphens/>
              <w:spacing w:after="0" w:line="240" w:lineRule="auto"/>
              <w:ind w:left="0"/>
              <w:rPr>
                <w:rFonts w:ascii="Times New Roman" w:eastAsia="Calibri" w:hAnsi="Times New Roman" w:cs="Times New Roman"/>
                <w:b/>
                <w:i/>
              </w:rPr>
            </w:pPr>
            <w:r w:rsidRPr="00841647">
              <w:rPr>
                <w:rFonts w:ascii="Times New Roman" w:eastAsia="Calibri" w:hAnsi="Times New Roman" w:cs="Times New Roman"/>
                <w:b/>
                <w:i/>
              </w:rPr>
              <w:lastRenderedPageBreak/>
              <w:t>Числа и выражения</w:t>
            </w:r>
          </w:p>
        </w:tc>
        <w:tc>
          <w:tcPr>
            <w:tcW w:w="3118" w:type="dxa"/>
            <w:gridSpan w:val="2"/>
          </w:tcPr>
          <w:p w:rsidR="00D87372" w:rsidRPr="00841647" w:rsidRDefault="00D87372" w:rsidP="00D87372">
            <w:pPr>
              <w:spacing w:after="0" w:line="240" w:lineRule="auto"/>
              <w:ind w:left="357" w:hanging="357"/>
              <w:rPr>
                <w:rFonts w:ascii="Times New Roman" w:eastAsia="Calibri" w:hAnsi="Times New Roman" w:cs="Times New Roman"/>
              </w:rPr>
            </w:pPr>
            <w:proofErr w:type="gramStart"/>
            <w:r w:rsidRPr="00841647">
              <w:rPr>
                <w:rFonts w:ascii="Times New Roman" w:eastAsia="Calibri" w:hAnsi="Times New Roman" w:cs="Times New Roman"/>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roofErr w:type="gramEnd"/>
          </w:p>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D87372" w:rsidRPr="00841647" w:rsidRDefault="00D87372" w:rsidP="00D87372">
            <w:pPr>
              <w:spacing w:after="0" w:line="240" w:lineRule="auto"/>
              <w:ind w:left="357" w:hanging="357"/>
              <w:rPr>
                <w:rFonts w:ascii="Times New Roman" w:eastAsia="Calibri" w:hAnsi="Times New Roman" w:cs="Times New Roman"/>
                <w:color w:val="000000"/>
                <w:lang w:eastAsia="ru-RU"/>
              </w:rPr>
            </w:pPr>
            <w:r w:rsidRPr="00841647">
              <w:rPr>
                <w:rFonts w:ascii="Times New Roman" w:eastAsia="Calibri" w:hAnsi="Times New Roman" w:cs="Times New Roman"/>
              </w:rPr>
              <w:t>выполнять арифметические действия с целыми и рациональными числами</w:t>
            </w:r>
            <w:r w:rsidRPr="00841647">
              <w:rPr>
                <w:rFonts w:ascii="Times New Roman" w:eastAsia="Calibri" w:hAnsi="Times New Roman" w:cs="Times New Roman"/>
                <w:color w:val="000000"/>
                <w:lang w:eastAsia="ru-RU"/>
              </w:rPr>
              <w:t>;</w:t>
            </w:r>
          </w:p>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rPr>
              <w:t>выполнять несложные преобразования числовых выражений, содержащих степени чисел, либо корни из чисел, либо логарифмы чисел;</w:t>
            </w:r>
          </w:p>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rPr>
              <w:t xml:space="preserve">сравнивать рациональные </w:t>
            </w:r>
            <w:r w:rsidRPr="00841647">
              <w:rPr>
                <w:rFonts w:ascii="Times New Roman" w:eastAsia="Calibri" w:hAnsi="Times New Roman" w:cs="Times New Roman"/>
              </w:rPr>
              <w:lastRenderedPageBreak/>
              <w:t>числа между собой;</w:t>
            </w:r>
          </w:p>
          <w:p w:rsidR="00D87372" w:rsidRPr="00841647" w:rsidRDefault="00D87372" w:rsidP="00D87372">
            <w:pPr>
              <w:spacing w:after="0" w:line="240" w:lineRule="auto"/>
              <w:ind w:left="357" w:hanging="357"/>
              <w:rPr>
                <w:rFonts w:ascii="Times New Roman" w:eastAsia="Calibri" w:hAnsi="Times New Roman" w:cs="Times New Roman"/>
                <w:color w:val="000000"/>
                <w:lang w:eastAsia="ru-RU"/>
              </w:rPr>
            </w:pPr>
            <w:r w:rsidRPr="00841647">
              <w:rPr>
                <w:rFonts w:ascii="Times New Roman" w:eastAsia="Calibri" w:hAnsi="Times New Roman" w:cs="Times New Roman"/>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841647">
              <w:rPr>
                <w:rFonts w:ascii="Times New Roman" w:eastAsia="Calibri" w:hAnsi="Times New Roman" w:cs="Times New Roman"/>
                <w:color w:val="000000"/>
                <w:lang w:eastAsia="ru-RU"/>
              </w:rPr>
              <w:t>;</w:t>
            </w:r>
          </w:p>
          <w:p w:rsidR="00D87372" w:rsidRPr="00841647" w:rsidRDefault="00D87372" w:rsidP="00D87372">
            <w:pPr>
              <w:spacing w:after="0" w:line="240" w:lineRule="auto"/>
              <w:ind w:left="357" w:hanging="357"/>
              <w:rPr>
                <w:rFonts w:ascii="Times New Roman" w:eastAsia="Calibri" w:hAnsi="Times New Roman" w:cs="Times New Roman"/>
                <w:color w:val="000000"/>
                <w:lang w:eastAsia="ru-RU"/>
              </w:rPr>
            </w:pPr>
            <w:proofErr w:type="gramStart"/>
            <w:r w:rsidRPr="00841647">
              <w:rPr>
                <w:rFonts w:ascii="Times New Roman" w:eastAsia="Calibri" w:hAnsi="Times New Roman" w:cs="Times New Roman"/>
              </w:rPr>
              <w:t>изображать точками на числовой прямой целые и рациональные числа</w:t>
            </w:r>
            <w:r w:rsidRPr="00841647">
              <w:rPr>
                <w:rFonts w:ascii="Times New Roman" w:eastAsia="Calibri" w:hAnsi="Times New Roman" w:cs="Times New Roman"/>
                <w:color w:val="000000"/>
                <w:lang w:eastAsia="ru-RU"/>
              </w:rPr>
              <w:t xml:space="preserve">; </w:t>
            </w:r>
            <w:proofErr w:type="gramEnd"/>
          </w:p>
          <w:p w:rsidR="00D87372" w:rsidRPr="00841647" w:rsidRDefault="00D87372" w:rsidP="00D87372">
            <w:pPr>
              <w:spacing w:after="0" w:line="240" w:lineRule="auto"/>
              <w:ind w:left="357" w:hanging="357"/>
              <w:rPr>
                <w:rFonts w:ascii="Times New Roman" w:eastAsia="Calibri" w:hAnsi="Times New Roman" w:cs="Times New Roman"/>
                <w:color w:val="000000"/>
                <w:lang w:eastAsia="ru-RU"/>
              </w:rPr>
            </w:pPr>
            <w:r w:rsidRPr="00841647">
              <w:rPr>
                <w:rFonts w:ascii="Times New Roman" w:eastAsia="Calibri" w:hAnsi="Times New Roman" w:cs="Times New Roman"/>
              </w:rPr>
              <w:t xml:space="preserve">изображать точками на числовой прямой целые </w:t>
            </w:r>
            <w:r w:rsidRPr="00841647">
              <w:rPr>
                <w:rFonts w:ascii="Times New Roman" w:eastAsia="Calibri" w:hAnsi="Times New Roman" w:cs="Times New Roman"/>
                <w:color w:val="000000"/>
                <w:lang w:eastAsia="ru-RU"/>
              </w:rPr>
              <w:t>степени чисел, корни натуральной степени из чисел, логарифмы чисел в простых случаях;</w:t>
            </w:r>
          </w:p>
          <w:p w:rsidR="00D87372" w:rsidRPr="00841647" w:rsidRDefault="00D87372" w:rsidP="00D87372">
            <w:pPr>
              <w:spacing w:after="0" w:line="240" w:lineRule="auto"/>
              <w:ind w:left="357" w:hanging="357"/>
              <w:rPr>
                <w:rFonts w:ascii="Times New Roman" w:eastAsia="Calibri" w:hAnsi="Times New Roman" w:cs="Times New Roman"/>
                <w:color w:val="FF0000"/>
                <w:lang w:eastAsia="ru-RU"/>
              </w:rPr>
            </w:pPr>
            <w:r w:rsidRPr="00841647">
              <w:rPr>
                <w:rFonts w:ascii="Times New Roman" w:eastAsia="Calibri" w:hAnsi="Times New Roman" w:cs="Times New Roman"/>
              </w:rPr>
              <w:t>выполнять несложные преобразования целых и дробно-рациональных буквенных выражений</w:t>
            </w:r>
            <w:r w:rsidRPr="00841647">
              <w:rPr>
                <w:rFonts w:ascii="Times New Roman" w:eastAsia="Calibri" w:hAnsi="Times New Roman" w:cs="Times New Roman"/>
                <w:color w:val="000000"/>
                <w:lang w:eastAsia="ru-RU"/>
              </w:rPr>
              <w:t>;</w:t>
            </w:r>
          </w:p>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rPr>
              <w:t>выражать в простейших случаях из равенства одну переменную через другие;</w:t>
            </w:r>
          </w:p>
          <w:p w:rsidR="00D87372" w:rsidRPr="00841647" w:rsidRDefault="00D87372" w:rsidP="00D87372">
            <w:pPr>
              <w:spacing w:after="0" w:line="240" w:lineRule="auto"/>
              <w:ind w:left="357" w:hanging="357"/>
              <w:rPr>
                <w:rFonts w:ascii="Times New Roman" w:eastAsia="Calibri" w:hAnsi="Times New Roman" w:cs="Times New Roman"/>
                <w:color w:val="000000"/>
                <w:lang w:eastAsia="ru-RU"/>
              </w:rPr>
            </w:pPr>
            <w:r w:rsidRPr="00841647">
              <w:rPr>
                <w:rFonts w:ascii="Times New Roman" w:eastAsia="Calibri" w:hAnsi="Times New Roman" w:cs="Times New Roman"/>
              </w:rPr>
              <w:t>вычислять в простых случаях значения числовых и буквенных выражений, осуществляя необходимые подстановки и преобразования;</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изображать схематически угол, величина которого выражена в градусах;</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 xml:space="preserve">оценивать знаки синуса, косинуса, тангенса, котангенса конкретных углов. </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p>
          <w:p w:rsidR="00D87372" w:rsidRPr="00841647" w:rsidRDefault="00D87372" w:rsidP="00D87372">
            <w:pPr>
              <w:suppressAutoHyphens/>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 повседневной жизни и при изучении других учебных предметов:</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rPr>
              <w:t xml:space="preserve">выполнять вычисления при решении задач </w:t>
            </w:r>
            <w:r w:rsidRPr="00841647">
              <w:rPr>
                <w:rFonts w:ascii="Times New Roman" w:eastAsia="Calibri" w:hAnsi="Times New Roman" w:cs="Times New Roman"/>
                <w:lang w:eastAsia="ru-RU"/>
              </w:rPr>
              <w:t>практического характера</w:t>
            </w:r>
            <w:r w:rsidRPr="00841647">
              <w:rPr>
                <w:rFonts w:ascii="Times New Roman" w:eastAsia="Calibri" w:hAnsi="Times New Roman" w:cs="Times New Roman"/>
                <w:color w:val="000000"/>
                <w:lang w:eastAsia="ru-RU"/>
              </w:rPr>
              <w:t xml:space="preserve">; </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color w:val="000000"/>
                <w:lang w:eastAsia="ru-RU"/>
              </w:rPr>
              <w:t xml:space="preserve">выполнять практические расчеты с использованием при необходимости справочных материалов и вычислительных </w:t>
            </w:r>
            <w:r w:rsidRPr="00841647">
              <w:rPr>
                <w:rFonts w:ascii="Times New Roman" w:eastAsia="Calibri" w:hAnsi="Times New Roman" w:cs="Times New Roman"/>
                <w:color w:val="000000"/>
                <w:lang w:eastAsia="ru-RU"/>
              </w:rPr>
              <w:lastRenderedPageBreak/>
              <w:t>устройств;</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color w:val="000000"/>
                <w:lang w:eastAsia="ru-RU"/>
              </w:rPr>
              <w:t>соотносить реальные величины, характеристики объектов окружающего мира с их конкретными числовыми значениями;</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использовать методы округления, приближения и прикидки при решении практических задач повседневной жизни</w:t>
            </w:r>
          </w:p>
        </w:tc>
        <w:tc>
          <w:tcPr>
            <w:tcW w:w="2127" w:type="dxa"/>
          </w:tcPr>
          <w:p w:rsidR="00D87372" w:rsidRPr="00841647" w:rsidRDefault="00D87372" w:rsidP="00D87372">
            <w:pPr>
              <w:spacing w:after="0" w:line="240" w:lineRule="auto"/>
              <w:ind w:left="357" w:hanging="357"/>
              <w:rPr>
                <w:rFonts w:ascii="Times New Roman" w:eastAsia="Calibri" w:hAnsi="Times New Roman" w:cs="Times New Roman"/>
                <w:i/>
              </w:rPr>
            </w:pPr>
            <w:proofErr w:type="gramStart"/>
            <w:r w:rsidRPr="00841647">
              <w:rPr>
                <w:rFonts w:ascii="Times New Roman" w:eastAsia="Calibri" w:hAnsi="Times New Roman" w:cs="Times New Roman"/>
                <w:i/>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roofErr w:type="gramEnd"/>
          </w:p>
          <w:p w:rsidR="00D87372" w:rsidRPr="00841647" w:rsidRDefault="00D87372" w:rsidP="00D87372">
            <w:pPr>
              <w:spacing w:after="0" w:line="240" w:lineRule="auto"/>
              <w:ind w:left="357" w:hanging="357"/>
              <w:rPr>
                <w:rFonts w:ascii="Times New Roman" w:eastAsia="Calibri" w:hAnsi="Times New Roman" w:cs="Times New Roman"/>
                <w:i/>
                <w:color w:val="000000"/>
                <w:lang w:eastAsia="ru-RU"/>
              </w:rPr>
            </w:pPr>
            <w:r w:rsidRPr="00841647">
              <w:rPr>
                <w:rFonts w:ascii="Times New Roman" w:eastAsia="Calibri" w:hAnsi="Times New Roman" w:cs="Times New Roman"/>
                <w:i/>
                <w:color w:val="000000"/>
                <w:lang w:eastAsia="ru-RU"/>
              </w:rPr>
              <w:t>приводить примеры чисел с заданными свойствами делимости;</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 xml:space="preserve">оперировать понятиями: логарифм числа, тригонометрическая окружность, радианная и </w:t>
            </w:r>
            <w:r w:rsidRPr="00841647">
              <w:rPr>
                <w:rFonts w:ascii="Times New Roman" w:eastAsia="Calibri" w:hAnsi="Times New Roman" w:cs="Times New Roman"/>
                <w:i/>
              </w:rPr>
              <w:lastRenderedPageBreak/>
              <w:t xml:space="preserve">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841647">
              <w:rPr>
                <w:rFonts w:ascii="Times New Roman" w:eastAsia="Calibri" w:hAnsi="Times New Roman" w:cs="Times New Roman"/>
                <w:i/>
                <w:iCs/>
                <w:color w:val="000000"/>
                <w:lang w:eastAsia="ru-RU"/>
              </w:rPr>
              <w:t>е и π;</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 xml:space="preserve">выполнять арифметические действия, сочетая устные и письменные приемы, применяя при необходимости вычислительные устройства; </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пользоваться оценкой и прикидкой при практических расчетах;</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 xml:space="preserve">проводить по известным формулам и правилам преобразования буквенных выражений, включающих </w:t>
            </w:r>
            <w:r w:rsidRPr="00841647">
              <w:rPr>
                <w:rFonts w:ascii="Times New Roman" w:eastAsia="Calibri" w:hAnsi="Times New Roman" w:cs="Times New Roman"/>
                <w:i/>
              </w:rPr>
              <w:lastRenderedPageBreak/>
              <w:t>степени, корни, логарифмы и тригонометрические функции;</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находить значения числовых и буквенных выражений, осуществляя необходимые подстановки и преобразования;</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i/>
                <w:lang w:eastAsia="ru-RU"/>
              </w:rPr>
              <w:t xml:space="preserve">изображать схематически угол, величина которого выражена в градусах </w:t>
            </w:r>
            <w:r w:rsidRPr="00841647">
              <w:rPr>
                <w:rFonts w:ascii="Times New Roman" w:eastAsia="Calibri" w:hAnsi="Times New Roman" w:cs="Times New Roman"/>
                <w:i/>
                <w:iCs/>
                <w:lang w:eastAsia="ru-RU"/>
              </w:rPr>
              <w:t>или радианах</w:t>
            </w:r>
            <w:r w:rsidRPr="00841647">
              <w:rPr>
                <w:rFonts w:ascii="Times New Roman" w:eastAsia="Calibri" w:hAnsi="Times New Roman" w:cs="Times New Roman"/>
                <w:i/>
                <w:lang w:eastAsia="ru-RU"/>
              </w:rPr>
              <w:t xml:space="preserve">; </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i/>
                <w:lang w:eastAsia="ru-RU"/>
              </w:rPr>
              <w:t>использовать при решении задач табличные значения тригонометрических функций углов;</w:t>
            </w:r>
          </w:p>
          <w:p w:rsidR="00D87372" w:rsidRPr="00841647" w:rsidRDefault="00D87372" w:rsidP="00D87372">
            <w:pPr>
              <w:numPr>
                <w:ilvl w:val="0"/>
                <w:numId w:val="6"/>
              </w:numPr>
              <w:suppressAutoHyphens/>
              <w:spacing w:after="0" w:line="240" w:lineRule="auto"/>
              <w:ind w:left="357" w:hanging="357"/>
              <w:jc w:val="both"/>
              <w:rPr>
                <w:rFonts w:ascii="Arial Narrow" w:eastAsia="Calibri" w:hAnsi="Arial Narrow" w:cs="Times New Roman"/>
                <w:i/>
                <w:iCs/>
                <w:color w:val="404040"/>
                <w:lang w:eastAsia="ru-RU"/>
              </w:rPr>
            </w:pPr>
            <w:r w:rsidRPr="00841647">
              <w:rPr>
                <w:rFonts w:ascii="Times New Roman" w:eastAsia="Calibri" w:hAnsi="Times New Roman" w:cs="Times New Roman"/>
                <w:i/>
                <w:iCs/>
                <w:color w:val="000000"/>
                <w:lang w:eastAsia="ru-RU"/>
              </w:rPr>
              <w:t xml:space="preserve">выполнять перевод величины угла из радианной меры в </w:t>
            </w:r>
            <w:proofErr w:type="gramStart"/>
            <w:r w:rsidRPr="00841647">
              <w:rPr>
                <w:rFonts w:ascii="Times New Roman" w:eastAsia="Calibri" w:hAnsi="Times New Roman" w:cs="Times New Roman"/>
                <w:i/>
                <w:iCs/>
                <w:color w:val="000000"/>
                <w:lang w:eastAsia="ru-RU"/>
              </w:rPr>
              <w:t>градусную</w:t>
            </w:r>
            <w:proofErr w:type="gramEnd"/>
            <w:r w:rsidRPr="00841647">
              <w:rPr>
                <w:rFonts w:ascii="Times New Roman" w:eastAsia="Calibri" w:hAnsi="Times New Roman" w:cs="Times New Roman"/>
                <w:i/>
                <w:iCs/>
                <w:color w:val="000000"/>
                <w:lang w:eastAsia="ru-RU"/>
              </w:rPr>
              <w:t xml:space="preserve"> и обратно.</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p>
          <w:p w:rsidR="00D87372" w:rsidRPr="00841647" w:rsidRDefault="00D87372" w:rsidP="00D87372">
            <w:pPr>
              <w:suppressAutoHyphens/>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 повседневной жизни и при изучении других учебных предметов:</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 xml:space="preserve">выполнять действия с числовыми данными при решении задач практического характера и </w:t>
            </w:r>
            <w:r w:rsidRPr="00841647">
              <w:rPr>
                <w:rFonts w:ascii="Times New Roman" w:eastAsia="Calibri" w:hAnsi="Times New Roman" w:cs="Times New Roman"/>
                <w:i/>
              </w:rPr>
              <w:lastRenderedPageBreak/>
              <w:t>задач из различных областей знаний, используя при необходимости справочные материалы и вычислительные устройства;</w:t>
            </w:r>
          </w:p>
          <w:p w:rsidR="00D87372" w:rsidRPr="00841647" w:rsidRDefault="00D87372" w:rsidP="00D87372">
            <w:pPr>
              <w:spacing w:after="0" w:line="240" w:lineRule="auto"/>
              <w:ind w:left="357" w:hanging="357"/>
              <w:rPr>
                <w:rFonts w:ascii="Times New Roman" w:eastAsia="Calibri" w:hAnsi="Times New Roman" w:cs="Times New Roman"/>
                <w:i/>
                <w:lang w:eastAsia="ru-RU"/>
              </w:rPr>
            </w:pPr>
            <w:r w:rsidRPr="00841647">
              <w:rPr>
                <w:rFonts w:ascii="Times New Roman" w:eastAsia="Calibri" w:hAnsi="Times New Roman" w:cs="Times New Roman"/>
                <w:i/>
                <w:color w:val="000000"/>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D87372" w:rsidRPr="00841647" w:rsidRDefault="00D87372" w:rsidP="00D87372">
            <w:pPr>
              <w:spacing w:after="0" w:line="240" w:lineRule="auto"/>
              <w:ind w:left="357" w:hanging="357"/>
              <w:rPr>
                <w:rFonts w:ascii="Times New Roman" w:eastAsia="Calibri" w:hAnsi="Times New Roman" w:cs="Times New Roman"/>
                <w:i/>
                <w:lang w:eastAsia="ru-RU"/>
              </w:rPr>
            </w:pPr>
          </w:p>
        </w:tc>
        <w:tc>
          <w:tcPr>
            <w:tcW w:w="2552" w:type="dxa"/>
          </w:tcPr>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proofErr w:type="gramStart"/>
            <w:r w:rsidRPr="00841647">
              <w:rPr>
                <w:rFonts w:ascii="Times New Roman" w:eastAsia="Calibri" w:hAnsi="Times New Roman" w:cs="Times New Roman"/>
              </w:rPr>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 xml:space="preserve">понимать и объяснять разницу между позиционной и непозиционной </w:t>
            </w:r>
            <w:r w:rsidRPr="00841647">
              <w:rPr>
                <w:rFonts w:ascii="Times New Roman" w:eastAsia="Calibri" w:hAnsi="Times New Roman" w:cs="Times New Roman"/>
              </w:rPr>
              <w:lastRenderedPageBreak/>
              <w:t>системами записи чисел;</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переводить числа из одной системы записи (системы счисления) в другую;</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доказывать и использовать признаки делимости суммы и произведения при выполнении вычислений и решении задач;</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выполнять округление рациональных и иррациональных чисел с заданной точностью;</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сравнивать действительные числа разными способами;</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находить НОД и НОК разными способами и использовать их при решении задач;</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 xml:space="preserve">выполнять вычисления и преобразования выражений, содержащих действительные числа, в том числе корни натуральных </w:t>
            </w:r>
            <w:r w:rsidRPr="00841647">
              <w:rPr>
                <w:rFonts w:ascii="Times New Roman" w:eastAsia="Calibri" w:hAnsi="Times New Roman" w:cs="Times New Roman"/>
              </w:rPr>
              <w:lastRenderedPageBreak/>
              <w:t>степеней;</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выполнять стандартные тождественные преобразования тригонометрических, логарифмических, степенных, иррациональных выражений.</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p>
          <w:p w:rsidR="00D87372" w:rsidRPr="00841647" w:rsidRDefault="00D87372" w:rsidP="00D87372">
            <w:pPr>
              <w:suppressAutoHyphens/>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 повседневной жизни и при изучении других предметов:</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 xml:space="preserve">записывать, сравнивать, округлять числовые данные реальных величин с использованием разных систем измерения; </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rPr>
              <w:t>составлять и оценивать разными способами числовые выражения при решении практических задач и задач из других учебных предметов</w:t>
            </w:r>
          </w:p>
        </w:tc>
        <w:tc>
          <w:tcPr>
            <w:tcW w:w="2126" w:type="dxa"/>
          </w:tcPr>
          <w:p w:rsidR="00D87372" w:rsidRPr="00FB4DE4" w:rsidRDefault="00D87372" w:rsidP="00D87372">
            <w:pPr>
              <w:spacing w:after="0" w:line="240" w:lineRule="auto"/>
              <w:ind w:left="357" w:hanging="357"/>
              <w:rPr>
                <w:rFonts w:ascii="Times New Roman" w:eastAsia="Calibri" w:hAnsi="Times New Roman" w:cs="Times New Roman"/>
                <w:i/>
              </w:rPr>
            </w:pPr>
            <w:r w:rsidRPr="00FB4DE4">
              <w:rPr>
                <w:rFonts w:ascii="Times New Roman" w:eastAsia="Calibri" w:hAnsi="Times New Roman" w:cs="Times New Roman"/>
                <w:i/>
              </w:rPr>
              <w:lastRenderedPageBreak/>
              <w:t xml:space="preserve">Достижение результатов раздела </w:t>
            </w:r>
            <w:r w:rsidRPr="00FB4DE4">
              <w:rPr>
                <w:rFonts w:ascii="Times New Roman" w:eastAsia="Calibri" w:hAnsi="Times New Roman" w:cs="Times New Roman"/>
                <w:i/>
                <w:lang w:val="en-US"/>
              </w:rPr>
              <w:t>II</w:t>
            </w:r>
            <w:r w:rsidRPr="00FB4DE4">
              <w:rPr>
                <w:rFonts w:ascii="Times New Roman" w:eastAsia="Calibri" w:hAnsi="Times New Roman" w:cs="Times New Roman"/>
                <w:i/>
              </w:rPr>
              <w:t>;</w:t>
            </w:r>
          </w:p>
          <w:p w:rsidR="00D87372" w:rsidRPr="00FB4DE4" w:rsidRDefault="00D87372" w:rsidP="00D87372">
            <w:pPr>
              <w:spacing w:after="0" w:line="240" w:lineRule="auto"/>
              <w:ind w:left="357" w:hanging="357"/>
              <w:rPr>
                <w:rFonts w:ascii="Times New Roman" w:eastAsia="Calibri" w:hAnsi="Times New Roman" w:cs="Times New Roman"/>
                <w:i/>
              </w:rPr>
            </w:pPr>
            <w:r w:rsidRPr="00FB4DE4">
              <w:rPr>
                <w:rFonts w:ascii="Times New Roman" w:eastAsia="Calibri" w:hAnsi="Times New Roman" w:cs="Times New Roman"/>
                <w:i/>
              </w:rPr>
              <w:t>свободно оперировать числовыми множествами при решении задач;</w:t>
            </w:r>
          </w:p>
          <w:p w:rsidR="00D87372" w:rsidRPr="00FB4DE4" w:rsidRDefault="00D87372" w:rsidP="00D87372">
            <w:pPr>
              <w:spacing w:after="0" w:line="240" w:lineRule="auto"/>
              <w:ind w:left="357" w:hanging="357"/>
              <w:rPr>
                <w:rFonts w:ascii="Times New Roman" w:eastAsia="Calibri" w:hAnsi="Times New Roman" w:cs="Times New Roman"/>
                <w:i/>
              </w:rPr>
            </w:pPr>
            <w:r w:rsidRPr="00FB4DE4">
              <w:rPr>
                <w:rFonts w:ascii="Times New Roman" w:eastAsia="Calibri" w:hAnsi="Times New Roman" w:cs="Times New Roman"/>
                <w:i/>
              </w:rPr>
              <w:t>понимать причины и основные идеи расширения числовых множеств;</w:t>
            </w:r>
          </w:p>
          <w:p w:rsidR="00D87372" w:rsidRPr="00FB4DE4" w:rsidRDefault="00D87372" w:rsidP="00D87372">
            <w:pPr>
              <w:spacing w:after="0" w:line="240" w:lineRule="auto"/>
              <w:ind w:left="357" w:hanging="357"/>
              <w:rPr>
                <w:rFonts w:ascii="Times New Roman" w:eastAsia="Calibri" w:hAnsi="Times New Roman" w:cs="Times New Roman"/>
                <w:i/>
              </w:rPr>
            </w:pPr>
            <w:r w:rsidRPr="00FB4DE4">
              <w:rPr>
                <w:rFonts w:ascii="Times New Roman" w:eastAsia="Calibri" w:hAnsi="Times New Roman" w:cs="Times New Roman"/>
                <w:i/>
              </w:rPr>
              <w:t>владеть основными понятиями теории делимости при решении стандартных задач</w:t>
            </w:r>
          </w:p>
          <w:p w:rsidR="00D87372" w:rsidRPr="00FB4DE4" w:rsidRDefault="00D87372" w:rsidP="00D87372">
            <w:pPr>
              <w:spacing w:after="0" w:line="240" w:lineRule="auto"/>
              <w:ind w:left="357" w:hanging="357"/>
              <w:rPr>
                <w:rFonts w:ascii="Times New Roman" w:eastAsia="Calibri" w:hAnsi="Times New Roman" w:cs="Times New Roman"/>
                <w:i/>
              </w:rPr>
            </w:pPr>
            <w:r w:rsidRPr="00FB4DE4">
              <w:rPr>
                <w:rFonts w:ascii="Times New Roman" w:eastAsia="Calibri" w:hAnsi="Times New Roman" w:cs="Times New Roman"/>
                <w:i/>
              </w:rPr>
              <w:t>иметь базовые представления о множестве комплексных чисел;</w:t>
            </w:r>
          </w:p>
          <w:p w:rsidR="00D87372" w:rsidRPr="00FB4DE4" w:rsidRDefault="00D87372" w:rsidP="00D87372">
            <w:pPr>
              <w:spacing w:after="0" w:line="240" w:lineRule="auto"/>
              <w:ind w:left="357" w:hanging="357"/>
              <w:rPr>
                <w:rFonts w:ascii="Times New Roman" w:eastAsia="Calibri" w:hAnsi="Times New Roman" w:cs="Times New Roman"/>
                <w:i/>
              </w:rPr>
            </w:pPr>
            <w:r w:rsidRPr="00FB4DE4">
              <w:rPr>
                <w:rFonts w:ascii="Times New Roman" w:eastAsia="Calibri" w:hAnsi="Times New Roman" w:cs="Times New Roman"/>
                <w:i/>
              </w:rPr>
              <w:t>свободно выполнять тождественные преобразования тригонометрических, логарифмически</w:t>
            </w:r>
            <w:r w:rsidRPr="00FB4DE4">
              <w:rPr>
                <w:rFonts w:ascii="Times New Roman" w:eastAsia="Calibri" w:hAnsi="Times New Roman" w:cs="Times New Roman"/>
                <w:i/>
              </w:rPr>
              <w:lastRenderedPageBreak/>
              <w:t>х, степенных выражений;</w:t>
            </w:r>
          </w:p>
          <w:p w:rsidR="00D87372" w:rsidRPr="00FB4DE4" w:rsidRDefault="00D87372" w:rsidP="00D87372">
            <w:pPr>
              <w:spacing w:after="0" w:line="240" w:lineRule="auto"/>
              <w:ind w:left="357" w:hanging="357"/>
              <w:rPr>
                <w:rFonts w:ascii="Times New Roman" w:eastAsia="Calibri" w:hAnsi="Times New Roman" w:cs="Times New Roman"/>
                <w:i/>
              </w:rPr>
            </w:pPr>
            <w:r w:rsidRPr="00FB4DE4">
              <w:rPr>
                <w:rFonts w:ascii="Times New Roman" w:eastAsia="Calibri" w:hAnsi="Times New Roman" w:cs="Times New Roman"/>
                <w:i/>
              </w:rPr>
              <w:t>владеть формулой бинома Ньютона;</w:t>
            </w:r>
          </w:p>
          <w:p w:rsidR="00D87372" w:rsidRPr="00FB4DE4" w:rsidRDefault="00D87372" w:rsidP="00D87372">
            <w:pPr>
              <w:spacing w:after="0" w:line="240" w:lineRule="auto"/>
              <w:ind w:left="357" w:hanging="357"/>
              <w:rPr>
                <w:rFonts w:ascii="Times New Roman" w:eastAsia="Calibri" w:hAnsi="Times New Roman" w:cs="Times New Roman"/>
                <w:i/>
              </w:rPr>
            </w:pPr>
            <w:r w:rsidRPr="00FB4DE4">
              <w:rPr>
                <w:rFonts w:ascii="Times New Roman" w:eastAsia="Calibri" w:hAnsi="Times New Roman" w:cs="Times New Roman"/>
                <w:i/>
              </w:rPr>
              <w:t>применять при решении задач теорему о линейном представлении НОД;</w:t>
            </w:r>
          </w:p>
          <w:p w:rsidR="00D87372" w:rsidRPr="00FB4DE4" w:rsidRDefault="00D87372" w:rsidP="00D87372">
            <w:pPr>
              <w:spacing w:after="0" w:line="240" w:lineRule="auto"/>
              <w:ind w:left="357" w:hanging="357"/>
              <w:rPr>
                <w:rFonts w:ascii="Times New Roman" w:eastAsia="Calibri" w:hAnsi="Times New Roman" w:cs="Times New Roman"/>
                <w:i/>
              </w:rPr>
            </w:pPr>
            <w:r w:rsidRPr="00FB4DE4">
              <w:rPr>
                <w:rFonts w:ascii="Times New Roman" w:eastAsia="Calibri" w:hAnsi="Times New Roman" w:cs="Times New Roman"/>
                <w:i/>
              </w:rPr>
              <w:t>применять при решении задач Китайскую теорему об остатках;</w:t>
            </w:r>
          </w:p>
          <w:p w:rsidR="00D87372" w:rsidRPr="00FB4DE4" w:rsidRDefault="00D87372" w:rsidP="00D87372">
            <w:pPr>
              <w:spacing w:after="0" w:line="240" w:lineRule="auto"/>
              <w:ind w:left="357" w:hanging="357"/>
              <w:rPr>
                <w:rFonts w:ascii="Times New Roman" w:eastAsia="Calibri" w:hAnsi="Times New Roman" w:cs="Times New Roman"/>
                <w:i/>
              </w:rPr>
            </w:pPr>
            <w:r w:rsidRPr="00FB4DE4">
              <w:rPr>
                <w:rFonts w:ascii="Times New Roman" w:eastAsia="Calibri" w:hAnsi="Times New Roman" w:cs="Times New Roman"/>
                <w:i/>
              </w:rPr>
              <w:t xml:space="preserve">применять при решении задач Малую теорему Ферма; </w:t>
            </w:r>
          </w:p>
          <w:p w:rsidR="00D87372" w:rsidRPr="00FB4DE4" w:rsidRDefault="00D87372" w:rsidP="00D87372">
            <w:pPr>
              <w:spacing w:after="0" w:line="240" w:lineRule="auto"/>
              <w:ind w:left="357" w:hanging="357"/>
              <w:rPr>
                <w:rFonts w:ascii="Times New Roman" w:eastAsia="Calibri" w:hAnsi="Times New Roman" w:cs="Times New Roman"/>
                <w:i/>
              </w:rPr>
            </w:pPr>
            <w:r w:rsidRPr="00FB4DE4">
              <w:rPr>
                <w:rFonts w:ascii="Times New Roman" w:eastAsia="Calibri" w:hAnsi="Times New Roman" w:cs="Times New Roman"/>
                <w:i/>
              </w:rPr>
              <w:t xml:space="preserve">уметь выполнять запись числа в позиционной системе счисления; </w:t>
            </w:r>
          </w:p>
          <w:p w:rsidR="00D87372" w:rsidRPr="00FB4DE4" w:rsidRDefault="00D87372" w:rsidP="00D87372">
            <w:pPr>
              <w:spacing w:after="0" w:line="240" w:lineRule="auto"/>
              <w:ind w:left="357" w:hanging="357"/>
              <w:rPr>
                <w:rFonts w:ascii="Times New Roman" w:eastAsia="Calibri" w:hAnsi="Times New Roman" w:cs="Times New Roman"/>
                <w:i/>
              </w:rPr>
            </w:pPr>
            <w:r w:rsidRPr="00FB4DE4">
              <w:rPr>
                <w:rFonts w:ascii="Times New Roman" w:eastAsia="Calibri" w:hAnsi="Times New Roman" w:cs="Times New Roman"/>
                <w:i/>
              </w:rPr>
              <w:t>применять при решении задач теоретико-числовые функции: число и сумма делителей, функцию Эйлера;</w:t>
            </w:r>
          </w:p>
          <w:p w:rsidR="00D87372" w:rsidRPr="00FB4DE4" w:rsidRDefault="00D87372" w:rsidP="00D87372">
            <w:pPr>
              <w:spacing w:after="0" w:line="240" w:lineRule="auto"/>
              <w:ind w:left="357" w:hanging="357"/>
              <w:rPr>
                <w:rFonts w:ascii="Times New Roman" w:eastAsia="Calibri" w:hAnsi="Times New Roman" w:cs="Times New Roman"/>
                <w:i/>
              </w:rPr>
            </w:pPr>
            <w:r w:rsidRPr="00FB4DE4">
              <w:rPr>
                <w:rFonts w:ascii="Times New Roman" w:eastAsia="Calibri" w:hAnsi="Times New Roman" w:cs="Times New Roman"/>
                <w:i/>
              </w:rPr>
              <w:t>применять при решении задач цепные дроби;</w:t>
            </w:r>
          </w:p>
          <w:p w:rsidR="00D87372" w:rsidRPr="00FB4DE4" w:rsidRDefault="00D87372" w:rsidP="00D87372">
            <w:pPr>
              <w:spacing w:after="0" w:line="240" w:lineRule="auto"/>
              <w:ind w:left="360" w:hanging="360"/>
              <w:rPr>
                <w:rFonts w:ascii="Times New Roman" w:eastAsia="Calibri" w:hAnsi="Times New Roman" w:cs="Times New Roman"/>
              </w:rPr>
            </w:pPr>
            <w:r w:rsidRPr="00FB4DE4">
              <w:rPr>
                <w:rFonts w:ascii="Times New Roman" w:eastAsia="Calibri" w:hAnsi="Times New Roman" w:cs="Times New Roman"/>
                <w:i/>
              </w:rPr>
              <w:t>применять при решении задач</w:t>
            </w:r>
            <w:r w:rsidRPr="00FB4DE4">
              <w:rPr>
                <w:rFonts w:ascii="Times New Roman" w:eastAsia="Calibri" w:hAnsi="Times New Roman" w:cs="Times New Roman"/>
              </w:rPr>
              <w:t xml:space="preserve"> </w:t>
            </w:r>
            <w:r w:rsidRPr="00FB4DE4">
              <w:rPr>
                <w:rFonts w:ascii="Times New Roman" w:eastAsia="Calibri" w:hAnsi="Times New Roman" w:cs="Times New Roman"/>
                <w:i/>
              </w:rPr>
              <w:t>многочлены с действительными и целыми коэффициентами</w:t>
            </w:r>
            <w:r w:rsidRPr="00FB4DE4">
              <w:rPr>
                <w:rFonts w:ascii="Times New Roman" w:eastAsia="Calibri" w:hAnsi="Times New Roman" w:cs="Times New Roman"/>
              </w:rPr>
              <w:t>;</w:t>
            </w:r>
          </w:p>
          <w:p w:rsidR="00D87372" w:rsidRPr="00FB4DE4" w:rsidRDefault="00D87372" w:rsidP="00D87372">
            <w:pPr>
              <w:spacing w:after="0" w:line="240" w:lineRule="auto"/>
              <w:ind w:left="357" w:hanging="357"/>
              <w:rPr>
                <w:rFonts w:ascii="Times New Roman" w:eastAsia="Calibri" w:hAnsi="Times New Roman" w:cs="Times New Roman"/>
                <w:i/>
              </w:rPr>
            </w:pPr>
            <w:r w:rsidRPr="00FB4DE4">
              <w:rPr>
                <w:rFonts w:ascii="Times New Roman" w:eastAsia="Calibri" w:hAnsi="Times New Roman" w:cs="Times New Roman"/>
                <w:i/>
              </w:rPr>
              <w:t xml:space="preserve">владеть понятиями приводимый и неприводимый многочлен и применять их </w:t>
            </w:r>
            <w:r w:rsidRPr="00FB4DE4">
              <w:rPr>
                <w:rFonts w:ascii="Times New Roman" w:eastAsia="Calibri" w:hAnsi="Times New Roman" w:cs="Times New Roman"/>
                <w:i/>
              </w:rPr>
              <w:lastRenderedPageBreak/>
              <w:t xml:space="preserve">при решении задач; </w:t>
            </w:r>
          </w:p>
          <w:p w:rsidR="00D87372" w:rsidRPr="00FB4DE4" w:rsidRDefault="00D87372" w:rsidP="00D87372">
            <w:pPr>
              <w:spacing w:after="0" w:line="240" w:lineRule="auto"/>
              <w:ind w:left="357" w:hanging="357"/>
              <w:rPr>
                <w:rFonts w:ascii="Times New Roman" w:eastAsia="Calibri" w:hAnsi="Times New Roman" w:cs="Times New Roman"/>
                <w:i/>
              </w:rPr>
            </w:pPr>
            <w:r w:rsidRPr="00FB4DE4">
              <w:rPr>
                <w:rFonts w:ascii="Times New Roman" w:eastAsia="Calibri" w:hAnsi="Times New Roman" w:cs="Times New Roman"/>
                <w:i/>
              </w:rPr>
              <w:t xml:space="preserve">применять при решении задач Основную теорему алгебры; </w:t>
            </w:r>
          </w:p>
          <w:p w:rsidR="00D87372" w:rsidRPr="00FB4DE4" w:rsidRDefault="00D87372" w:rsidP="00D87372">
            <w:pPr>
              <w:spacing w:after="0" w:line="240" w:lineRule="auto"/>
              <w:ind w:left="357" w:hanging="357"/>
              <w:rPr>
                <w:rFonts w:ascii="Times New Roman" w:eastAsia="Calibri" w:hAnsi="Times New Roman" w:cs="Times New Roman"/>
                <w:i/>
              </w:rPr>
            </w:pPr>
            <w:r w:rsidRPr="00FB4DE4">
              <w:rPr>
                <w:rFonts w:ascii="Times New Roman" w:eastAsia="Calibri" w:hAnsi="Times New Roman" w:cs="Times New Roman"/>
                <w:i/>
              </w:rPr>
              <w:t>применять при решении задач простейшие функции комплексной переменной как геометрические преобразования</w:t>
            </w:r>
          </w:p>
        </w:tc>
      </w:tr>
      <w:tr w:rsidR="00D87372" w:rsidRPr="00D87372" w:rsidTr="00D87372">
        <w:tc>
          <w:tcPr>
            <w:tcW w:w="1276" w:type="dxa"/>
          </w:tcPr>
          <w:p w:rsidR="00D87372" w:rsidRPr="00841647" w:rsidRDefault="00D87372" w:rsidP="00D87372">
            <w:pPr>
              <w:suppressAutoHyphens/>
              <w:spacing w:after="0" w:line="240" w:lineRule="auto"/>
              <w:ind w:left="0"/>
              <w:rPr>
                <w:rFonts w:ascii="Times New Roman" w:eastAsia="Calibri" w:hAnsi="Times New Roman" w:cs="Times New Roman"/>
                <w:b/>
                <w:i/>
              </w:rPr>
            </w:pPr>
            <w:r w:rsidRPr="00841647">
              <w:rPr>
                <w:rFonts w:ascii="Times New Roman" w:eastAsia="Calibri" w:hAnsi="Times New Roman" w:cs="Times New Roman"/>
                <w:b/>
                <w:i/>
              </w:rPr>
              <w:lastRenderedPageBreak/>
              <w:t>Уравнения и неравенства</w:t>
            </w:r>
          </w:p>
          <w:p w:rsidR="00D87372" w:rsidRPr="00841647" w:rsidRDefault="00D87372" w:rsidP="00D87372">
            <w:pPr>
              <w:suppressAutoHyphens/>
              <w:spacing w:after="0" w:line="240" w:lineRule="auto"/>
              <w:ind w:left="0"/>
              <w:rPr>
                <w:rFonts w:ascii="Times New Roman" w:eastAsia="Calibri" w:hAnsi="Times New Roman" w:cs="Times New Roman"/>
                <w:b/>
                <w:i/>
              </w:rPr>
            </w:pPr>
          </w:p>
        </w:tc>
        <w:tc>
          <w:tcPr>
            <w:tcW w:w="3118" w:type="dxa"/>
            <w:gridSpan w:val="2"/>
          </w:tcPr>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Решать линейные уравнения и неравенства, квадратные уравнения;</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 xml:space="preserve">решать логарифмические уравнения вида </w:t>
            </w:r>
            <w:r w:rsidRPr="00841647">
              <w:rPr>
                <w:rFonts w:ascii="Times New Roman" w:eastAsia="Calibri" w:hAnsi="Times New Roman" w:cs="Times New Roman"/>
                <w:lang w:val="en-US" w:eastAsia="ru-RU"/>
              </w:rPr>
              <w:t>log</w:t>
            </w:r>
            <w:r w:rsidRPr="00841647">
              <w:rPr>
                <w:rFonts w:ascii="Times New Roman" w:eastAsia="Calibri" w:hAnsi="Times New Roman" w:cs="Times New Roman"/>
                <w:lang w:eastAsia="ru-RU"/>
              </w:rPr>
              <w:t xml:space="preserve"> </w:t>
            </w:r>
            <w:r w:rsidRPr="00841647">
              <w:rPr>
                <w:rFonts w:ascii="Times New Roman" w:eastAsia="Calibri" w:hAnsi="Times New Roman" w:cs="Times New Roman"/>
                <w:i/>
                <w:vertAlign w:val="subscript"/>
                <w:lang w:val="en-US" w:eastAsia="ru-RU"/>
              </w:rPr>
              <w:t>a</w:t>
            </w:r>
            <w:r w:rsidRPr="00841647">
              <w:rPr>
                <w:rFonts w:ascii="Times New Roman" w:eastAsia="Calibri" w:hAnsi="Times New Roman" w:cs="Times New Roman"/>
                <w:lang w:eastAsia="ru-RU"/>
              </w:rPr>
              <w:t xml:space="preserve"> (</w:t>
            </w:r>
            <w:proofErr w:type="spellStart"/>
            <w:r w:rsidRPr="00841647">
              <w:rPr>
                <w:rFonts w:ascii="Times New Roman" w:eastAsia="Calibri" w:hAnsi="Times New Roman" w:cs="Times New Roman"/>
                <w:i/>
                <w:lang w:val="en-US" w:eastAsia="ru-RU"/>
              </w:rPr>
              <w:t>bx</w:t>
            </w:r>
            <w:proofErr w:type="spellEnd"/>
            <w:r w:rsidRPr="00841647">
              <w:rPr>
                <w:rFonts w:ascii="Times New Roman" w:eastAsia="Calibri" w:hAnsi="Times New Roman" w:cs="Times New Roman"/>
                <w:lang w:eastAsia="ru-RU"/>
              </w:rPr>
              <w:t xml:space="preserve"> + </w:t>
            </w:r>
            <w:r w:rsidRPr="00841647">
              <w:rPr>
                <w:rFonts w:ascii="Times New Roman" w:eastAsia="Calibri" w:hAnsi="Times New Roman" w:cs="Times New Roman"/>
                <w:i/>
                <w:lang w:val="en-US" w:eastAsia="ru-RU"/>
              </w:rPr>
              <w:t>c</w:t>
            </w:r>
            <w:r w:rsidRPr="00841647">
              <w:rPr>
                <w:rFonts w:ascii="Times New Roman" w:eastAsia="Calibri" w:hAnsi="Times New Roman" w:cs="Times New Roman"/>
                <w:lang w:eastAsia="ru-RU"/>
              </w:rPr>
              <w:t xml:space="preserve">) = </w:t>
            </w:r>
            <w:r w:rsidRPr="00841647">
              <w:rPr>
                <w:rFonts w:ascii="Times New Roman" w:eastAsia="Calibri" w:hAnsi="Times New Roman" w:cs="Times New Roman"/>
                <w:i/>
                <w:lang w:val="en-US" w:eastAsia="ru-RU"/>
              </w:rPr>
              <w:t>d</w:t>
            </w:r>
            <w:r w:rsidRPr="00841647">
              <w:rPr>
                <w:rFonts w:ascii="Times New Roman" w:eastAsia="Calibri" w:hAnsi="Times New Roman" w:cs="Times New Roman"/>
                <w:lang w:eastAsia="ru-RU"/>
              </w:rPr>
              <w:t xml:space="preserve"> и простейшие неравенства вида </w:t>
            </w:r>
            <w:r w:rsidRPr="00841647">
              <w:rPr>
                <w:rFonts w:ascii="Times New Roman" w:eastAsia="Calibri" w:hAnsi="Times New Roman" w:cs="Times New Roman"/>
                <w:lang w:val="en-US" w:eastAsia="ru-RU"/>
              </w:rPr>
              <w:t>log</w:t>
            </w:r>
            <w:r w:rsidRPr="00841647">
              <w:rPr>
                <w:rFonts w:ascii="Times New Roman" w:eastAsia="Calibri" w:hAnsi="Times New Roman" w:cs="Times New Roman"/>
                <w:lang w:eastAsia="ru-RU"/>
              </w:rPr>
              <w:t xml:space="preserve"> </w:t>
            </w:r>
            <w:r w:rsidRPr="00841647">
              <w:rPr>
                <w:rFonts w:ascii="Times New Roman" w:eastAsia="Calibri" w:hAnsi="Times New Roman" w:cs="Times New Roman"/>
                <w:i/>
                <w:vertAlign w:val="subscript"/>
                <w:lang w:val="en-US" w:eastAsia="ru-RU"/>
              </w:rPr>
              <w:t>a</w:t>
            </w:r>
            <w:r w:rsidRPr="00841647">
              <w:rPr>
                <w:rFonts w:ascii="Times New Roman" w:eastAsia="Calibri" w:hAnsi="Times New Roman" w:cs="Times New Roman"/>
                <w:lang w:eastAsia="ru-RU"/>
              </w:rPr>
              <w:t xml:space="preserve"> </w:t>
            </w:r>
            <w:r w:rsidRPr="00841647">
              <w:rPr>
                <w:rFonts w:ascii="Times New Roman" w:eastAsia="Calibri" w:hAnsi="Times New Roman" w:cs="Times New Roman"/>
                <w:i/>
                <w:lang w:val="en-US" w:eastAsia="ru-RU"/>
              </w:rPr>
              <w:t>x</w:t>
            </w:r>
            <w:r w:rsidRPr="00841647">
              <w:rPr>
                <w:rFonts w:ascii="Times New Roman" w:eastAsia="Calibri" w:hAnsi="Times New Roman" w:cs="Times New Roman"/>
                <w:lang w:eastAsia="ru-RU"/>
              </w:rPr>
              <w:t xml:space="preserve"> &lt; </w:t>
            </w:r>
            <w:r w:rsidRPr="00841647">
              <w:rPr>
                <w:rFonts w:ascii="Times New Roman" w:eastAsia="Calibri" w:hAnsi="Times New Roman" w:cs="Times New Roman"/>
                <w:i/>
                <w:lang w:val="en-US" w:eastAsia="ru-RU"/>
              </w:rPr>
              <w:t>d</w:t>
            </w:r>
            <w:r w:rsidRPr="00841647">
              <w:rPr>
                <w:rFonts w:ascii="Times New Roman" w:eastAsia="Calibri" w:hAnsi="Times New Roman" w:cs="Times New Roman"/>
                <w:lang w:eastAsia="ru-RU"/>
              </w:rPr>
              <w:t>;</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 xml:space="preserve">решать показательные уравнения, вида </w:t>
            </w:r>
            <w:proofErr w:type="spellStart"/>
            <w:r w:rsidRPr="00841647">
              <w:rPr>
                <w:rFonts w:ascii="Times New Roman" w:eastAsia="Calibri" w:hAnsi="Times New Roman" w:cs="Times New Roman"/>
                <w:i/>
                <w:lang w:val="en-US" w:eastAsia="ru-RU"/>
              </w:rPr>
              <w:t>a</w:t>
            </w:r>
            <w:r w:rsidRPr="00841647">
              <w:rPr>
                <w:rFonts w:ascii="Times New Roman" w:eastAsia="Calibri" w:hAnsi="Times New Roman" w:cs="Times New Roman"/>
                <w:i/>
                <w:vertAlign w:val="superscript"/>
                <w:lang w:val="en-US" w:eastAsia="ru-RU"/>
              </w:rPr>
              <w:t>bx</w:t>
            </w:r>
            <w:proofErr w:type="spellEnd"/>
            <w:r w:rsidRPr="00841647">
              <w:rPr>
                <w:rFonts w:ascii="Times New Roman" w:eastAsia="Calibri" w:hAnsi="Times New Roman" w:cs="Times New Roman"/>
                <w:i/>
                <w:vertAlign w:val="superscript"/>
                <w:lang w:eastAsia="ru-RU"/>
              </w:rPr>
              <w:t>+</w:t>
            </w:r>
            <w:r w:rsidRPr="00841647">
              <w:rPr>
                <w:rFonts w:ascii="Times New Roman" w:eastAsia="Calibri" w:hAnsi="Times New Roman" w:cs="Times New Roman"/>
                <w:i/>
                <w:vertAlign w:val="superscript"/>
                <w:lang w:val="en-US" w:eastAsia="ru-RU"/>
              </w:rPr>
              <w:t>c</w:t>
            </w:r>
            <w:r w:rsidRPr="00841647">
              <w:rPr>
                <w:rFonts w:ascii="Times New Roman" w:eastAsia="Calibri" w:hAnsi="Times New Roman" w:cs="Times New Roman"/>
                <w:i/>
                <w:lang w:eastAsia="ru-RU"/>
              </w:rPr>
              <w:t xml:space="preserve">= </w:t>
            </w:r>
            <w:r w:rsidRPr="00841647">
              <w:rPr>
                <w:rFonts w:ascii="Times New Roman" w:eastAsia="Calibri" w:hAnsi="Times New Roman" w:cs="Times New Roman"/>
                <w:i/>
                <w:lang w:val="en-US" w:eastAsia="ru-RU"/>
              </w:rPr>
              <w:t>d</w:t>
            </w:r>
            <w:r w:rsidRPr="00841647">
              <w:rPr>
                <w:rFonts w:ascii="Times New Roman" w:eastAsia="Calibri" w:hAnsi="Times New Roman" w:cs="Times New Roman"/>
                <w:lang w:eastAsia="ru-RU"/>
              </w:rPr>
              <w:t xml:space="preserve">  (где </w:t>
            </w:r>
            <w:r w:rsidRPr="00841647">
              <w:rPr>
                <w:rFonts w:ascii="Times New Roman" w:eastAsia="Calibri" w:hAnsi="Times New Roman" w:cs="Times New Roman"/>
                <w:i/>
                <w:lang w:val="en-US" w:eastAsia="ru-RU"/>
              </w:rPr>
              <w:t>d</w:t>
            </w:r>
            <w:r w:rsidRPr="00841647">
              <w:rPr>
                <w:rFonts w:ascii="Times New Roman" w:eastAsia="Calibri" w:hAnsi="Times New Roman" w:cs="Times New Roman"/>
                <w:lang w:eastAsia="ru-RU"/>
              </w:rPr>
              <w:t xml:space="preserve"> можно представить в виде степени с основанием </w:t>
            </w:r>
            <w:r w:rsidRPr="00841647">
              <w:rPr>
                <w:rFonts w:ascii="Times New Roman" w:eastAsia="Calibri" w:hAnsi="Times New Roman" w:cs="Times New Roman"/>
                <w:i/>
                <w:lang w:val="en-US" w:eastAsia="ru-RU"/>
              </w:rPr>
              <w:t>a</w:t>
            </w:r>
            <w:r w:rsidRPr="00841647">
              <w:rPr>
                <w:rFonts w:ascii="Times New Roman" w:eastAsia="Calibri" w:hAnsi="Times New Roman" w:cs="Times New Roman"/>
                <w:lang w:eastAsia="ru-RU"/>
              </w:rPr>
              <w:t xml:space="preserve">) и простейшие неравенства вида </w:t>
            </w:r>
            <w:r w:rsidRPr="00841647">
              <w:rPr>
                <w:rFonts w:ascii="Times New Roman" w:eastAsia="Calibri" w:hAnsi="Times New Roman" w:cs="Times New Roman"/>
                <w:i/>
                <w:lang w:val="en-US" w:eastAsia="ru-RU"/>
              </w:rPr>
              <w:t>a</w:t>
            </w:r>
            <w:r w:rsidRPr="00841647">
              <w:rPr>
                <w:rFonts w:ascii="Times New Roman" w:eastAsia="Calibri" w:hAnsi="Times New Roman" w:cs="Times New Roman"/>
                <w:i/>
                <w:vertAlign w:val="superscript"/>
                <w:lang w:val="en-US" w:eastAsia="ru-RU"/>
              </w:rPr>
              <w:t>x</w:t>
            </w:r>
            <w:r w:rsidRPr="00841647">
              <w:rPr>
                <w:rFonts w:ascii="Times New Roman" w:eastAsia="Calibri" w:hAnsi="Times New Roman" w:cs="Times New Roman"/>
                <w:i/>
                <w:vertAlign w:val="superscript"/>
                <w:lang w:eastAsia="ru-RU"/>
              </w:rPr>
              <w:t xml:space="preserve"> </w:t>
            </w:r>
            <w:r w:rsidRPr="00841647">
              <w:rPr>
                <w:rFonts w:ascii="Times New Roman" w:eastAsia="Calibri" w:hAnsi="Times New Roman" w:cs="Times New Roman"/>
                <w:i/>
                <w:lang w:eastAsia="ru-RU"/>
              </w:rPr>
              <w:t xml:space="preserve">&lt; </w:t>
            </w:r>
            <w:r w:rsidRPr="00841647">
              <w:rPr>
                <w:rFonts w:ascii="Times New Roman" w:eastAsia="Calibri" w:hAnsi="Times New Roman" w:cs="Times New Roman"/>
                <w:i/>
                <w:lang w:val="en-US" w:eastAsia="ru-RU"/>
              </w:rPr>
              <w:t>d</w:t>
            </w:r>
            <w:r w:rsidRPr="00841647">
              <w:rPr>
                <w:rFonts w:ascii="Times New Roman" w:eastAsia="Calibri" w:hAnsi="Times New Roman" w:cs="Times New Roman"/>
                <w:lang w:eastAsia="ru-RU"/>
              </w:rPr>
              <w:t xml:space="preserve">    (где </w:t>
            </w:r>
            <w:r w:rsidRPr="00841647">
              <w:rPr>
                <w:rFonts w:ascii="Times New Roman" w:eastAsia="Calibri" w:hAnsi="Times New Roman" w:cs="Times New Roman"/>
                <w:i/>
                <w:lang w:val="en-US" w:eastAsia="ru-RU"/>
              </w:rPr>
              <w:t>d</w:t>
            </w:r>
            <w:r w:rsidRPr="00841647">
              <w:rPr>
                <w:rFonts w:ascii="Times New Roman" w:eastAsia="Calibri" w:hAnsi="Times New Roman" w:cs="Times New Roman"/>
                <w:lang w:eastAsia="ru-RU"/>
              </w:rPr>
              <w:t xml:space="preserve"> можно представить в виде степени с основанием </w:t>
            </w:r>
            <w:r w:rsidRPr="00841647">
              <w:rPr>
                <w:rFonts w:ascii="Times New Roman" w:eastAsia="Calibri" w:hAnsi="Times New Roman" w:cs="Times New Roman"/>
                <w:i/>
                <w:lang w:val="en-US" w:eastAsia="ru-RU"/>
              </w:rPr>
              <w:t>a</w:t>
            </w:r>
            <w:r w:rsidRPr="00841647">
              <w:rPr>
                <w:rFonts w:ascii="Times New Roman" w:eastAsia="Calibri" w:hAnsi="Times New Roman" w:cs="Times New Roman"/>
                <w:lang w:eastAsia="ru-RU"/>
              </w:rPr>
              <w:t>)</w:t>
            </w:r>
            <w:r w:rsidRPr="00841647">
              <w:rPr>
                <w:rFonts w:ascii="Times New Roman" w:eastAsia="Calibri" w:hAnsi="Times New Roman" w:cs="Times New Roman"/>
                <w:color w:val="FF0000"/>
                <w:lang w:eastAsia="ru-RU"/>
              </w:rPr>
              <w:t>;</w:t>
            </w:r>
            <w:r w:rsidRPr="00841647">
              <w:rPr>
                <w:rFonts w:ascii="Times New Roman" w:eastAsia="Calibri" w:hAnsi="Times New Roman" w:cs="Times New Roman"/>
                <w:lang w:eastAsia="ru-RU"/>
              </w:rPr>
              <w:t>.</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color w:val="000000"/>
                <w:lang w:eastAsia="ru-RU"/>
              </w:rPr>
              <w:t xml:space="preserve">приводить несколько примеров корней простейшего тригонометрического уравнения вида: </w:t>
            </w:r>
            <w:proofErr w:type="spellStart"/>
            <w:r w:rsidRPr="00841647">
              <w:rPr>
                <w:rFonts w:ascii="Times New Roman" w:eastAsia="Calibri" w:hAnsi="Times New Roman" w:cs="Times New Roman"/>
                <w:color w:val="000000"/>
                <w:lang w:eastAsia="ru-RU"/>
              </w:rPr>
              <w:t>sin</w:t>
            </w:r>
            <w:proofErr w:type="spellEnd"/>
            <w:r w:rsidRPr="00841647">
              <w:rPr>
                <w:rFonts w:ascii="Times New Roman" w:eastAsia="Calibri" w:hAnsi="Times New Roman" w:cs="Times New Roman"/>
                <w:color w:val="000000"/>
                <w:lang w:eastAsia="ru-RU"/>
              </w:rPr>
              <w:t xml:space="preserve"> </w:t>
            </w:r>
            <w:r w:rsidRPr="00841647">
              <w:rPr>
                <w:rFonts w:ascii="Times New Roman" w:eastAsia="Calibri" w:hAnsi="Times New Roman" w:cs="Times New Roman"/>
                <w:i/>
                <w:color w:val="000000"/>
                <w:lang w:val="en-US" w:eastAsia="ru-RU"/>
              </w:rPr>
              <w:t>x</w:t>
            </w:r>
            <w:r w:rsidRPr="00841647">
              <w:rPr>
                <w:rFonts w:ascii="Times New Roman" w:eastAsia="Calibri" w:hAnsi="Times New Roman" w:cs="Times New Roman"/>
                <w:color w:val="000000"/>
                <w:lang w:eastAsia="ru-RU"/>
              </w:rPr>
              <w:t xml:space="preserve"> = </w:t>
            </w:r>
            <w:r w:rsidRPr="00841647">
              <w:rPr>
                <w:rFonts w:ascii="Times New Roman" w:eastAsia="Calibri" w:hAnsi="Times New Roman" w:cs="Times New Roman"/>
                <w:i/>
                <w:color w:val="000000"/>
                <w:lang w:val="en-US" w:eastAsia="ru-RU"/>
              </w:rPr>
              <w:t>a</w:t>
            </w:r>
            <w:r w:rsidRPr="00841647">
              <w:rPr>
                <w:rFonts w:ascii="Times New Roman" w:eastAsia="Calibri" w:hAnsi="Times New Roman" w:cs="Times New Roman"/>
                <w:i/>
                <w:color w:val="000000"/>
                <w:lang w:eastAsia="ru-RU"/>
              </w:rPr>
              <w:t xml:space="preserve">, </w:t>
            </w:r>
            <w:r w:rsidRPr="00841647">
              <w:rPr>
                <w:rFonts w:ascii="Times New Roman" w:eastAsia="Calibri" w:hAnsi="Times New Roman" w:cs="Times New Roman"/>
                <w:color w:val="000000"/>
                <w:lang w:eastAsia="ru-RU"/>
              </w:rPr>
              <w:t xml:space="preserve"> </w:t>
            </w:r>
            <w:r w:rsidRPr="00841647">
              <w:rPr>
                <w:rFonts w:ascii="Times New Roman" w:eastAsia="Calibri" w:hAnsi="Times New Roman" w:cs="Times New Roman"/>
                <w:color w:val="000000"/>
                <w:lang w:val="en-US" w:eastAsia="ru-RU"/>
              </w:rPr>
              <w:t>co</w:t>
            </w:r>
            <w:r w:rsidRPr="00841647">
              <w:rPr>
                <w:rFonts w:ascii="Times New Roman" w:eastAsia="Calibri" w:hAnsi="Times New Roman" w:cs="Times New Roman"/>
                <w:color w:val="000000"/>
                <w:lang w:eastAsia="ru-RU"/>
              </w:rPr>
              <w:t xml:space="preserve">s </w:t>
            </w:r>
            <w:r w:rsidRPr="00841647">
              <w:rPr>
                <w:rFonts w:ascii="Times New Roman" w:eastAsia="Calibri" w:hAnsi="Times New Roman" w:cs="Times New Roman"/>
                <w:i/>
                <w:color w:val="000000"/>
                <w:lang w:val="en-US" w:eastAsia="ru-RU"/>
              </w:rPr>
              <w:t>x</w:t>
            </w:r>
            <w:r w:rsidRPr="00841647">
              <w:rPr>
                <w:rFonts w:ascii="Times New Roman" w:eastAsia="Calibri" w:hAnsi="Times New Roman" w:cs="Times New Roman"/>
                <w:color w:val="000000"/>
                <w:lang w:eastAsia="ru-RU"/>
              </w:rPr>
              <w:t xml:space="preserve"> = </w:t>
            </w:r>
            <w:r w:rsidRPr="00841647">
              <w:rPr>
                <w:rFonts w:ascii="Times New Roman" w:eastAsia="Calibri" w:hAnsi="Times New Roman" w:cs="Times New Roman"/>
                <w:i/>
                <w:color w:val="000000"/>
                <w:lang w:val="en-US" w:eastAsia="ru-RU"/>
              </w:rPr>
              <w:t>a</w:t>
            </w:r>
            <w:r w:rsidRPr="00841647">
              <w:rPr>
                <w:rFonts w:ascii="Times New Roman" w:eastAsia="Calibri" w:hAnsi="Times New Roman" w:cs="Times New Roman"/>
                <w:i/>
                <w:color w:val="000000"/>
                <w:lang w:eastAsia="ru-RU"/>
              </w:rPr>
              <w:t xml:space="preserve">, </w:t>
            </w:r>
            <w:r w:rsidRPr="00841647">
              <w:rPr>
                <w:rFonts w:ascii="Times New Roman" w:eastAsia="Calibri" w:hAnsi="Times New Roman" w:cs="Times New Roman"/>
                <w:color w:val="000000"/>
                <w:lang w:eastAsia="ru-RU"/>
              </w:rPr>
              <w:t xml:space="preserve"> </w:t>
            </w:r>
            <w:proofErr w:type="spellStart"/>
            <w:r w:rsidRPr="00841647">
              <w:rPr>
                <w:rFonts w:ascii="Times New Roman" w:eastAsia="Calibri" w:hAnsi="Times New Roman" w:cs="Times New Roman"/>
                <w:color w:val="000000"/>
                <w:lang w:val="en-US" w:eastAsia="ru-RU"/>
              </w:rPr>
              <w:t>tg</w:t>
            </w:r>
            <w:proofErr w:type="spellEnd"/>
            <w:r w:rsidRPr="00841647">
              <w:rPr>
                <w:rFonts w:ascii="Times New Roman" w:eastAsia="Calibri" w:hAnsi="Times New Roman" w:cs="Times New Roman"/>
                <w:color w:val="000000"/>
                <w:lang w:eastAsia="ru-RU"/>
              </w:rPr>
              <w:t xml:space="preserve"> </w:t>
            </w:r>
            <w:r w:rsidRPr="00841647">
              <w:rPr>
                <w:rFonts w:ascii="Times New Roman" w:eastAsia="Calibri" w:hAnsi="Times New Roman" w:cs="Times New Roman"/>
                <w:i/>
                <w:color w:val="000000"/>
                <w:lang w:val="en-US" w:eastAsia="ru-RU"/>
              </w:rPr>
              <w:t>x</w:t>
            </w:r>
            <w:r w:rsidRPr="00841647">
              <w:rPr>
                <w:rFonts w:ascii="Times New Roman" w:eastAsia="Calibri" w:hAnsi="Times New Roman" w:cs="Times New Roman"/>
                <w:color w:val="000000"/>
                <w:lang w:eastAsia="ru-RU"/>
              </w:rPr>
              <w:t xml:space="preserve"> = </w:t>
            </w:r>
            <w:r w:rsidRPr="00841647">
              <w:rPr>
                <w:rFonts w:ascii="Times New Roman" w:eastAsia="Calibri" w:hAnsi="Times New Roman" w:cs="Times New Roman"/>
                <w:i/>
                <w:color w:val="000000"/>
                <w:lang w:val="en-US" w:eastAsia="ru-RU"/>
              </w:rPr>
              <w:t>a</w:t>
            </w:r>
            <w:r w:rsidRPr="00841647">
              <w:rPr>
                <w:rFonts w:ascii="Times New Roman" w:eastAsia="Calibri" w:hAnsi="Times New Roman" w:cs="Times New Roman"/>
                <w:i/>
                <w:color w:val="000000"/>
                <w:lang w:eastAsia="ru-RU"/>
              </w:rPr>
              <w:t>,</w:t>
            </w:r>
            <w:r w:rsidRPr="00841647">
              <w:rPr>
                <w:rFonts w:ascii="Times New Roman" w:eastAsia="Calibri" w:hAnsi="Times New Roman" w:cs="Times New Roman"/>
                <w:color w:val="000000"/>
                <w:lang w:eastAsia="ru-RU"/>
              </w:rPr>
              <w:t xml:space="preserve"> </w:t>
            </w:r>
            <w:proofErr w:type="spellStart"/>
            <w:r w:rsidRPr="00841647">
              <w:rPr>
                <w:rFonts w:ascii="Times New Roman" w:eastAsia="Calibri" w:hAnsi="Times New Roman" w:cs="Times New Roman"/>
                <w:color w:val="000000"/>
                <w:lang w:val="en-US" w:eastAsia="ru-RU"/>
              </w:rPr>
              <w:t>ctg</w:t>
            </w:r>
            <w:proofErr w:type="spellEnd"/>
            <w:r w:rsidRPr="00841647">
              <w:rPr>
                <w:rFonts w:ascii="Times New Roman" w:eastAsia="Calibri" w:hAnsi="Times New Roman" w:cs="Times New Roman"/>
                <w:color w:val="000000"/>
                <w:lang w:eastAsia="ru-RU"/>
              </w:rPr>
              <w:t xml:space="preserve"> </w:t>
            </w:r>
            <w:r w:rsidRPr="00841647">
              <w:rPr>
                <w:rFonts w:ascii="Times New Roman" w:eastAsia="Calibri" w:hAnsi="Times New Roman" w:cs="Times New Roman"/>
                <w:i/>
                <w:color w:val="000000"/>
                <w:lang w:val="en-US" w:eastAsia="ru-RU"/>
              </w:rPr>
              <w:t>x</w:t>
            </w:r>
            <w:r w:rsidRPr="00841647">
              <w:rPr>
                <w:rFonts w:ascii="Times New Roman" w:eastAsia="Calibri" w:hAnsi="Times New Roman" w:cs="Times New Roman"/>
                <w:color w:val="000000"/>
                <w:lang w:eastAsia="ru-RU"/>
              </w:rPr>
              <w:t xml:space="preserve"> = </w:t>
            </w:r>
            <w:r w:rsidRPr="00841647">
              <w:rPr>
                <w:rFonts w:ascii="Times New Roman" w:eastAsia="Calibri" w:hAnsi="Times New Roman" w:cs="Times New Roman"/>
                <w:i/>
                <w:color w:val="000000"/>
                <w:lang w:val="en-US" w:eastAsia="ru-RU"/>
              </w:rPr>
              <w:lastRenderedPageBreak/>
              <w:t>a</w:t>
            </w:r>
            <w:r w:rsidRPr="00841647">
              <w:rPr>
                <w:rFonts w:ascii="Times New Roman" w:eastAsia="Calibri" w:hAnsi="Times New Roman" w:cs="Times New Roman"/>
                <w:i/>
                <w:color w:val="000000"/>
                <w:lang w:eastAsia="ru-RU"/>
              </w:rPr>
              <w:t xml:space="preserve">, </w:t>
            </w:r>
            <w:r w:rsidRPr="00841647">
              <w:rPr>
                <w:rFonts w:ascii="Times New Roman" w:eastAsia="Calibri" w:hAnsi="Times New Roman" w:cs="Times New Roman"/>
                <w:color w:val="000000"/>
                <w:lang w:eastAsia="ru-RU"/>
              </w:rPr>
              <w:t xml:space="preserve">где </w:t>
            </w:r>
            <w:r w:rsidRPr="00841647">
              <w:rPr>
                <w:rFonts w:ascii="Times New Roman" w:eastAsia="Calibri" w:hAnsi="Times New Roman" w:cs="Times New Roman"/>
                <w:i/>
                <w:color w:val="000000"/>
                <w:lang w:val="en-US" w:eastAsia="ru-RU"/>
              </w:rPr>
              <w:t>a</w:t>
            </w:r>
            <w:r w:rsidRPr="00841647">
              <w:rPr>
                <w:rFonts w:ascii="Times New Roman" w:eastAsia="Calibri" w:hAnsi="Times New Roman" w:cs="Times New Roman"/>
                <w:color w:val="000000"/>
                <w:lang w:eastAsia="ru-RU"/>
              </w:rPr>
              <w:t xml:space="preserve"> – табличное значение соответствующей тригонометрической функции.</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p>
          <w:p w:rsidR="00D87372" w:rsidRPr="00841647" w:rsidRDefault="00D87372" w:rsidP="00D87372">
            <w:pPr>
              <w:suppressAutoHyphens/>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 повседневной жизни и при изучении других предметов:</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составлять и решать уравнения и системы уравнений при решении несложных практических задач</w:t>
            </w:r>
          </w:p>
        </w:tc>
        <w:tc>
          <w:tcPr>
            <w:tcW w:w="2127" w:type="dxa"/>
          </w:tcPr>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i/>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 xml:space="preserve">использовать методы решения уравнений: приведение к виду «произведение равно нулю» или </w:t>
            </w:r>
            <w:r w:rsidRPr="00841647">
              <w:rPr>
                <w:rFonts w:ascii="Times New Roman" w:eastAsia="Calibri" w:hAnsi="Times New Roman" w:cs="Times New Roman"/>
                <w:i/>
              </w:rPr>
              <w:lastRenderedPageBreak/>
              <w:t>«частное равно нулю», замена переменных;</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использовать метод интервалов для решения неравенств;</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i/>
              </w:rPr>
              <w:t>использовать графический метод для приближенного решения уравнений и неравенств;</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i/>
              </w:rPr>
              <w:t>изображать на тригонометрической окружности множество решений простейших тригонометрических уравнений и неравенств;</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i/>
              </w:rPr>
              <w:t>выполнять отбор корней уравнений или решений неравенств в соответствии с дополнительными условиями и ограничениями.</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p>
          <w:p w:rsidR="00D87372" w:rsidRPr="00841647" w:rsidRDefault="00D87372" w:rsidP="00D87372">
            <w:pPr>
              <w:suppressAutoHyphens/>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 повседневной жизни и при изучении других учебных предметов:</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i/>
                <w:lang w:eastAsia="ru-RU"/>
              </w:rPr>
              <w:t xml:space="preserve">составлять и решать уравнения, системы уравнений и неравенства при решении задач других </w:t>
            </w:r>
            <w:r w:rsidRPr="00841647">
              <w:rPr>
                <w:rFonts w:ascii="Times New Roman" w:eastAsia="Calibri" w:hAnsi="Times New Roman" w:cs="Times New Roman"/>
                <w:i/>
                <w:lang w:eastAsia="ru-RU"/>
              </w:rPr>
              <w:lastRenderedPageBreak/>
              <w:t>учебных предметов;</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i/>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i/>
                <w:lang w:eastAsia="ru-RU"/>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2552" w:type="dxa"/>
          </w:tcPr>
          <w:p w:rsidR="00D87372" w:rsidRPr="00841647" w:rsidRDefault="00D87372" w:rsidP="00D87372">
            <w:pPr>
              <w:numPr>
                <w:ilvl w:val="0"/>
                <w:numId w:val="6"/>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 xml:space="preserve">решать разные виды уравнений и неравенств и их систем, в том числе </w:t>
            </w:r>
            <w:r w:rsidRPr="00841647">
              <w:rPr>
                <w:rFonts w:ascii="Times New Roman" w:eastAsia="Calibri" w:hAnsi="Times New Roman" w:cs="Times New Roman"/>
                <w:lang w:eastAsia="ru-RU"/>
              </w:rPr>
              <w:lastRenderedPageBreak/>
              <w:t>некоторые уравнения 3-й и 4-й степеней, дробно-рациональные и иррациональные;</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применять теорему Безу к решению уравнений;</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применять теорему Виета для решения некоторых уравнений степени выше второй;</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понимать смысл теорем о равносильных и неравносильных преобразованиях уравнений и уметь их доказывать;</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владеть методами решения уравнений, неравенств и их систем, уметь выбирать метод решения и обосновывать свой выбор;</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 xml:space="preserve">использовать метод интервалов для решения неравенств, в том числе дробно-рациональных и включающих в себя иррациональные </w:t>
            </w:r>
            <w:r w:rsidRPr="00841647">
              <w:rPr>
                <w:rFonts w:ascii="Times New Roman" w:eastAsia="Calibri" w:hAnsi="Times New Roman" w:cs="Times New Roman"/>
                <w:lang w:eastAsia="ru-RU"/>
              </w:rPr>
              <w:lastRenderedPageBreak/>
              <w:t>выражения;</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решать алгебраические уравнения и неравенства и их системы с параметрами алгебраическим и графическим методами;</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владеть разными методами доказательства неравенств;</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решать уравнения в целых числах;</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изображать множества на плоскости, задаваемые уравнениями, неравенствами и их системами;</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свободно использовать тождественные преобразования при решении уравнений и систем уравнений</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p>
          <w:p w:rsidR="00D87372" w:rsidRPr="00841647" w:rsidRDefault="00D87372" w:rsidP="00D87372">
            <w:pPr>
              <w:suppressAutoHyphens/>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 повседневной жизни и при изучении других предметов:</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составлять и решать уравнения, неравенства, их системы при решении задач других учебных предметов;</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 xml:space="preserve">выполнять оценку правдоподобия результатов, получаемых при решении различных уравнений, неравенств и их систем при решении </w:t>
            </w:r>
            <w:r w:rsidRPr="00841647">
              <w:rPr>
                <w:rFonts w:ascii="Times New Roman" w:eastAsia="Calibri" w:hAnsi="Times New Roman" w:cs="Times New Roman"/>
                <w:lang w:eastAsia="ru-RU"/>
              </w:rPr>
              <w:lastRenderedPageBreak/>
              <w:t>задач других учебных предметов;</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составлять и решать уравнения и неравенства с параметрами при решении задач других учебных предметов;</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 xml:space="preserve"> использовать программные средства при решении отдельных классов уравнений и неравенств</w:t>
            </w:r>
          </w:p>
        </w:tc>
        <w:tc>
          <w:tcPr>
            <w:tcW w:w="2126" w:type="dxa"/>
          </w:tcPr>
          <w:p w:rsidR="00D87372" w:rsidRPr="00FB4DE4" w:rsidRDefault="00D87372" w:rsidP="00D87372">
            <w:pPr>
              <w:spacing w:after="0" w:line="240" w:lineRule="auto"/>
              <w:ind w:left="357" w:hanging="357"/>
              <w:rPr>
                <w:rFonts w:ascii="Times New Roman" w:eastAsia="Calibri" w:hAnsi="Times New Roman" w:cs="Times New Roman"/>
                <w:i/>
              </w:rPr>
            </w:pPr>
            <w:r w:rsidRPr="00FB4DE4">
              <w:rPr>
                <w:rFonts w:ascii="Times New Roman" w:eastAsia="Calibri" w:hAnsi="Times New Roman" w:cs="Times New Roman"/>
                <w:i/>
              </w:rPr>
              <w:lastRenderedPageBreak/>
              <w:t xml:space="preserve">Достижение результатов раздела </w:t>
            </w:r>
            <w:r w:rsidRPr="00FB4DE4">
              <w:rPr>
                <w:rFonts w:ascii="Times New Roman" w:eastAsia="Calibri" w:hAnsi="Times New Roman" w:cs="Times New Roman"/>
                <w:i/>
                <w:lang w:val="en-US"/>
              </w:rPr>
              <w:t>II</w:t>
            </w:r>
            <w:r w:rsidRPr="00FB4DE4">
              <w:rPr>
                <w:rFonts w:ascii="Times New Roman" w:eastAsia="Calibri" w:hAnsi="Times New Roman" w:cs="Times New Roman"/>
                <w:i/>
              </w:rPr>
              <w:t>;</w:t>
            </w:r>
          </w:p>
          <w:p w:rsidR="00D87372" w:rsidRPr="00FB4DE4" w:rsidRDefault="00D87372" w:rsidP="00D87372">
            <w:pPr>
              <w:numPr>
                <w:ilvl w:val="0"/>
                <w:numId w:val="15"/>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FB4DE4">
              <w:rPr>
                <w:rFonts w:ascii="Times New Roman" w:eastAsia="Calibri" w:hAnsi="Times New Roman" w:cs="Times New Roman"/>
                <w:i/>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D87372" w:rsidRPr="00FB4DE4" w:rsidRDefault="00D87372" w:rsidP="00D87372">
            <w:pPr>
              <w:numPr>
                <w:ilvl w:val="0"/>
                <w:numId w:val="15"/>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FB4DE4">
              <w:rPr>
                <w:rFonts w:ascii="Times New Roman" w:eastAsia="Calibri" w:hAnsi="Times New Roman" w:cs="Times New Roman"/>
                <w:i/>
              </w:rPr>
              <w:t xml:space="preserve">свободно решать системы </w:t>
            </w:r>
            <w:r w:rsidRPr="00FB4DE4">
              <w:rPr>
                <w:rFonts w:ascii="Times New Roman" w:eastAsia="Calibri" w:hAnsi="Times New Roman" w:cs="Times New Roman"/>
                <w:i/>
              </w:rPr>
              <w:lastRenderedPageBreak/>
              <w:t xml:space="preserve">линейных уравнений; </w:t>
            </w:r>
          </w:p>
          <w:p w:rsidR="00D87372" w:rsidRPr="00FB4DE4" w:rsidRDefault="00D87372" w:rsidP="00D87372">
            <w:pPr>
              <w:numPr>
                <w:ilvl w:val="0"/>
                <w:numId w:val="14"/>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FB4DE4">
              <w:rPr>
                <w:rFonts w:ascii="Times New Roman" w:eastAsia="Calibri" w:hAnsi="Times New Roman" w:cs="Times New Roman"/>
                <w:i/>
              </w:rPr>
              <w:t>решать основные типы уравнений и неравенств с параметрами;</w:t>
            </w:r>
          </w:p>
          <w:p w:rsidR="00D87372" w:rsidRPr="00FB4DE4" w:rsidRDefault="00D87372" w:rsidP="00D87372">
            <w:pPr>
              <w:numPr>
                <w:ilvl w:val="0"/>
                <w:numId w:val="14"/>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FB4DE4">
              <w:rPr>
                <w:rFonts w:ascii="Times New Roman" w:eastAsia="Calibri" w:hAnsi="Times New Roman" w:cs="Times New Roman"/>
                <w:i/>
              </w:rPr>
              <w:t xml:space="preserve">применять при решении задач неравенства Коши — </w:t>
            </w:r>
            <w:proofErr w:type="spellStart"/>
            <w:r w:rsidRPr="00FB4DE4">
              <w:rPr>
                <w:rFonts w:ascii="Times New Roman" w:eastAsia="Calibri" w:hAnsi="Times New Roman" w:cs="Times New Roman"/>
                <w:i/>
              </w:rPr>
              <w:t>Буняковского</w:t>
            </w:r>
            <w:proofErr w:type="spellEnd"/>
            <w:r w:rsidRPr="00FB4DE4">
              <w:rPr>
                <w:rFonts w:ascii="Times New Roman" w:eastAsia="Calibri" w:hAnsi="Times New Roman" w:cs="Times New Roman"/>
                <w:i/>
              </w:rPr>
              <w:t>, Бернулли;</w:t>
            </w:r>
          </w:p>
          <w:p w:rsidR="00D87372" w:rsidRPr="00FB4DE4" w:rsidRDefault="00D87372" w:rsidP="00D87372">
            <w:pPr>
              <w:numPr>
                <w:ilvl w:val="0"/>
                <w:numId w:val="14"/>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FB4DE4">
              <w:rPr>
                <w:rFonts w:ascii="Times New Roman" w:eastAsia="Calibri" w:hAnsi="Times New Roman" w:cs="Times New Roman"/>
                <w:i/>
              </w:rPr>
              <w:t xml:space="preserve">иметь представление о неравенствах между </w:t>
            </w:r>
            <w:proofErr w:type="gramStart"/>
            <w:r w:rsidRPr="00FB4DE4">
              <w:rPr>
                <w:rFonts w:ascii="Times New Roman" w:eastAsia="Calibri" w:hAnsi="Times New Roman" w:cs="Times New Roman"/>
                <w:i/>
              </w:rPr>
              <w:t>средними</w:t>
            </w:r>
            <w:proofErr w:type="gramEnd"/>
            <w:r w:rsidRPr="00FB4DE4">
              <w:rPr>
                <w:rFonts w:ascii="Times New Roman" w:eastAsia="Calibri" w:hAnsi="Times New Roman" w:cs="Times New Roman"/>
                <w:i/>
              </w:rPr>
              <w:t xml:space="preserve"> степенными</w:t>
            </w:r>
          </w:p>
          <w:p w:rsidR="00D87372" w:rsidRPr="00FB4DE4" w:rsidRDefault="00D87372" w:rsidP="00D87372">
            <w:pPr>
              <w:suppressAutoHyphens/>
              <w:spacing w:after="0" w:line="240" w:lineRule="auto"/>
              <w:ind w:left="357" w:hanging="357"/>
              <w:rPr>
                <w:rFonts w:ascii="Times New Roman" w:eastAsia="Calibri" w:hAnsi="Times New Roman" w:cs="Times New Roman"/>
                <w:i/>
              </w:rPr>
            </w:pPr>
          </w:p>
          <w:p w:rsidR="00D87372" w:rsidRPr="00FB4DE4" w:rsidRDefault="00D87372" w:rsidP="00D87372">
            <w:pPr>
              <w:suppressAutoHyphens/>
              <w:spacing w:after="0" w:line="240" w:lineRule="auto"/>
              <w:ind w:left="357" w:hanging="357"/>
              <w:rPr>
                <w:rFonts w:ascii="Times New Roman" w:eastAsia="Calibri" w:hAnsi="Times New Roman" w:cs="Times New Roman"/>
                <w:i/>
              </w:rPr>
            </w:pPr>
          </w:p>
        </w:tc>
      </w:tr>
      <w:tr w:rsidR="00D87372" w:rsidRPr="00D87372" w:rsidTr="00D87372">
        <w:tc>
          <w:tcPr>
            <w:tcW w:w="1276" w:type="dxa"/>
          </w:tcPr>
          <w:p w:rsidR="00D87372" w:rsidRPr="00841647" w:rsidRDefault="00D87372" w:rsidP="00D87372">
            <w:pPr>
              <w:suppressAutoHyphens/>
              <w:spacing w:after="0" w:line="240" w:lineRule="auto"/>
              <w:ind w:left="0"/>
              <w:rPr>
                <w:rFonts w:ascii="Times New Roman" w:eastAsia="Calibri" w:hAnsi="Times New Roman" w:cs="Times New Roman"/>
                <w:b/>
                <w:i/>
              </w:rPr>
            </w:pPr>
            <w:r w:rsidRPr="00841647">
              <w:rPr>
                <w:rFonts w:ascii="Times New Roman" w:eastAsia="Calibri" w:hAnsi="Times New Roman" w:cs="Times New Roman"/>
                <w:b/>
                <w:i/>
              </w:rPr>
              <w:lastRenderedPageBreak/>
              <w:t>Функции</w:t>
            </w:r>
          </w:p>
        </w:tc>
        <w:tc>
          <w:tcPr>
            <w:tcW w:w="3118" w:type="dxa"/>
            <w:gridSpan w:val="2"/>
          </w:tcPr>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841647">
              <w:rPr>
                <w:rFonts w:ascii="Times New Roman" w:eastAsia="Calibri" w:hAnsi="Times New Roman" w:cs="Times New Roman"/>
              </w:rPr>
              <w:t>знакопостоянства</w:t>
            </w:r>
            <w:proofErr w:type="spellEnd"/>
            <w:r w:rsidRPr="00841647">
              <w:rPr>
                <w:rFonts w:ascii="Times New Roman" w:eastAsia="Calibri" w:hAnsi="Times New Roman" w:cs="Times New Roman"/>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D87372" w:rsidRPr="00841647" w:rsidRDefault="00D87372" w:rsidP="00D87372">
            <w:pPr>
              <w:spacing w:after="0" w:line="240" w:lineRule="auto"/>
              <w:ind w:left="357" w:hanging="357"/>
              <w:rPr>
                <w:rFonts w:ascii="Times New Roman" w:eastAsia="Calibri" w:hAnsi="Times New Roman" w:cs="Times New Roman"/>
                <w:color w:val="000000"/>
                <w:lang w:eastAsia="ru-RU"/>
              </w:rPr>
            </w:pPr>
            <w:r w:rsidRPr="00841647">
              <w:rPr>
                <w:rFonts w:ascii="Times New Roman" w:eastAsia="Calibri" w:hAnsi="Times New Roman" w:cs="Times New Roman"/>
              </w:rPr>
              <w:t xml:space="preserve">оперировать на базовом уровне понятиями: прямая </w:t>
            </w:r>
            <w:r w:rsidRPr="00841647">
              <w:rPr>
                <w:rFonts w:ascii="Times New Roman" w:eastAsia="Calibri" w:hAnsi="Times New Roman" w:cs="Times New Roman"/>
              </w:rPr>
              <w:lastRenderedPageBreak/>
              <w:t>и обратная пропорциональность линейная, квадратичная, логарифмическая и показательная функции, тригонометрические функции;</w:t>
            </w:r>
            <w:r w:rsidRPr="00841647">
              <w:rPr>
                <w:rFonts w:ascii="Times New Roman" w:eastAsia="Calibri" w:hAnsi="Times New Roman" w:cs="Times New Roman"/>
                <w:color w:val="000000"/>
                <w:lang w:eastAsia="ru-RU"/>
              </w:rPr>
              <w:t xml:space="preserve"> </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rPr>
              <w:t>находить по графику приближённо значения функции в заданных точках;</w:t>
            </w:r>
          </w:p>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rPr>
              <w:t xml:space="preserve">определять по графику свойства функции (нули, промежутки </w:t>
            </w:r>
            <w:proofErr w:type="spellStart"/>
            <w:r w:rsidRPr="00841647">
              <w:rPr>
                <w:rFonts w:ascii="Times New Roman" w:eastAsia="Calibri" w:hAnsi="Times New Roman" w:cs="Times New Roman"/>
              </w:rPr>
              <w:t>знакопостоянства</w:t>
            </w:r>
            <w:proofErr w:type="spellEnd"/>
            <w:r w:rsidRPr="00841647">
              <w:rPr>
                <w:rFonts w:ascii="Times New Roman" w:eastAsia="Calibri" w:hAnsi="Times New Roman" w:cs="Times New Roman"/>
              </w:rPr>
              <w:t>, промежутки монотонности, наибольшие и наименьшие значения и т.п.);</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841647">
              <w:rPr>
                <w:rFonts w:ascii="Times New Roman" w:eastAsia="Calibri" w:hAnsi="Times New Roman" w:cs="Times New Roman"/>
                <w:iCs/>
                <w:lang w:eastAsia="ru-RU"/>
              </w:rPr>
              <w:t>и т.д</w:t>
            </w:r>
            <w:r w:rsidRPr="00841647">
              <w:rPr>
                <w:rFonts w:ascii="Times New Roman" w:eastAsia="Calibri" w:hAnsi="Times New Roman" w:cs="Times New Roman"/>
                <w:lang w:eastAsia="ru-RU"/>
              </w:rPr>
              <w:t>.).</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p>
          <w:p w:rsidR="00D87372" w:rsidRPr="00841647" w:rsidRDefault="00D87372" w:rsidP="00D87372">
            <w:pPr>
              <w:suppressAutoHyphens/>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lastRenderedPageBreak/>
              <w:t>В повседневной жизни и при изучении других предметов:</w:t>
            </w:r>
          </w:p>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w:t>
            </w:r>
            <w:proofErr w:type="spellStart"/>
            <w:r w:rsidRPr="00841647">
              <w:rPr>
                <w:rFonts w:ascii="Times New Roman" w:eastAsia="Calibri" w:hAnsi="Times New Roman" w:cs="Times New Roman"/>
              </w:rPr>
              <w:t>знакопостоянства</w:t>
            </w:r>
            <w:proofErr w:type="spellEnd"/>
            <w:r w:rsidRPr="00841647">
              <w:rPr>
                <w:rFonts w:ascii="Times New Roman" w:eastAsia="Calibri" w:hAnsi="Times New Roman" w:cs="Times New Roman"/>
              </w:rPr>
              <w:t xml:space="preserve"> и т.п.); </w:t>
            </w:r>
          </w:p>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rPr>
              <w:t>интерпретировать свойства в контексте конкретной практической ситуации</w:t>
            </w:r>
          </w:p>
        </w:tc>
        <w:tc>
          <w:tcPr>
            <w:tcW w:w="2127" w:type="dxa"/>
          </w:tcPr>
          <w:p w:rsidR="00D87372" w:rsidRPr="00841647" w:rsidRDefault="00D87372" w:rsidP="00D87372">
            <w:pPr>
              <w:spacing w:after="0" w:line="240" w:lineRule="auto"/>
              <w:ind w:left="357" w:hanging="357"/>
              <w:rPr>
                <w:rFonts w:ascii="Times New Roman" w:eastAsia="Calibri" w:hAnsi="Times New Roman" w:cs="Times New Roman"/>
                <w:i/>
                <w:color w:val="000000"/>
                <w:lang w:eastAsia="ru-RU"/>
              </w:rPr>
            </w:pPr>
            <w:r w:rsidRPr="00841647">
              <w:rPr>
                <w:rFonts w:ascii="Times New Roman" w:eastAsia="Calibri" w:hAnsi="Times New Roman" w:cs="Times New Roman"/>
                <w:i/>
              </w:rPr>
              <w:lastRenderedPageBreak/>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841647">
              <w:rPr>
                <w:rFonts w:ascii="Times New Roman" w:eastAsia="Calibri" w:hAnsi="Times New Roman" w:cs="Times New Roman"/>
                <w:i/>
              </w:rPr>
              <w:t>знакопостоянства</w:t>
            </w:r>
            <w:proofErr w:type="spellEnd"/>
            <w:r w:rsidRPr="00841647">
              <w:rPr>
                <w:rFonts w:ascii="Times New Roman" w:eastAsia="Calibri" w:hAnsi="Times New Roman" w:cs="Times New Roman"/>
                <w:i/>
              </w:rPr>
              <w:t xml:space="preserve">, возрастание на </w:t>
            </w:r>
            <w:r w:rsidRPr="00841647">
              <w:rPr>
                <w:rFonts w:ascii="Times New Roman" w:eastAsia="Calibri" w:hAnsi="Times New Roman" w:cs="Times New Roman"/>
                <w:i/>
              </w:rPr>
              <w:lastRenderedPageBreak/>
              <w:t>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D87372" w:rsidRPr="00841647" w:rsidRDefault="00D87372" w:rsidP="00D87372">
            <w:pPr>
              <w:spacing w:after="0" w:line="240" w:lineRule="auto"/>
              <w:ind w:left="357" w:hanging="357"/>
              <w:rPr>
                <w:rFonts w:ascii="Times New Roman" w:eastAsia="Calibri" w:hAnsi="Times New Roman" w:cs="Times New Roman"/>
                <w:i/>
                <w:color w:val="000000"/>
                <w:lang w:eastAsia="ru-RU"/>
              </w:rPr>
            </w:pPr>
            <w:r w:rsidRPr="00841647">
              <w:rPr>
                <w:rFonts w:ascii="Times New Roman" w:eastAsia="Calibri" w:hAnsi="Times New Roman" w:cs="Times New Roman"/>
                <w:i/>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841647">
              <w:rPr>
                <w:rFonts w:ascii="Times New Roman" w:eastAsia="Calibri" w:hAnsi="Times New Roman" w:cs="Times New Roman"/>
                <w:i/>
                <w:color w:val="000000"/>
                <w:lang w:eastAsia="ru-RU"/>
              </w:rPr>
              <w:t xml:space="preserve"> </w:t>
            </w:r>
          </w:p>
          <w:p w:rsidR="00D87372" w:rsidRPr="00841647" w:rsidRDefault="00D87372" w:rsidP="00D87372">
            <w:pPr>
              <w:numPr>
                <w:ilvl w:val="0"/>
                <w:numId w:val="6"/>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 xml:space="preserve">определять значение функции по значению аргумента при различных способах задания функции; </w:t>
            </w:r>
          </w:p>
          <w:p w:rsidR="00D87372" w:rsidRPr="00841647" w:rsidRDefault="00D87372" w:rsidP="00D87372">
            <w:pPr>
              <w:numPr>
                <w:ilvl w:val="0"/>
                <w:numId w:val="6"/>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строить графики изученных функций;</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 xml:space="preserve">описывать по графику и в простейших случаях по формуле поведение и свойства </w:t>
            </w:r>
            <w:r w:rsidRPr="00841647">
              <w:rPr>
                <w:rFonts w:ascii="Times New Roman" w:eastAsia="Calibri" w:hAnsi="Times New Roman" w:cs="Times New Roman"/>
                <w:i/>
              </w:rPr>
              <w:lastRenderedPageBreak/>
              <w:t>функций, находить по графику функции наибольшие и наименьшие значения;</w:t>
            </w:r>
          </w:p>
          <w:p w:rsidR="00D87372" w:rsidRPr="00841647" w:rsidRDefault="00D87372" w:rsidP="00D87372">
            <w:pPr>
              <w:spacing w:after="0" w:line="240" w:lineRule="auto"/>
              <w:ind w:left="357" w:hanging="357"/>
              <w:rPr>
                <w:rFonts w:ascii="Times New Roman" w:eastAsia="Calibri" w:hAnsi="Times New Roman" w:cs="Times New Roman"/>
                <w:i/>
                <w:lang w:eastAsia="ru-RU"/>
              </w:rPr>
            </w:pPr>
            <w:r w:rsidRPr="00841647">
              <w:rPr>
                <w:rFonts w:ascii="Times New Roman" w:eastAsia="Calibri" w:hAnsi="Times New Roman" w:cs="Times New Roman"/>
                <w:i/>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841647">
              <w:rPr>
                <w:rFonts w:ascii="Times New Roman" w:eastAsia="Calibri" w:hAnsi="Times New Roman" w:cs="Times New Roman"/>
                <w:i/>
                <w:iCs/>
                <w:lang w:eastAsia="ru-RU"/>
              </w:rPr>
              <w:t>асимптоты, нули функции и т.д</w:t>
            </w:r>
            <w:r w:rsidRPr="00841647">
              <w:rPr>
                <w:rFonts w:ascii="Times New Roman" w:eastAsia="Calibri" w:hAnsi="Times New Roman" w:cs="Times New Roman"/>
                <w:i/>
                <w:lang w:eastAsia="ru-RU"/>
              </w:rPr>
              <w:t>.);</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решать уравнения, простейшие системы уравнений, используя свойства функций и их графиков.</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p>
          <w:p w:rsidR="00D87372" w:rsidRPr="00841647" w:rsidRDefault="00D87372" w:rsidP="00D87372">
            <w:pPr>
              <w:suppressAutoHyphens/>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 повседневной жизни и при изучении других учебных предметов:</w:t>
            </w:r>
          </w:p>
          <w:p w:rsidR="00D87372" w:rsidRPr="00841647" w:rsidRDefault="00D87372" w:rsidP="00D87372">
            <w:pPr>
              <w:numPr>
                <w:ilvl w:val="0"/>
                <w:numId w:val="6"/>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 xml:space="preserve">определять по графикам и использовать для решения прикладных задач свойства реальных процессов и зависимостей (наибольшие и </w:t>
            </w:r>
            <w:r w:rsidRPr="00841647">
              <w:rPr>
                <w:rFonts w:ascii="Times New Roman" w:eastAsia="Calibri" w:hAnsi="Times New Roman" w:cs="Times New Roman"/>
                <w:i/>
              </w:rPr>
              <w:lastRenderedPageBreak/>
              <w:t xml:space="preserve">наименьшие значения, промежутки возрастания и убывания функции, промежутки </w:t>
            </w:r>
            <w:proofErr w:type="spellStart"/>
            <w:r w:rsidRPr="00841647">
              <w:rPr>
                <w:rFonts w:ascii="Times New Roman" w:eastAsia="Calibri" w:hAnsi="Times New Roman" w:cs="Times New Roman"/>
                <w:i/>
              </w:rPr>
              <w:t>знакопостоянства</w:t>
            </w:r>
            <w:proofErr w:type="spellEnd"/>
            <w:r w:rsidRPr="00841647">
              <w:rPr>
                <w:rFonts w:ascii="Times New Roman" w:eastAsia="Calibri" w:hAnsi="Times New Roman" w:cs="Times New Roman"/>
                <w:i/>
              </w:rPr>
              <w:t xml:space="preserve">, асимптоты, период и т.п.); </w:t>
            </w:r>
          </w:p>
          <w:p w:rsidR="00D87372" w:rsidRPr="00841647" w:rsidRDefault="00D87372" w:rsidP="00D87372">
            <w:pPr>
              <w:numPr>
                <w:ilvl w:val="0"/>
                <w:numId w:val="6"/>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интерпретировать свойства в контексте конкретной практической ситуации;</w:t>
            </w:r>
            <w:r w:rsidRPr="00841647">
              <w:rPr>
                <w:rFonts w:ascii="Times New Roman" w:eastAsia="Calibri" w:hAnsi="Times New Roman" w:cs="Times New Roman"/>
                <w:i/>
                <w:highlight w:val="red"/>
                <w:lang w:eastAsia="ru-RU"/>
              </w:rPr>
              <w:t xml:space="preserve"> </w:t>
            </w:r>
          </w:p>
          <w:p w:rsidR="00D87372" w:rsidRPr="00841647" w:rsidRDefault="00D87372" w:rsidP="00D87372">
            <w:pPr>
              <w:numPr>
                <w:ilvl w:val="0"/>
                <w:numId w:val="6"/>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2552" w:type="dxa"/>
          </w:tcPr>
          <w:p w:rsidR="00D87372" w:rsidRPr="00841647" w:rsidRDefault="00D87372" w:rsidP="00D87372">
            <w:pPr>
              <w:spacing w:after="0" w:line="240" w:lineRule="auto"/>
              <w:ind w:left="357" w:hanging="357"/>
              <w:rPr>
                <w:rFonts w:ascii="Times New Roman" w:eastAsia="Calibri" w:hAnsi="Times New Roman" w:cs="Times New Roman"/>
              </w:rPr>
            </w:pPr>
            <w:proofErr w:type="gramStart"/>
            <w:r w:rsidRPr="00841647">
              <w:rPr>
                <w:rFonts w:ascii="Times New Roman" w:eastAsia="Calibri" w:hAnsi="Times New Roman" w:cs="Times New Roman"/>
              </w:rPr>
              <w:lastRenderedPageBreak/>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841647">
              <w:rPr>
                <w:rFonts w:ascii="Times New Roman" w:eastAsia="Calibri" w:hAnsi="Times New Roman" w:cs="Times New Roman"/>
              </w:rPr>
              <w:t>знакопостоянства</w:t>
            </w:r>
            <w:proofErr w:type="spellEnd"/>
            <w:r w:rsidRPr="00841647">
              <w:rPr>
                <w:rFonts w:ascii="Times New Roman" w:eastAsia="Calibri" w:hAnsi="Times New Roman" w:cs="Times New Roman"/>
              </w:rPr>
              <w:t xml:space="preserve">, возрастание на числовом промежутке, убывание на числовом промежутке, наибольшее и наименьшее значение функции </w:t>
            </w:r>
            <w:r w:rsidRPr="00841647">
              <w:rPr>
                <w:rFonts w:ascii="Times New Roman" w:eastAsia="Calibri" w:hAnsi="Times New Roman" w:cs="Times New Roman"/>
              </w:rPr>
              <w:lastRenderedPageBreak/>
              <w:t>на числовом промежутке, периодическая функция, период, четная и нечетная функции; уметь применять эти понятия при решении задач;</w:t>
            </w:r>
            <w:proofErr w:type="gramEnd"/>
          </w:p>
          <w:p w:rsidR="00D87372" w:rsidRPr="00841647" w:rsidRDefault="00D87372" w:rsidP="00D87372">
            <w:pPr>
              <w:spacing w:after="0" w:line="240" w:lineRule="auto"/>
              <w:ind w:left="357" w:hanging="357"/>
              <w:rPr>
                <w:rFonts w:ascii="Times New Roman" w:eastAsia="Calibri" w:hAnsi="Times New Roman" w:cs="Times New Roman"/>
                <w:color w:val="000000"/>
                <w:lang w:eastAsia="ru-RU"/>
              </w:rPr>
            </w:pPr>
            <w:r w:rsidRPr="00841647">
              <w:rPr>
                <w:rFonts w:ascii="Times New Roman" w:eastAsia="Calibri" w:hAnsi="Times New Roman" w:cs="Times New Roman"/>
              </w:rPr>
              <w:t>владеть понятием степенная функция; строить ее график и уметь применять свойства степенной функции при решении задач;</w:t>
            </w:r>
          </w:p>
          <w:p w:rsidR="00D87372" w:rsidRPr="00841647" w:rsidRDefault="00D87372" w:rsidP="00D87372">
            <w:pPr>
              <w:spacing w:after="0" w:line="240" w:lineRule="auto"/>
              <w:ind w:left="357" w:hanging="357"/>
              <w:rPr>
                <w:rFonts w:ascii="Times New Roman" w:eastAsia="Calibri" w:hAnsi="Times New Roman" w:cs="Times New Roman"/>
                <w:color w:val="000000"/>
                <w:lang w:eastAsia="ru-RU"/>
              </w:rPr>
            </w:pPr>
            <w:r w:rsidRPr="00841647">
              <w:rPr>
                <w:rFonts w:ascii="Times New Roman" w:eastAsia="Calibri" w:hAnsi="Times New Roman" w:cs="Times New Roman"/>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D87372" w:rsidRPr="00841647" w:rsidRDefault="00D87372" w:rsidP="00D87372">
            <w:pPr>
              <w:spacing w:after="0" w:line="240" w:lineRule="auto"/>
              <w:ind w:left="357" w:hanging="357"/>
              <w:rPr>
                <w:rFonts w:ascii="Times New Roman" w:eastAsia="Calibri" w:hAnsi="Times New Roman" w:cs="Times New Roman"/>
                <w:color w:val="000000"/>
                <w:lang w:eastAsia="ru-RU"/>
              </w:rPr>
            </w:pPr>
            <w:r w:rsidRPr="00841647">
              <w:rPr>
                <w:rFonts w:ascii="Times New Roman" w:eastAsia="Calibri" w:hAnsi="Times New Roman" w:cs="Times New Roman"/>
              </w:rPr>
              <w:t>владеть понятием логарифмическая функция; строить ее график и уметь применять свойства логарифмической функции при решении задач;</w:t>
            </w:r>
          </w:p>
          <w:p w:rsidR="00D87372" w:rsidRPr="00841647" w:rsidRDefault="00D87372" w:rsidP="00D87372">
            <w:pPr>
              <w:spacing w:after="0" w:line="240" w:lineRule="auto"/>
              <w:ind w:left="357" w:hanging="357"/>
              <w:rPr>
                <w:rFonts w:ascii="Times New Roman" w:eastAsia="Calibri" w:hAnsi="Times New Roman" w:cs="Times New Roman"/>
                <w:color w:val="000000"/>
                <w:lang w:eastAsia="ru-RU"/>
              </w:rPr>
            </w:pPr>
            <w:r w:rsidRPr="00841647">
              <w:rPr>
                <w:rFonts w:ascii="Times New Roman" w:eastAsia="Calibri" w:hAnsi="Times New Roman" w:cs="Times New Roman"/>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D87372" w:rsidRPr="00841647" w:rsidRDefault="00D87372" w:rsidP="00D87372">
            <w:pPr>
              <w:spacing w:after="0" w:line="240" w:lineRule="auto"/>
              <w:ind w:left="357" w:hanging="357"/>
              <w:rPr>
                <w:rFonts w:ascii="Times New Roman" w:eastAsia="Calibri" w:hAnsi="Times New Roman" w:cs="Times New Roman"/>
                <w:color w:val="000000"/>
                <w:lang w:eastAsia="ru-RU"/>
              </w:rPr>
            </w:pPr>
            <w:r w:rsidRPr="00841647">
              <w:rPr>
                <w:rFonts w:ascii="Times New Roman" w:eastAsia="Calibri" w:hAnsi="Times New Roman" w:cs="Times New Roman"/>
              </w:rPr>
              <w:t>владеть понятием обратная функция; применять это понятие при решении задач;</w:t>
            </w:r>
          </w:p>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rPr>
              <w:t xml:space="preserve">применять при решении задач свойства функций: четность, </w:t>
            </w:r>
            <w:r w:rsidRPr="00841647">
              <w:rPr>
                <w:rFonts w:ascii="Times New Roman" w:eastAsia="Calibri" w:hAnsi="Times New Roman" w:cs="Times New Roman"/>
              </w:rPr>
              <w:lastRenderedPageBreak/>
              <w:t>периодичность, ограниченность;</w:t>
            </w:r>
          </w:p>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rPr>
              <w:t>применять при решении задач преобразования графиков функций;</w:t>
            </w:r>
          </w:p>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rPr>
              <w:t>владеть понятиями числовая последовательность, арифметическая и геометрическая прогрессия;</w:t>
            </w:r>
          </w:p>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rPr>
              <w:t xml:space="preserve">применять при решении задач свойства и признаки арифметической и геометрической прогрессий. </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 повседневной жизни и при изучении других учебных предметов:</w:t>
            </w:r>
          </w:p>
          <w:p w:rsidR="00D87372" w:rsidRPr="00841647" w:rsidRDefault="00D87372" w:rsidP="00D87372">
            <w:pPr>
              <w:numPr>
                <w:ilvl w:val="0"/>
                <w:numId w:val="6"/>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w:t>
            </w:r>
            <w:proofErr w:type="spellStart"/>
            <w:r w:rsidRPr="00841647">
              <w:rPr>
                <w:rFonts w:ascii="Times New Roman" w:eastAsia="Calibri" w:hAnsi="Times New Roman" w:cs="Times New Roman"/>
              </w:rPr>
              <w:t>знакопостоянства</w:t>
            </w:r>
            <w:proofErr w:type="spellEnd"/>
            <w:r w:rsidRPr="00841647">
              <w:rPr>
                <w:rFonts w:ascii="Times New Roman" w:eastAsia="Calibri" w:hAnsi="Times New Roman" w:cs="Times New Roman"/>
              </w:rPr>
              <w:t xml:space="preserve">, асимптоты, точки перегиба, период и т.п.); </w:t>
            </w:r>
          </w:p>
          <w:p w:rsidR="00D87372" w:rsidRPr="00841647" w:rsidRDefault="00D87372" w:rsidP="00D87372">
            <w:pPr>
              <w:numPr>
                <w:ilvl w:val="0"/>
                <w:numId w:val="6"/>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интерпретировать свойства в контексте конкретной практической ситуации</w:t>
            </w:r>
            <w:proofErr w:type="gramStart"/>
            <w:r w:rsidRPr="00841647">
              <w:rPr>
                <w:rFonts w:ascii="Times New Roman" w:eastAsia="Calibri" w:hAnsi="Times New Roman" w:cs="Times New Roman"/>
              </w:rPr>
              <w:t>;.</w:t>
            </w:r>
            <w:r w:rsidRPr="00841647">
              <w:rPr>
                <w:rFonts w:ascii="Times New Roman" w:eastAsia="Calibri" w:hAnsi="Times New Roman" w:cs="Times New Roman"/>
                <w:lang w:eastAsia="ru-RU"/>
              </w:rPr>
              <w:t xml:space="preserve"> </w:t>
            </w:r>
            <w:proofErr w:type="gramEnd"/>
          </w:p>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lang w:eastAsia="ru-RU"/>
              </w:rPr>
              <w:t xml:space="preserve">определять по графикам простейшие характеристики периодических </w:t>
            </w:r>
            <w:r w:rsidRPr="00841647">
              <w:rPr>
                <w:rFonts w:ascii="Times New Roman" w:eastAsia="Calibri" w:hAnsi="Times New Roman" w:cs="Times New Roman"/>
                <w:lang w:eastAsia="ru-RU"/>
              </w:rPr>
              <w:lastRenderedPageBreak/>
              <w:t>процессов в биологии, экономике, музыке, радиосвязи и др. (амплитуда, период и т.п.)</w:t>
            </w:r>
          </w:p>
        </w:tc>
        <w:tc>
          <w:tcPr>
            <w:tcW w:w="2126" w:type="dxa"/>
          </w:tcPr>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lastRenderedPageBreak/>
              <w:t>Достижение результатов раздела II;</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владеть понятием асимптоты и уметь его применять при решении задач;</w:t>
            </w:r>
          </w:p>
          <w:p w:rsidR="00D87372" w:rsidRPr="00841647" w:rsidRDefault="00D87372" w:rsidP="00D87372">
            <w:pPr>
              <w:spacing w:after="0" w:line="240" w:lineRule="auto"/>
              <w:ind w:left="360" w:hanging="360"/>
              <w:rPr>
                <w:rFonts w:ascii="Times New Roman" w:eastAsia="Calibri" w:hAnsi="Times New Roman" w:cs="Times New Roman"/>
              </w:rPr>
            </w:pPr>
            <w:r w:rsidRPr="00841647">
              <w:rPr>
                <w:rFonts w:ascii="Times New Roman" w:eastAsia="Calibri" w:hAnsi="Times New Roman" w:cs="Times New Roman"/>
                <w:i/>
              </w:rPr>
              <w:t>применять методы решения простейших дифференциальных уравнений первого и второго порядков</w:t>
            </w:r>
          </w:p>
          <w:p w:rsidR="00D87372" w:rsidRPr="00841647" w:rsidRDefault="00D87372" w:rsidP="00D87372">
            <w:pPr>
              <w:spacing w:after="0" w:line="240" w:lineRule="auto"/>
              <w:ind w:left="357" w:hanging="357"/>
              <w:rPr>
                <w:rFonts w:ascii="Times New Roman" w:eastAsia="Calibri" w:hAnsi="Times New Roman" w:cs="Times New Roman"/>
                <w:i/>
              </w:rPr>
            </w:pPr>
          </w:p>
          <w:p w:rsidR="00D87372" w:rsidRPr="00841647" w:rsidRDefault="00D87372" w:rsidP="00D87372">
            <w:pPr>
              <w:suppressAutoHyphens/>
              <w:spacing w:after="0" w:line="240" w:lineRule="auto"/>
              <w:ind w:left="357" w:hanging="357"/>
              <w:contextualSpacing/>
              <w:rPr>
                <w:rFonts w:ascii="Times New Roman" w:eastAsia="Calibri" w:hAnsi="Times New Roman" w:cs="Times New Roman"/>
                <w:i/>
              </w:rPr>
            </w:pPr>
          </w:p>
        </w:tc>
      </w:tr>
      <w:tr w:rsidR="00D87372" w:rsidRPr="00D87372" w:rsidTr="00D87372">
        <w:tc>
          <w:tcPr>
            <w:tcW w:w="1276" w:type="dxa"/>
          </w:tcPr>
          <w:p w:rsidR="00D87372" w:rsidRPr="00841647" w:rsidRDefault="00D87372" w:rsidP="00D87372">
            <w:pPr>
              <w:suppressAutoHyphens/>
              <w:spacing w:after="0" w:line="240" w:lineRule="auto"/>
              <w:ind w:left="0"/>
              <w:rPr>
                <w:rFonts w:ascii="Times New Roman" w:eastAsia="Calibri" w:hAnsi="Times New Roman" w:cs="Times New Roman"/>
                <w:b/>
                <w:i/>
              </w:rPr>
            </w:pPr>
            <w:r w:rsidRPr="00841647">
              <w:rPr>
                <w:rFonts w:ascii="Times New Roman" w:eastAsia="Calibri" w:hAnsi="Times New Roman" w:cs="Times New Roman"/>
                <w:b/>
                <w:i/>
              </w:rPr>
              <w:lastRenderedPageBreak/>
              <w:t>Элементы математического анализа</w:t>
            </w:r>
          </w:p>
        </w:tc>
        <w:tc>
          <w:tcPr>
            <w:tcW w:w="3118" w:type="dxa"/>
            <w:gridSpan w:val="2"/>
          </w:tcPr>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определять значение производной функции в точке по изображению касательной к графику, проведенной в этой точке;</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 xml:space="preserve">решать несложные задачи на применение связи между промежутками монотонности и точками экстремума функции, с одной стороны, и промежутками </w:t>
            </w:r>
            <w:proofErr w:type="spellStart"/>
            <w:r w:rsidRPr="00841647">
              <w:rPr>
                <w:rFonts w:ascii="Times New Roman" w:eastAsia="Calibri" w:hAnsi="Times New Roman" w:cs="Times New Roman"/>
                <w:lang w:eastAsia="ru-RU"/>
              </w:rPr>
              <w:t>знакопостоянства</w:t>
            </w:r>
            <w:proofErr w:type="spellEnd"/>
            <w:r w:rsidRPr="00841647">
              <w:rPr>
                <w:rFonts w:ascii="Times New Roman" w:eastAsia="Calibri" w:hAnsi="Times New Roman" w:cs="Times New Roman"/>
                <w:lang w:eastAsia="ru-RU"/>
              </w:rPr>
              <w:t xml:space="preserve"> и </w:t>
            </w:r>
            <w:r w:rsidRPr="00841647">
              <w:rPr>
                <w:rFonts w:ascii="Times New Roman" w:eastAsia="Calibri" w:hAnsi="Times New Roman" w:cs="Times New Roman"/>
                <w:lang w:eastAsia="ru-RU"/>
              </w:rPr>
              <w:lastRenderedPageBreak/>
              <w:t>нулями производной этой функции – с другой.</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p>
          <w:p w:rsidR="00D87372" w:rsidRPr="00841647" w:rsidRDefault="00D87372" w:rsidP="00D87372">
            <w:pPr>
              <w:suppressAutoHyphens/>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 повседневной жизни и при изучении других предметов:</w:t>
            </w:r>
          </w:p>
          <w:p w:rsidR="00D87372" w:rsidRPr="00841647" w:rsidRDefault="00D87372" w:rsidP="00D87372">
            <w:pPr>
              <w:spacing w:after="0" w:line="240" w:lineRule="auto"/>
              <w:ind w:left="357" w:hanging="357"/>
              <w:rPr>
                <w:rFonts w:ascii="Times New Roman" w:eastAsia="Calibri" w:hAnsi="Times New Roman" w:cs="Times New Roman"/>
                <w:color w:val="000000"/>
                <w:lang w:eastAsia="ru-RU"/>
              </w:rPr>
            </w:pPr>
            <w:proofErr w:type="gramStart"/>
            <w:r w:rsidRPr="00841647">
              <w:rPr>
                <w:rFonts w:ascii="Times New Roman" w:eastAsia="Calibri" w:hAnsi="Times New Roman" w:cs="Times New Roman"/>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roofErr w:type="gramEnd"/>
          </w:p>
          <w:p w:rsidR="00D87372" w:rsidRPr="00841647" w:rsidRDefault="00D87372" w:rsidP="00D87372">
            <w:pPr>
              <w:spacing w:after="0" w:line="240" w:lineRule="auto"/>
              <w:ind w:left="357" w:hanging="357"/>
              <w:rPr>
                <w:rFonts w:ascii="Times New Roman" w:eastAsia="Calibri" w:hAnsi="Times New Roman" w:cs="Times New Roman"/>
                <w:color w:val="000000"/>
                <w:lang w:eastAsia="ru-RU"/>
              </w:rPr>
            </w:pPr>
            <w:r w:rsidRPr="00841647">
              <w:rPr>
                <w:rFonts w:ascii="Times New Roman" w:eastAsia="Calibri" w:hAnsi="Times New Roman" w:cs="Times New Roman"/>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D87372" w:rsidRPr="00841647" w:rsidRDefault="00D87372" w:rsidP="00D87372">
            <w:pPr>
              <w:spacing w:after="0" w:line="240" w:lineRule="auto"/>
              <w:ind w:left="357" w:hanging="357"/>
              <w:rPr>
                <w:rFonts w:ascii="Times New Roman" w:eastAsia="Calibri" w:hAnsi="Times New Roman" w:cs="Times New Roman"/>
                <w:color w:val="000000"/>
                <w:lang w:eastAsia="ru-RU"/>
              </w:rPr>
            </w:pPr>
            <w:r w:rsidRPr="00841647">
              <w:rPr>
                <w:rFonts w:ascii="Times New Roman" w:eastAsia="Calibri" w:hAnsi="Times New Roman" w:cs="Times New Roman"/>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2127" w:type="dxa"/>
          </w:tcPr>
          <w:p w:rsidR="00D87372" w:rsidRPr="00841647" w:rsidRDefault="00D87372" w:rsidP="00D87372">
            <w:pPr>
              <w:spacing w:after="0" w:line="240" w:lineRule="auto"/>
              <w:ind w:left="357" w:hanging="357"/>
              <w:rPr>
                <w:rFonts w:ascii="Times New Roman" w:eastAsia="Calibri" w:hAnsi="Times New Roman" w:cs="Times New Roman"/>
                <w:i/>
                <w:lang w:eastAsia="ru-RU"/>
              </w:rPr>
            </w:pPr>
            <w:r w:rsidRPr="00841647">
              <w:rPr>
                <w:rFonts w:ascii="Times New Roman" w:eastAsia="Calibri" w:hAnsi="Times New Roman" w:cs="Times New Roman"/>
                <w:i/>
                <w:lang w:eastAsia="ru-RU"/>
              </w:rPr>
              <w:lastRenderedPageBreak/>
              <w:t>Оперировать понятиями: производная функции в точке, касательная к графику функции, производная функции;</w:t>
            </w:r>
          </w:p>
          <w:p w:rsidR="00D87372" w:rsidRPr="00841647" w:rsidRDefault="00D87372" w:rsidP="00D87372">
            <w:pPr>
              <w:spacing w:after="0" w:line="240" w:lineRule="auto"/>
              <w:ind w:left="357" w:hanging="357"/>
              <w:rPr>
                <w:rFonts w:ascii="Times New Roman" w:eastAsia="Calibri" w:hAnsi="Times New Roman" w:cs="Times New Roman"/>
                <w:i/>
                <w:lang w:eastAsia="ru-RU"/>
              </w:rPr>
            </w:pPr>
            <w:r w:rsidRPr="00841647">
              <w:rPr>
                <w:rFonts w:ascii="Times New Roman" w:eastAsia="Calibri" w:hAnsi="Times New Roman" w:cs="Times New Roman"/>
                <w:i/>
                <w:lang w:eastAsia="ru-RU"/>
              </w:rPr>
              <w:t>вычислять производную одночлена, многочлена, квадратного корня, производную суммы функций;</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i/>
              </w:rPr>
              <w:t xml:space="preserve">вычислять </w:t>
            </w:r>
            <w:r w:rsidRPr="00841647">
              <w:rPr>
                <w:rFonts w:ascii="Times New Roman" w:eastAsia="Calibri" w:hAnsi="Times New Roman" w:cs="Times New Roman"/>
                <w:i/>
              </w:rPr>
              <w:lastRenderedPageBreak/>
              <w:t xml:space="preserve">производные элементарных функций и их комбинаций, используя справочные материалы; </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i/>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p>
          <w:p w:rsidR="00D87372" w:rsidRPr="00841647" w:rsidRDefault="00D87372" w:rsidP="00D87372">
            <w:pPr>
              <w:suppressAutoHyphens/>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 повседневной жизни и при изучении других учебных предметов:</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 xml:space="preserve">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w:t>
            </w:r>
            <w:r w:rsidRPr="00841647">
              <w:rPr>
                <w:rFonts w:ascii="Times New Roman" w:eastAsia="Calibri" w:hAnsi="Times New Roman" w:cs="Times New Roman"/>
                <w:i/>
              </w:rPr>
              <w:lastRenderedPageBreak/>
              <w:t>скорости и ускорения и т.п.;</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 xml:space="preserve"> интерпретировать полученные результаты</w:t>
            </w:r>
          </w:p>
        </w:tc>
        <w:tc>
          <w:tcPr>
            <w:tcW w:w="2552" w:type="dxa"/>
          </w:tcPr>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lang w:eastAsia="ru-RU"/>
              </w:rPr>
              <w:lastRenderedPageBreak/>
              <w:t>Владеть</w:t>
            </w:r>
            <w:r w:rsidRPr="00841647">
              <w:rPr>
                <w:rFonts w:ascii="Times New Roman" w:eastAsia="Calibri" w:hAnsi="Times New Roman" w:cs="Times New Roman"/>
              </w:rPr>
              <w:t xml:space="preserve"> понятием бесконечно убывающая геометрическая прогрессия и уметь применять его при решении задач;</w:t>
            </w:r>
          </w:p>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lang w:eastAsia="ru-RU"/>
              </w:rPr>
              <w:t>применять для решения задач теорию</w:t>
            </w:r>
            <w:r w:rsidRPr="00841647">
              <w:rPr>
                <w:rFonts w:ascii="Times New Roman" w:eastAsia="Calibri" w:hAnsi="Times New Roman" w:cs="Times New Roman"/>
              </w:rPr>
              <w:t xml:space="preserve"> пределов;</w:t>
            </w:r>
          </w:p>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lastRenderedPageBreak/>
              <w:t>владеть понятиями: производная функции в точке, производная функции;</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 xml:space="preserve">вычислять </w:t>
            </w:r>
            <w:r w:rsidRPr="00841647">
              <w:rPr>
                <w:rFonts w:ascii="Times New Roman" w:eastAsia="Calibri" w:hAnsi="Times New Roman" w:cs="Times New Roman"/>
              </w:rPr>
              <w:t xml:space="preserve">производные элементарных функций и их комбинаций; </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rPr>
              <w:t>исследовать функции на монотонность и экстремумы;</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rPr>
              <w:t>строить графики и применять к решению задач, в том числе с параметром;</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rPr>
              <w:t>владеть понятием касательная к графику функции и уметь применять его при решении задач;</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rPr>
              <w:t xml:space="preserve">владеть понятиями первообразная функция, определенный интеграл; </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rPr>
              <w:t>применять теорему Ньютона–Лейбница и ее следствия для решения задач.</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p>
          <w:p w:rsidR="00D87372" w:rsidRPr="00841647" w:rsidRDefault="00D87372" w:rsidP="00D87372">
            <w:pPr>
              <w:suppressAutoHyphens/>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 повседневной жизни и при изучении других учебных предметов:</w:t>
            </w:r>
          </w:p>
          <w:p w:rsidR="00D87372" w:rsidRPr="00841647" w:rsidRDefault="00D87372" w:rsidP="00D87372">
            <w:pPr>
              <w:numPr>
                <w:ilvl w:val="0"/>
                <w:numId w:val="13"/>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решать прикладные задачи из биологии, физики, химии, экономики и других предметов, связанные с исследованием характеристик процессов;</w:t>
            </w:r>
          </w:p>
          <w:p w:rsidR="00D87372" w:rsidRPr="00841647" w:rsidRDefault="00D87372" w:rsidP="00D87372">
            <w:pPr>
              <w:numPr>
                <w:ilvl w:val="0"/>
                <w:numId w:val="13"/>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 xml:space="preserve"> интерпретировать полученные </w:t>
            </w:r>
            <w:r w:rsidRPr="00841647">
              <w:rPr>
                <w:rFonts w:ascii="Times New Roman" w:eastAsia="Calibri" w:hAnsi="Times New Roman" w:cs="Times New Roman"/>
              </w:rPr>
              <w:lastRenderedPageBreak/>
              <w:t>результаты</w:t>
            </w:r>
          </w:p>
        </w:tc>
        <w:tc>
          <w:tcPr>
            <w:tcW w:w="2126" w:type="dxa"/>
          </w:tcPr>
          <w:p w:rsidR="00D87372" w:rsidRPr="00841647" w:rsidRDefault="00D87372" w:rsidP="00D87372">
            <w:pPr>
              <w:numPr>
                <w:ilvl w:val="0"/>
                <w:numId w:val="16"/>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lastRenderedPageBreak/>
              <w:t>Достижение результатов раздела II;</w:t>
            </w:r>
          </w:p>
          <w:p w:rsidR="00D87372" w:rsidRPr="00841647" w:rsidRDefault="00D87372" w:rsidP="00D87372">
            <w:pPr>
              <w:numPr>
                <w:ilvl w:val="0"/>
                <w:numId w:val="16"/>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свободно владеть стандартным аппаратом математического анализа для вычисления производных функции одной переменной;</w:t>
            </w:r>
          </w:p>
          <w:p w:rsidR="00D87372" w:rsidRPr="00841647" w:rsidRDefault="00D87372" w:rsidP="00D87372">
            <w:pPr>
              <w:numPr>
                <w:ilvl w:val="0"/>
                <w:numId w:val="16"/>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 xml:space="preserve">свободно применять аппарат математического анализа для исследования </w:t>
            </w:r>
            <w:r w:rsidRPr="00841647">
              <w:rPr>
                <w:rFonts w:ascii="Times New Roman" w:eastAsia="Calibri" w:hAnsi="Times New Roman" w:cs="Times New Roman"/>
                <w:i/>
              </w:rPr>
              <w:lastRenderedPageBreak/>
              <w:t>функций и построения графиков, в том числе исследования на выпуклость;</w:t>
            </w:r>
          </w:p>
          <w:p w:rsidR="00D87372" w:rsidRPr="00841647" w:rsidRDefault="00D87372" w:rsidP="00D87372">
            <w:pPr>
              <w:numPr>
                <w:ilvl w:val="0"/>
                <w:numId w:val="16"/>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оперировать понятием первообразной функции для решения задач;</w:t>
            </w:r>
          </w:p>
          <w:p w:rsidR="00D87372" w:rsidRPr="00841647" w:rsidRDefault="00D87372" w:rsidP="00D87372">
            <w:pPr>
              <w:numPr>
                <w:ilvl w:val="0"/>
                <w:numId w:val="16"/>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овладеть основными сведениями об интеграле Ньютона–Лейбница и его простейших применениях;</w:t>
            </w:r>
          </w:p>
          <w:p w:rsidR="00D87372" w:rsidRPr="00841647" w:rsidRDefault="00D87372" w:rsidP="00D87372">
            <w:pPr>
              <w:numPr>
                <w:ilvl w:val="0"/>
                <w:numId w:val="16"/>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оперировать в стандартных ситуациях производными высших порядков;</w:t>
            </w:r>
          </w:p>
          <w:p w:rsidR="00D87372" w:rsidRPr="00841647" w:rsidRDefault="00D87372" w:rsidP="00D87372">
            <w:pPr>
              <w:numPr>
                <w:ilvl w:val="0"/>
                <w:numId w:val="16"/>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уметь применять при решении задач свойства непрерывных функций;</w:t>
            </w:r>
          </w:p>
          <w:p w:rsidR="00D87372" w:rsidRPr="00841647" w:rsidRDefault="00D87372" w:rsidP="00D87372">
            <w:pPr>
              <w:numPr>
                <w:ilvl w:val="0"/>
                <w:numId w:val="16"/>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 xml:space="preserve">уметь применять при решении задач теоремы Вейерштрасса; </w:t>
            </w:r>
          </w:p>
          <w:p w:rsidR="00D87372" w:rsidRPr="00841647" w:rsidRDefault="00D87372" w:rsidP="00D87372">
            <w:pPr>
              <w:numPr>
                <w:ilvl w:val="0"/>
                <w:numId w:val="16"/>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уметь выполнять приближенные вычисления (методы решения уравнений, вычисления определенного интеграла);</w:t>
            </w:r>
          </w:p>
          <w:p w:rsidR="00D87372" w:rsidRPr="00841647" w:rsidRDefault="00D87372" w:rsidP="00D87372">
            <w:pPr>
              <w:numPr>
                <w:ilvl w:val="0"/>
                <w:numId w:val="16"/>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 xml:space="preserve">уметь применять </w:t>
            </w:r>
            <w:r w:rsidRPr="00841647">
              <w:rPr>
                <w:rFonts w:ascii="Times New Roman" w:eastAsia="Calibri" w:hAnsi="Times New Roman" w:cs="Times New Roman"/>
                <w:i/>
              </w:rPr>
              <w:lastRenderedPageBreak/>
              <w:t>приложение производной и определенного интеграла к решению задач естествознания;</w:t>
            </w:r>
          </w:p>
          <w:p w:rsidR="00D87372" w:rsidRPr="00841647" w:rsidRDefault="00D87372" w:rsidP="00D87372">
            <w:pPr>
              <w:numPr>
                <w:ilvl w:val="0"/>
                <w:numId w:val="16"/>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владеть понятиями вторая производная, выпуклость графика функции и уметь исследовать функцию на выпуклость</w:t>
            </w:r>
          </w:p>
        </w:tc>
      </w:tr>
      <w:tr w:rsidR="00D87372" w:rsidRPr="00D87372" w:rsidTr="00D87372">
        <w:tc>
          <w:tcPr>
            <w:tcW w:w="1276" w:type="dxa"/>
          </w:tcPr>
          <w:p w:rsidR="00D87372" w:rsidRPr="00841647" w:rsidRDefault="00D87372" w:rsidP="00D87372">
            <w:pPr>
              <w:suppressAutoHyphens/>
              <w:spacing w:after="0" w:line="240" w:lineRule="auto"/>
              <w:ind w:left="0"/>
              <w:rPr>
                <w:rFonts w:ascii="Times New Roman" w:eastAsia="Calibri" w:hAnsi="Times New Roman" w:cs="Times New Roman"/>
                <w:b/>
                <w:i/>
              </w:rPr>
            </w:pPr>
            <w:r w:rsidRPr="00841647">
              <w:rPr>
                <w:rFonts w:ascii="Times New Roman" w:eastAsia="Calibri" w:hAnsi="Times New Roman" w:cs="Times New Roman"/>
                <w:b/>
                <w:i/>
              </w:rPr>
              <w:lastRenderedPageBreak/>
              <w:t>Статистика и теория вероятностей, логика и комбинаторика</w:t>
            </w:r>
          </w:p>
          <w:p w:rsidR="00D87372" w:rsidRPr="00841647" w:rsidRDefault="00D87372" w:rsidP="00D87372">
            <w:pPr>
              <w:suppressAutoHyphens/>
              <w:spacing w:after="0" w:line="240" w:lineRule="auto"/>
              <w:ind w:left="0"/>
              <w:rPr>
                <w:rFonts w:ascii="Times New Roman" w:eastAsia="Calibri" w:hAnsi="Times New Roman" w:cs="Times New Roman"/>
              </w:rPr>
            </w:pPr>
          </w:p>
        </w:tc>
        <w:tc>
          <w:tcPr>
            <w:tcW w:w="3118" w:type="dxa"/>
            <w:gridSpan w:val="2"/>
          </w:tcPr>
          <w:p w:rsidR="00D87372" w:rsidRPr="00841647" w:rsidRDefault="00D87372" w:rsidP="00D87372">
            <w:pPr>
              <w:keepNext/>
              <w:keepLines/>
              <w:spacing w:after="0" w:line="240" w:lineRule="auto"/>
              <w:ind w:left="357" w:hanging="357"/>
              <w:outlineLvl w:val="8"/>
              <w:rPr>
                <w:rFonts w:ascii="Times New Roman" w:eastAsia="Calibri" w:hAnsi="Times New Roman" w:cs="Times New Roman"/>
                <w:b/>
              </w:rPr>
            </w:pPr>
            <w:r w:rsidRPr="00841647">
              <w:rPr>
                <w:rFonts w:ascii="Times New Roman" w:eastAsia="Calibri" w:hAnsi="Times New Roman" w:cs="Times New Roman"/>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D87372" w:rsidRPr="00841647" w:rsidRDefault="00D87372" w:rsidP="00D87372">
            <w:pPr>
              <w:spacing w:after="0" w:line="240" w:lineRule="auto"/>
              <w:ind w:left="357" w:hanging="357"/>
              <w:rPr>
                <w:rFonts w:ascii="Times New Roman" w:eastAsia="Calibri" w:hAnsi="Times New Roman" w:cs="Times New Roman"/>
                <w:b/>
              </w:rPr>
            </w:pPr>
            <w:r w:rsidRPr="00841647">
              <w:rPr>
                <w:rFonts w:ascii="Times New Roman" w:eastAsia="Calibri" w:hAnsi="Times New Roman" w:cs="Times New Roman"/>
              </w:rPr>
              <w:t>оперировать на базовом уровне понятиями: частота и вероятность события, случайный выбор, опыты с равновозможными элементарными событиями;</w:t>
            </w:r>
          </w:p>
          <w:p w:rsidR="00D87372" w:rsidRPr="00841647" w:rsidRDefault="00D87372" w:rsidP="00D87372">
            <w:pPr>
              <w:numPr>
                <w:ilvl w:val="0"/>
                <w:numId w:val="6"/>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 xml:space="preserve">вычислять вероятности событий на основе подсчета числа исходов. </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p>
          <w:p w:rsidR="00D87372" w:rsidRPr="00841647" w:rsidRDefault="00D87372" w:rsidP="00D87372">
            <w:pPr>
              <w:suppressAutoHyphens/>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 повседневной жизни и при изучении других предметов:</w:t>
            </w:r>
          </w:p>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rPr>
              <w:t>оценивать и сравнивать в простых случаях вероятности событий в реальной жизни;</w:t>
            </w:r>
          </w:p>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rPr>
              <w:t xml:space="preserve">читать, сопоставлять, сравнивать, интерпретировать в простых случаях реальные </w:t>
            </w:r>
            <w:r w:rsidRPr="00841647">
              <w:rPr>
                <w:rFonts w:ascii="Times New Roman" w:eastAsia="Calibri" w:hAnsi="Times New Roman" w:cs="Times New Roman"/>
              </w:rPr>
              <w:lastRenderedPageBreak/>
              <w:t>данные, представленные в виде таблиц, диаграмм, графиков</w:t>
            </w:r>
          </w:p>
        </w:tc>
        <w:tc>
          <w:tcPr>
            <w:tcW w:w="2127" w:type="dxa"/>
          </w:tcPr>
          <w:p w:rsidR="00D87372" w:rsidRPr="00841647" w:rsidRDefault="00D87372" w:rsidP="00D87372">
            <w:pPr>
              <w:numPr>
                <w:ilvl w:val="0"/>
                <w:numId w:val="6"/>
              </w:numPr>
              <w:suppressAutoHyphens/>
              <w:spacing w:after="0" w:line="240" w:lineRule="auto"/>
              <w:jc w:val="both"/>
              <w:rPr>
                <w:rFonts w:ascii="Times New Roman" w:eastAsia="Calibri" w:hAnsi="Times New Roman" w:cs="Times New Roman"/>
                <w:i/>
              </w:rPr>
            </w:pPr>
            <w:r w:rsidRPr="00841647">
              <w:rPr>
                <w:rFonts w:ascii="Times New Roman" w:eastAsia="Calibri" w:hAnsi="Times New Roman" w:cs="Times New Roman"/>
                <w:i/>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D87372" w:rsidRPr="00841647" w:rsidRDefault="00D87372" w:rsidP="00D87372">
            <w:pPr>
              <w:numPr>
                <w:ilvl w:val="0"/>
                <w:numId w:val="6"/>
              </w:numPr>
              <w:suppressAutoHyphens/>
              <w:spacing w:after="0" w:line="240" w:lineRule="auto"/>
              <w:jc w:val="both"/>
              <w:rPr>
                <w:rFonts w:ascii="Times New Roman" w:eastAsia="Calibri" w:hAnsi="Times New Roman" w:cs="Times New Roman"/>
                <w:i/>
              </w:rPr>
            </w:pPr>
            <w:r w:rsidRPr="00841647">
              <w:rPr>
                <w:rFonts w:ascii="Times New Roman" w:eastAsia="Calibri" w:hAnsi="Times New Roman" w:cs="Times New Roman"/>
                <w:i/>
              </w:rPr>
              <w:t>иметь представление о математическом ожидании и дисперсии случайных величин;</w:t>
            </w:r>
          </w:p>
          <w:p w:rsidR="00D87372" w:rsidRPr="00841647" w:rsidRDefault="00D87372" w:rsidP="00D87372">
            <w:pPr>
              <w:numPr>
                <w:ilvl w:val="0"/>
                <w:numId w:val="6"/>
              </w:numPr>
              <w:suppressAutoHyphens/>
              <w:spacing w:after="0" w:line="240" w:lineRule="auto"/>
              <w:jc w:val="both"/>
              <w:rPr>
                <w:rFonts w:ascii="Times New Roman" w:eastAsia="Calibri" w:hAnsi="Times New Roman" w:cs="Times New Roman"/>
                <w:i/>
              </w:rPr>
            </w:pPr>
            <w:r w:rsidRPr="00841647">
              <w:rPr>
                <w:rFonts w:ascii="Times New Roman" w:eastAsia="Calibri" w:hAnsi="Times New Roman" w:cs="Times New Roman"/>
                <w:i/>
              </w:rPr>
              <w:t>иметь представление о нормальном распределении и примерах нормально распределенных случайных величин;</w:t>
            </w:r>
          </w:p>
          <w:p w:rsidR="00D87372" w:rsidRPr="00841647" w:rsidRDefault="00D87372" w:rsidP="00D87372">
            <w:pPr>
              <w:spacing w:after="0" w:line="240" w:lineRule="auto"/>
              <w:ind w:left="357" w:hanging="357"/>
              <w:rPr>
                <w:rFonts w:ascii="Times New Roman" w:eastAsia="Calibri" w:hAnsi="Times New Roman" w:cs="Times New Roman"/>
                <w:b/>
                <w:i/>
              </w:rPr>
            </w:pPr>
            <w:r w:rsidRPr="00841647">
              <w:rPr>
                <w:rFonts w:ascii="Times New Roman" w:eastAsia="Calibri" w:hAnsi="Times New Roman" w:cs="Times New Roman"/>
                <w:i/>
              </w:rPr>
              <w:t xml:space="preserve">понимать суть закона больших </w:t>
            </w:r>
            <w:r w:rsidRPr="00841647">
              <w:rPr>
                <w:rFonts w:ascii="Times New Roman" w:eastAsia="Calibri" w:hAnsi="Times New Roman" w:cs="Times New Roman"/>
                <w:i/>
              </w:rPr>
              <w:lastRenderedPageBreak/>
              <w:t>чисел и выборочного метода измерения вероятностей;</w:t>
            </w:r>
          </w:p>
          <w:p w:rsidR="00D87372" w:rsidRPr="00841647" w:rsidRDefault="00D87372" w:rsidP="00D87372">
            <w:pPr>
              <w:spacing w:after="0" w:line="240" w:lineRule="auto"/>
              <w:ind w:left="357" w:hanging="357"/>
              <w:rPr>
                <w:rFonts w:ascii="Times New Roman" w:eastAsia="Calibri" w:hAnsi="Times New Roman" w:cs="Times New Roman"/>
                <w:b/>
                <w:i/>
              </w:rPr>
            </w:pPr>
            <w:r w:rsidRPr="00841647">
              <w:rPr>
                <w:rFonts w:ascii="Times New Roman" w:eastAsia="Calibri" w:hAnsi="Times New Roman" w:cs="Times New Roman"/>
                <w:i/>
              </w:rPr>
              <w:t>иметь представление об условной вероятности и о полной вероятности, применять их в решении задач;</w:t>
            </w:r>
          </w:p>
          <w:p w:rsidR="00D87372" w:rsidRPr="00841647" w:rsidRDefault="00D87372" w:rsidP="00D87372">
            <w:pPr>
              <w:spacing w:after="0" w:line="240" w:lineRule="auto"/>
              <w:ind w:left="357" w:hanging="357"/>
              <w:rPr>
                <w:rFonts w:ascii="Times New Roman" w:eastAsia="Calibri" w:hAnsi="Times New Roman" w:cs="Times New Roman"/>
                <w:b/>
                <w:i/>
              </w:rPr>
            </w:pPr>
            <w:r w:rsidRPr="00841647">
              <w:rPr>
                <w:rFonts w:ascii="Times New Roman" w:eastAsia="Calibri" w:hAnsi="Times New Roman" w:cs="Times New Roman"/>
                <w:i/>
              </w:rPr>
              <w:t xml:space="preserve">иметь представление о важных частных видах распределений и применять их в решении задач; </w:t>
            </w:r>
          </w:p>
          <w:p w:rsidR="00D87372" w:rsidRPr="00841647" w:rsidRDefault="00D87372" w:rsidP="00D87372">
            <w:pPr>
              <w:numPr>
                <w:ilvl w:val="0"/>
                <w:numId w:val="6"/>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иметь представление о корреляции случайных величин, о линейной регрессии.</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p>
          <w:p w:rsidR="00D87372" w:rsidRPr="00841647" w:rsidRDefault="00D87372" w:rsidP="00D87372">
            <w:pPr>
              <w:suppressAutoHyphens/>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 повседневной жизни и при изучении других предметов:</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i/>
                <w:lang w:eastAsia="ru-RU"/>
              </w:rPr>
              <w:t>вычислять или оценивать вероятности событий в реальной жизни;</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i/>
                <w:lang w:eastAsia="ru-RU"/>
              </w:rPr>
              <w:t>выбирать подходящие методы представления и обработки данных;</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i/>
                <w:lang w:eastAsia="ru-RU"/>
              </w:rPr>
              <w:t xml:space="preserve">уметь решать несложные задачи на применение </w:t>
            </w:r>
            <w:r w:rsidRPr="00841647">
              <w:rPr>
                <w:rFonts w:ascii="Times New Roman" w:eastAsia="Calibri" w:hAnsi="Times New Roman" w:cs="Times New Roman"/>
                <w:i/>
                <w:lang w:eastAsia="ru-RU"/>
              </w:rPr>
              <w:lastRenderedPageBreak/>
              <w:t>закона больших чисел в социологии, страховании, здравоохранении, обеспечении безопасности населения в чрезвычайных ситуациях</w:t>
            </w:r>
          </w:p>
        </w:tc>
        <w:tc>
          <w:tcPr>
            <w:tcW w:w="2552" w:type="dxa"/>
          </w:tcPr>
          <w:p w:rsidR="00D87372" w:rsidRPr="00841647" w:rsidRDefault="00D87372" w:rsidP="00D87372">
            <w:pPr>
              <w:spacing w:after="0" w:line="240" w:lineRule="auto"/>
              <w:ind w:left="357" w:hanging="357"/>
              <w:rPr>
                <w:rFonts w:ascii="Times New Roman" w:eastAsia="Calibri" w:hAnsi="Times New Roman" w:cs="Times New Roman"/>
                <w:b/>
              </w:rPr>
            </w:pPr>
            <w:r w:rsidRPr="00841647">
              <w:rPr>
                <w:rFonts w:ascii="Times New Roman" w:eastAsia="Calibri" w:hAnsi="Times New Roman" w:cs="Times New Roman"/>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D87372" w:rsidRPr="00841647" w:rsidRDefault="00D87372" w:rsidP="00D87372">
            <w:pPr>
              <w:numPr>
                <w:ilvl w:val="0"/>
                <w:numId w:val="6"/>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владеть основными понятиями комбинаторики и уметь их применять при решении задач;</w:t>
            </w:r>
          </w:p>
          <w:p w:rsidR="00D87372" w:rsidRPr="00841647" w:rsidRDefault="00D87372" w:rsidP="00D87372">
            <w:pPr>
              <w:numPr>
                <w:ilvl w:val="0"/>
                <w:numId w:val="6"/>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иметь представление об основах теории вероятностей;</w:t>
            </w:r>
          </w:p>
          <w:p w:rsidR="00D87372" w:rsidRPr="00841647" w:rsidRDefault="00D87372" w:rsidP="00D87372">
            <w:pPr>
              <w:numPr>
                <w:ilvl w:val="0"/>
                <w:numId w:val="6"/>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 xml:space="preserve">иметь </w:t>
            </w:r>
            <w:r w:rsidRPr="00841647">
              <w:rPr>
                <w:rFonts w:ascii="Times New Roman" w:eastAsia="Calibri" w:hAnsi="Times New Roman" w:cs="Times New Roman"/>
              </w:rPr>
              <w:lastRenderedPageBreak/>
              <w:t>представление о дискретных и непрерывных случайных величинах и распределениях, о независимости случайных величин;</w:t>
            </w:r>
          </w:p>
          <w:p w:rsidR="00D87372" w:rsidRPr="00841647" w:rsidRDefault="00D87372" w:rsidP="00D87372">
            <w:pPr>
              <w:numPr>
                <w:ilvl w:val="0"/>
                <w:numId w:val="6"/>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иметь представление о математическом ожидании и дисперсии случайных величин;</w:t>
            </w:r>
          </w:p>
          <w:p w:rsidR="00D87372" w:rsidRPr="00841647" w:rsidRDefault="00D87372" w:rsidP="00D87372">
            <w:pPr>
              <w:numPr>
                <w:ilvl w:val="0"/>
                <w:numId w:val="6"/>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иметь представление о совместных распределениях случайных величин;</w:t>
            </w:r>
          </w:p>
          <w:p w:rsidR="00D87372" w:rsidRPr="00841647" w:rsidRDefault="00D87372" w:rsidP="00D87372">
            <w:pPr>
              <w:numPr>
                <w:ilvl w:val="0"/>
                <w:numId w:val="6"/>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понимать суть закона больших чисел и выборочного метода измерения вероятностей;</w:t>
            </w:r>
          </w:p>
          <w:p w:rsidR="00D87372" w:rsidRPr="00841647" w:rsidRDefault="00D87372" w:rsidP="00D87372">
            <w:pPr>
              <w:numPr>
                <w:ilvl w:val="0"/>
                <w:numId w:val="6"/>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иметь представление о нормальном распределении и примерах нормально распределенных случайных величин;</w:t>
            </w:r>
          </w:p>
          <w:p w:rsidR="00D87372" w:rsidRPr="00841647" w:rsidRDefault="00D87372" w:rsidP="00D87372">
            <w:pPr>
              <w:numPr>
                <w:ilvl w:val="0"/>
                <w:numId w:val="6"/>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 xml:space="preserve">иметь представление о корреляции случайных величин. </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p>
          <w:p w:rsidR="00D87372" w:rsidRPr="00841647" w:rsidRDefault="00D87372" w:rsidP="00D87372">
            <w:pPr>
              <w:suppressAutoHyphens/>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 повседневной жизни и при изучении других предметов:</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вычислять или оценивать вероятности событий в реальной жизни;</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 xml:space="preserve">выбирать методы подходящего представления и </w:t>
            </w:r>
            <w:r w:rsidRPr="00841647">
              <w:rPr>
                <w:rFonts w:ascii="Times New Roman" w:eastAsia="Calibri" w:hAnsi="Times New Roman" w:cs="Times New Roman"/>
                <w:lang w:eastAsia="ru-RU"/>
              </w:rPr>
              <w:lastRenderedPageBreak/>
              <w:t>обработки данных</w:t>
            </w:r>
          </w:p>
        </w:tc>
        <w:tc>
          <w:tcPr>
            <w:tcW w:w="2126" w:type="dxa"/>
          </w:tcPr>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lastRenderedPageBreak/>
              <w:t xml:space="preserve">Достижение результатов раздела </w:t>
            </w:r>
            <w:r w:rsidRPr="00841647">
              <w:rPr>
                <w:rFonts w:ascii="Times New Roman" w:eastAsia="Calibri" w:hAnsi="Times New Roman" w:cs="Times New Roman"/>
                <w:i/>
                <w:lang w:val="en-US"/>
              </w:rPr>
              <w:t>II</w:t>
            </w:r>
            <w:r w:rsidRPr="00841647">
              <w:rPr>
                <w:rFonts w:ascii="Times New Roman" w:eastAsia="Calibri" w:hAnsi="Times New Roman" w:cs="Times New Roman"/>
                <w:i/>
              </w:rPr>
              <w:t>;</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иметь представление о центральной предельной теореме;</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иметь представление о выборочном коэффициенте корреляции и линейной регрессии;</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иметь представление о статистических гипотезах и проверке статистической гипотезы, о статистике критерия и ее уровне значимости;</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 xml:space="preserve">иметь представление о связи эмпирических и </w:t>
            </w:r>
            <w:r w:rsidRPr="00841647">
              <w:rPr>
                <w:rFonts w:ascii="Times New Roman" w:eastAsia="Calibri" w:hAnsi="Times New Roman" w:cs="Times New Roman"/>
                <w:i/>
              </w:rPr>
              <w:lastRenderedPageBreak/>
              <w:t>теоретических распределений;</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иметь представление о кодировании, двоичной записи, двоичном дереве;</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владеть основными понятиями  теории графов (граф, вершина, ребро, степень вершины, путь в графе) и уметь применять их при решении задач;</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иметь представление о деревьях и уметь применять при решении задач;</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владеть понятием связность и уметь применять компоненты связности при решении задач;</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уметь осуществлять пути по ребрам, обходы ребер и вершин графа;</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 xml:space="preserve">иметь представление об </w:t>
            </w:r>
            <w:proofErr w:type="spellStart"/>
            <w:r w:rsidRPr="00841647">
              <w:rPr>
                <w:rFonts w:ascii="Times New Roman" w:eastAsia="Calibri" w:hAnsi="Times New Roman" w:cs="Times New Roman"/>
                <w:i/>
              </w:rPr>
              <w:t>эйлеровом</w:t>
            </w:r>
            <w:proofErr w:type="spellEnd"/>
            <w:r w:rsidRPr="00841647">
              <w:rPr>
                <w:rFonts w:ascii="Times New Roman" w:eastAsia="Calibri" w:hAnsi="Times New Roman" w:cs="Times New Roman"/>
                <w:i/>
              </w:rPr>
              <w:t xml:space="preserve"> и гамильтоновом пути, иметь представление о трудности задачи нахождения гамильтонова пути;</w:t>
            </w:r>
          </w:p>
          <w:p w:rsidR="00D87372" w:rsidRPr="00841647" w:rsidRDefault="00D87372" w:rsidP="00D87372">
            <w:pPr>
              <w:numPr>
                <w:ilvl w:val="0"/>
                <w:numId w:val="6"/>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lastRenderedPageBreak/>
              <w:t xml:space="preserve">владеть понятиями конечные и счетные множества и уметь их применять при решении задач; </w:t>
            </w:r>
          </w:p>
          <w:p w:rsidR="00D87372" w:rsidRPr="00841647" w:rsidRDefault="00D87372" w:rsidP="00D87372">
            <w:pPr>
              <w:numPr>
                <w:ilvl w:val="0"/>
                <w:numId w:val="6"/>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уметь применять метод математической индукции;</w:t>
            </w:r>
          </w:p>
          <w:p w:rsidR="00D87372" w:rsidRPr="00841647" w:rsidRDefault="00D87372" w:rsidP="00D87372">
            <w:pPr>
              <w:numPr>
                <w:ilvl w:val="0"/>
                <w:numId w:val="6"/>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уметь применять принцип Дирихле при решении задач</w:t>
            </w:r>
          </w:p>
        </w:tc>
      </w:tr>
      <w:tr w:rsidR="00D87372" w:rsidRPr="00D87372" w:rsidTr="00D87372">
        <w:tc>
          <w:tcPr>
            <w:tcW w:w="1276" w:type="dxa"/>
          </w:tcPr>
          <w:p w:rsidR="00D87372" w:rsidRPr="00841647" w:rsidRDefault="00D87372" w:rsidP="00D87372">
            <w:pPr>
              <w:suppressAutoHyphens/>
              <w:spacing w:after="0" w:line="240" w:lineRule="auto"/>
              <w:ind w:left="0"/>
              <w:rPr>
                <w:rFonts w:ascii="Times New Roman" w:eastAsia="Calibri" w:hAnsi="Times New Roman" w:cs="Times New Roman"/>
                <w:b/>
                <w:bCs/>
                <w:i/>
              </w:rPr>
            </w:pPr>
            <w:r w:rsidRPr="00841647">
              <w:rPr>
                <w:rFonts w:ascii="Times New Roman" w:eastAsia="Calibri" w:hAnsi="Times New Roman" w:cs="Times New Roman"/>
                <w:b/>
                <w:bCs/>
                <w:i/>
              </w:rPr>
              <w:lastRenderedPageBreak/>
              <w:t>Текстовые задачи</w:t>
            </w:r>
          </w:p>
        </w:tc>
        <w:tc>
          <w:tcPr>
            <w:tcW w:w="3118" w:type="dxa"/>
            <w:gridSpan w:val="2"/>
          </w:tcPr>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rPr>
              <w:t>Решать несложные текстовые задачи разных типов;</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color w:val="000000"/>
              </w:rPr>
              <w:t xml:space="preserve">анализировать условие задачи, при необходимости строить для ее решения математическую модель; </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color w:val="000000"/>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color w:val="000000"/>
              </w:rPr>
              <w:t>действовать по алгоритму, содержащемуся в условии задачи;</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color w:val="000000"/>
              </w:rPr>
              <w:t xml:space="preserve">использовать </w:t>
            </w:r>
            <w:proofErr w:type="gramStart"/>
            <w:r w:rsidRPr="00841647">
              <w:rPr>
                <w:rFonts w:ascii="Times New Roman" w:eastAsia="Calibri" w:hAnsi="Times New Roman" w:cs="Times New Roman"/>
                <w:color w:val="000000"/>
              </w:rPr>
              <w:t>логические рассуждения</w:t>
            </w:r>
            <w:proofErr w:type="gramEnd"/>
            <w:r w:rsidRPr="00841647">
              <w:rPr>
                <w:rFonts w:ascii="Times New Roman" w:eastAsia="Calibri" w:hAnsi="Times New Roman" w:cs="Times New Roman"/>
                <w:color w:val="000000"/>
              </w:rPr>
              <w:t xml:space="preserve"> при решении задачи;</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работать с избыточными условиями, выбирая из всей информации, данные, необходимые для решения задачи;</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 xml:space="preserve">осуществлять несложный перебор возможных решений, выбирая из них </w:t>
            </w:r>
            <w:proofErr w:type="gramStart"/>
            <w:r w:rsidRPr="00841647">
              <w:rPr>
                <w:rFonts w:ascii="Times New Roman" w:eastAsia="Calibri" w:hAnsi="Times New Roman" w:cs="Times New Roman"/>
              </w:rPr>
              <w:t>оптимальное</w:t>
            </w:r>
            <w:proofErr w:type="gramEnd"/>
            <w:r w:rsidRPr="00841647">
              <w:rPr>
                <w:rFonts w:ascii="Times New Roman" w:eastAsia="Calibri" w:hAnsi="Times New Roman" w:cs="Times New Roman"/>
              </w:rPr>
              <w:t xml:space="preserve"> по </w:t>
            </w:r>
            <w:r w:rsidRPr="00841647">
              <w:rPr>
                <w:rFonts w:ascii="Times New Roman" w:eastAsia="Calibri" w:hAnsi="Times New Roman" w:cs="Times New Roman"/>
              </w:rPr>
              <w:lastRenderedPageBreak/>
              <w:t>критериям, сформулированным в условии;</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color w:val="000000"/>
              </w:rPr>
              <w:t>анализировать и интерпретировать полученные решения в контексте условия задачи, выбирать решения, не противоречащие контексту;</w:t>
            </w:r>
          </w:p>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rPr>
              <w:t>решать задачи на расчет стоимости покупок, услуг, поездок и т.п.;</w:t>
            </w:r>
          </w:p>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rPr>
              <w:t>решать несложные задачи, связанные с долевым участием во владении фирмой, предприятием, недвижимостью;</w:t>
            </w:r>
          </w:p>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color w:val="000000"/>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 xml:space="preserve">решать практические задачи, требующие использования отрицательных чисел: на определение температуры, на определение положения на </w:t>
            </w:r>
            <w:proofErr w:type="spellStart"/>
            <w:r w:rsidRPr="00841647">
              <w:rPr>
                <w:rFonts w:ascii="Times New Roman" w:eastAsia="Calibri" w:hAnsi="Times New Roman" w:cs="Times New Roman"/>
                <w:lang w:eastAsia="ru-RU"/>
              </w:rPr>
              <w:t>временнóй</w:t>
            </w:r>
            <w:proofErr w:type="spellEnd"/>
            <w:r w:rsidRPr="00841647">
              <w:rPr>
                <w:rFonts w:ascii="Times New Roman" w:eastAsia="Calibri" w:hAnsi="Times New Roman" w:cs="Times New Roman"/>
                <w:lang w:eastAsia="ru-RU"/>
              </w:rPr>
              <w:t xml:space="preserve"> оси (до нашей эры и после), на движение денежных средств (приход/расход), на определение глубины/высоты и т.п.;</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color w:val="000000"/>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 повседневной жизни и при изучении других предметов:</w:t>
            </w:r>
          </w:p>
          <w:p w:rsidR="00D87372" w:rsidRPr="00841647" w:rsidRDefault="00D87372" w:rsidP="00D87372">
            <w:pPr>
              <w:numPr>
                <w:ilvl w:val="0"/>
                <w:numId w:val="12"/>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 xml:space="preserve">решать несложные практические задачи, возникающие в ситуациях </w:t>
            </w:r>
            <w:r w:rsidRPr="00841647">
              <w:rPr>
                <w:rFonts w:ascii="Times New Roman" w:eastAsia="Calibri" w:hAnsi="Times New Roman" w:cs="Times New Roman"/>
              </w:rPr>
              <w:lastRenderedPageBreak/>
              <w:t>повседневной жизни</w:t>
            </w:r>
          </w:p>
        </w:tc>
        <w:tc>
          <w:tcPr>
            <w:tcW w:w="2127" w:type="dxa"/>
          </w:tcPr>
          <w:p w:rsidR="00D87372" w:rsidRPr="00841647" w:rsidRDefault="00D87372" w:rsidP="00D87372">
            <w:pPr>
              <w:numPr>
                <w:ilvl w:val="0"/>
                <w:numId w:val="4"/>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lastRenderedPageBreak/>
              <w:t>Решать задачи разных типов, в том числе задачи повышенной трудности;</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выбирать оптимальный метод решения задачи, рассматривая различные методы;</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строить модель решения задачи, проводить доказательные рассуждения;</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решать задачи, требующие перебора вариантов, проверки условий, выбора оптимального результата;</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color w:val="000000"/>
              </w:rPr>
              <w:t>анализировать и интерпретиров</w:t>
            </w:r>
            <w:r w:rsidRPr="00841647">
              <w:rPr>
                <w:rFonts w:ascii="Times New Roman" w:eastAsia="Calibri" w:hAnsi="Times New Roman" w:cs="Times New Roman"/>
                <w:i/>
                <w:color w:val="000000"/>
              </w:rPr>
              <w:lastRenderedPageBreak/>
              <w:t>ать результаты в контексте условия задачи, выбирать решения, не противоречащие контексту;</w:t>
            </w:r>
            <w:r w:rsidRPr="00841647">
              <w:rPr>
                <w:rFonts w:ascii="Times New Roman" w:eastAsia="Calibri" w:hAnsi="Times New Roman" w:cs="Times New Roman"/>
                <w:i/>
              </w:rPr>
              <w:t xml:space="preserve">  </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переводить при решении задачи информацию из одной формы в другую, используя при необходимости схемы, таблицы, графики, диаграммы;</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p>
          <w:p w:rsidR="00D87372" w:rsidRPr="00841647" w:rsidRDefault="00D87372" w:rsidP="00D87372">
            <w:pPr>
              <w:suppressAutoHyphens/>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 повседневной жизни и при изучении других предметов:</w:t>
            </w:r>
          </w:p>
          <w:p w:rsidR="00D87372" w:rsidRPr="00841647" w:rsidRDefault="00D87372" w:rsidP="00D87372">
            <w:pPr>
              <w:numPr>
                <w:ilvl w:val="0"/>
                <w:numId w:val="6"/>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i/>
                <w:lang w:eastAsia="ru-RU"/>
              </w:rPr>
              <w:t>решать практические задачи и задачи из других предметов</w:t>
            </w:r>
          </w:p>
        </w:tc>
        <w:tc>
          <w:tcPr>
            <w:tcW w:w="2552" w:type="dxa"/>
          </w:tcPr>
          <w:p w:rsidR="00D87372" w:rsidRPr="00841647" w:rsidRDefault="00D87372" w:rsidP="00D87372">
            <w:pPr>
              <w:numPr>
                <w:ilvl w:val="0"/>
                <w:numId w:val="4"/>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lastRenderedPageBreak/>
              <w:t>Решать разные задачи повышенной трудности;</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анализировать условие задачи, выбирать оптимальный метод решения задачи, рассматривая различные методы;</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строить модель решения задачи, проводить доказательные рассуждения при решении задачи;</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решать задачи, требующие перебора вариантов, проверки условий, выбора оптимального результата;</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color w:val="000000"/>
              </w:rPr>
              <w:t xml:space="preserve">анализировать и интерпретировать полученные решения в контексте условия задачи, выбирать решения, не противоречащие </w:t>
            </w:r>
            <w:r w:rsidRPr="00841647">
              <w:rPr>
                <w:rFonts w:ascii="Times New Roman" w:eastAsia="Calibri" w:hAnsi="Times New Roman" w:cs="Times New Roman"/>
                <w:color w:val="000000"/>
              </w:rPr>
              <w:lastRenderedPageBreak/>
              <w:t>контексту;</w:t>
            </w:r>
            <w:r w:rsidRPr="00841647">
              <w:rPr>
                <w:rFonts w:ascii="Times New Roman" w:eastAsia="Calibri" w:hAnsi="Times New Roman" w:cs="Times New Roman"/>
              </w:rPr>
              <w:t xml:space="preserve">  </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переводить при решении задачи информацию из одной формы записи в другую, используя при необходимости схемы, таблицы, графики, диаграммы.</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p>
          <w:p w:rsidR="00D87372" w:rsidRPr="00841647" w:rsidRDefault="00D87372" w:rsidP="00D87372">
            <w:pPr>
              <w:suppressAutoHyphens/>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 повседневной жизни и при изучении других предметов:</w:t>
            </w:r>
          </w:p>
          <w:p w:rsidR="00D87372" w:rsidRPr="00841647" w:rsidRDefault="00D87372" w:rsidP="00D87372">
            <w:pPr>
              <w:numPr>
                <w:ilvl w:val="0"/>
                <w:numId w:val="12"/>
              </w:numPr>
              <w:suppressAutoHyphens/>
              <w:spacing w:after="0" w:line="240" w:lineRule="auto"/>
              <w:ind w:left="357" w:hanging="357"/>
              <w:jc w:val="both"/>
              <w:rPr>
                <w:rFonts w:ascii="Times New Roman" w:eastAsia="Calibri" w:hAnsi="Times New Roman" w:cs="Times New Roman"/>
                <w:i/>
                <w:iCs/>
                <w:color w:val="404040"/>
              </w:rPr>
            </w:pPr>
            <w:r w:rsidRPr="00841647">
              <w:rPr>
                <w:rFonts w:ascii="Times New Roman" w:eastAsia="Calibri" w:hAnsi="Times New Roman" w:cs="Times New Roman"/>
                <w:lang w:eastAsia="ru-RU"/>
              </w:rPr>
              <w:t>решать практические задачи и задачи из других предметов</w:t>
            </w:r>
          </w:p>
        </w:tc>
        <w:tc>
          <w:tcPr>
            <w:tcW w:w="2126" w:type="dxa"/>
          </w:tcPr>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lastRenderedPageBreak/>
              <w:t xml:space="preserve">Достижение результатов раздела </w:t>
            </w:r>
            <w:r w:rsidRPr="00841647">
              <w:rPr>
                <w:rFonts w:ascii="Times New Roman" w:eastAsia="Calibri" w:hAnsi="Times New Roman" w:cs="Times New Roman"/>
                <w:i/>
                <w:lang w:val="en-US"/>
              </w:rPr>
              <w:t>II</w:t>
            </w:r>
          </w:p>
          <w:p w:rsidR="00D87372" w:rsidRPr="00841647" w:rsidRDefault="00D87372" w:rsidP="00D87372">
            <w:pPr>
              <w:spacing w:after="0" w:line="240" w:lineRule="auto"/>
              <w:ind w:left="357" w:hanging="357"/>
              <w:rPr>
                <w:rFonts w:ascii="Times New Roman" w:eastAsia="Calibri" w:hAnsi="Times New Roman" w:cs="Times New Roman"/>
                <w:i/>
              </w:rPr>
            </w:pPr>
          </w:p>
        </w:tc>
      </w:tr>
      <w:tr w:rsidR="00D87372" w:rsidRPr="00D87372" w:rsidTr="00D87372">
        <w:tc>
          <w:tcPr>
            <w:tcW w:w="1276" w:type="dxa"/>
          </w:tcPr>
          <w:p w:rsidR="00D87372" w:rsidRPr="00841647" w:rsidRDefault="00D87372" w:rsidP="00D87372">
            <w:pPr>
              <w:suppressAutoHyphens/>
              <w:spacing w:after="0" w:line="240" w:lineRule="auto"/>
              <w:ind w:left="0"/>
              <w:rPr>
                <w:rFonts w:ascii="Times New Roman" w:eastAsia="Calibri" w:hAnsi="Times New Roman" w:cs="Times New Roman"/>
                <w:b/>
                <w:i/>
              </w:rPr>
            </w:pPr>
            <w:r w:rsidRPr="00841647">
              <w:rPr>
                <w:rFonts w:ascii="Times New Roman" w:eastAsia="Calibri" w:hAnsi="Times New Roman" w:cs="Times New Roman"/>
                <w:b/>
                <w:i/>
              </w:rPr>
              <w:lastRenderedPageBreak/>
              <w:t>Геометрия</w:t>
            </w:r>
          </w:p>
        </w:tc>
        <w:tc>
          <w:tcPr>
            <w:tcW w:w="3118" w:type="dxa"/>
            <w:gridSpan w:val="2"/>
          </w:tcPr>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распознавать основные виды многогранников (призма, пирамида, прямоугольный параллелепипед, куб);</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изображать изучаемые фигуры от руки и с применением простых чертежных инструментов;</w:t>
            </w:r>
          </w:p>
          <w:p w:rsidR="00D87372" w:rsidRPr="00841647" w:rsidRDefault="00D87372" w:rsidP="00D87372">
            <w:pPr>
              <w:spacing w:after="0" w:line="240" w:lineRule="auto"/>
              <w:ind w:left="357" w:hanging="357"/>
              <w:rPr>
                <w:rFonts w:ascii="Times New Roman" w:eastAsia="Calibri" w:hAnsi="Times New Roman" w:cs="Times New Roman"/>
              </w:rPr>
            </w:pPr>
            <w:r w:rsidRPr="00841647">
              <w:rPr>
                <w:rFonts w:ascii="Times New Roman" w:eastAsia="Calibri" w:hAnsi="Times New Roman" w:cs="Times New Roman"/>
                <w:lang w:eastAsia="ru-RU"/>
              </w:rPr>
              <w:t>делать (выносные) плоские чертежи из рисунков простых объемных фигур: вид сверху, сбоку, снизу</w:t>
            </w:r>
            <w:r w:rsidRPr="00841647">
              <w:rPr>
                <w:rFonts w:ascii="Times New Roman" w:eastAsia="Calibri" w:hAnsi="Times New Roman" w:cs="Times New Roman"/>
                <w:i/>
                <w:iCs/>
                <w:color w:val="000000"/>
                <w:lang w:eastAsia="ru-RU"/>
              </w:rPr>
              <w:t>;</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извлекать информацию о пространственных геометрических фигурах, представленную на чертежах и рисунках;</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применять теорему Пифагора при вычислении элементов стереометрических фигур;</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находить объемы и площади поверхностей простейших многогранников с применением формул;</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color w:val="000000"/>
                <w:lang w:eastAsia="ru-RU"/>
              </w:rPr>
              <w:t>распознавать основные виды тел вращения (конус, цилиндр, сфера и шар);</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находить объемы и площади поверхностей простейших многогранников и тел вращения с применением формул.</w:t>
            </w:r>
          </w:p>
          <w:p w:rsidR="00D87372" w:rsidRPr="00841647" w:rsidRDefault="00D87372" w:rsidP="00D87372">
            <w:pPr>
              <w:spacing w:after="0" w:line="240" w:lineRule="auto"/>
              <w:ind w:left="357" w:hanging="357"/>
              <w:rPr>
                <w:rFonts w:ascii="Times New Roman" w:eastAsia="Calibri" w:hAnsi="Times New Roman" w:cs="Times New Roman"/>
                <w:i/>
                <w:lang w:eastAsia="ru-RU"/>
              </w:rPr>
            </w:pPr>
          </w:p>
          <w:p w:rsidR="00D87372" w:rsidRPr="00841647" w:rsidRDefault="00D87372" w:rsidP="00D87372">
            <w:pPr>
              <w:spacing w:after="0" w:line="240" w:lineRule="auto"/>
              <w:ind w:left="357" w:hanging="357"/>
              <w:rPr>
                <w:rFonts w:ascii="Times New Roman" w:eastAsia="Calibri" w:hAnsi="Times New Roman" w:cs="Times New Roman"/>
                <w:i/>
                <w:lang w:eastAsia="ru-RU"/>
              </w:rPr>
            </w:pPr>
            <w:r w:rsidRPr="00841647">
              <w:rPr>
                <w:rFonts w:ascii="Times New Roman" w:eastAsia="Calibri" w:hAnsi="Times New Roman" w:cs="Times New Roman"/>
                <w:i/>
                <w:lang w:eastAsia="ru-RU"/>
              </w:rPr>
              <w:t>В повседневной жизни и при изучении других предметов:</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 xml:space="preserve">соотносить абстрактные геометрические понятия и факты с реальными жизненными объектами и </w:t>
            </w:r>
            <w:r w:rsidRPr="00841647">
              <w:rPr>
                <w:rFonts w:ascii="Times New Roman" w:eastAsia="Calibri" w:hAnsi="Times New Roman" w:cs="Times New Roman"/>
                <w:lang w:eastAsia="ru-RU"/>
              </w:rPr>
              <w:lastRenderedPageBreak/>
              <w:t>ситуациями;</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использовать свойства пространственных геометрических фигур для решения типовых задач практического содержания;</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соотносить площади поверхностей тел одинаковой формы различного размера;</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соотносить объемы сосудов одинаковой формы различного размера;</w:t>
            </w:r>
          </w:p>
          <w:p w:rsidR="00D87372" w:rsidRPr="00841647" w:rsidRDefault="00D87372" w:rsidP="00D87372">
            <w:pPr>
              <w:spacing w:after="0" w:line="240" w:lineRule="auto"/>
              <w:ind w:left="357" w:hanging="357"/>
              <w:rPr>
                <w:rFonts w:ascii="Times New Roman" w:eastAsia="Calibri" w:hAnsi="Times New Roman" w:cs="Times New Roman"/>
                <w:lang w:eastAsia="ru-RU"/>
              </w:rPr>
            </w:pPr>
            <w:r w:rsidRPr="00841647">
              <w:rPr>
                <w:rFonts w:ascii="Times New Roman" w:eastAsia="Calibri" w:hAnsi="Times New Roman" w:cs="Times New Roman"/>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2127" w:type="dxa"/>
          </w:tcPr>
          <w:p w:rsidR="00D87372" w:rsidRPr="00841647" w:rsidRDefault="00D87372" w:rsidP="00D87372">
            <w:pPr>
              <w:spacing w:after="0" w:line="240" w:lineRule="auto"/>
              <w:ind w:left="357" w:hanging="357"/>
              <w:rPr>
                <w:rFonts w:ascii="Times New Roman" w:eastAsia="Calibri" w:hAnsi="Times New Roman" w:cs="Times New Roman"/>
                <w:i/>
                <w:lang w:eastAsia="ru-RU"/>
              </w:rPr>
            </w:pPr>
            <w:r w:rsidRPr="00841647">
              <w:rPr>
                <w:rFonts w:ascii="Times New Roman" w:eastAsia="Calibri" w:hAnsi="Times New Roman" w:cs="Times New Roman"/>
                <w:i/>
                <w:lang w:eastAsia="ru-RU"/>
              </w:rPr>
              <w:lastRenderedPageBreak/>
              <w:t>Оперировать понятиями: точка, прямая, плоскость в пространстве, параллельность и перпендикулярность прямых и плоскостей;</w:t>
            </w:r>
          </w:p>
          <w:p w:rsidR="00D87372" w:rsidRPr="00841647" w:rsidRDefault="00D87372" w:rsidP="00D87372">
            <w:pPr>
              <w:spacing w:after="0" w:line="240" w:lineRule="auto"/>
              <w:ind w:left="357" w:hanging="357"/>
              <w:rPr>
                <w:rFonts w:ascii="Times New Roman" w:eastAsia="Calibri" w:hAnsi="Times New Roman" w:cs="Times New Roman"/>
                <w:i/>
                <w:lang w:eastAsia="ru-RU"/>
              </w:rPr>
            </w:pPr>
            <w:r w:rsidRPr="00841647">
              <w:rPr>
                <w:rFonts w:ascii="Times New Roman" w:eastAsia="Calibri" w:hAnsi="Times New Roman" w:cs="Times New Roman"/>
                <w:i/>
                <w:lang w:eastAsia="ru-RU"/>
              </w:rPr>
              <w:t>применять для решения задач геометрические факты, если условия применения заданы в явной форме;</w:t>
            </w:r>
          </w:p>
          <w:p w:rsidR="00D87372" w:rsidRPr="00841647" w:rsidRDefault="00D87372" w:rsidP="00D87372">
            <w:pPr>
              <w:spacing w:after="0" w:line="240" w:lineRule="auto"/>
              <w:ind w:left="357" w:hanging="357"/>
              <w:rPr>
                <w:rFonts w:ascii="Times New Roman" w:eastAsia="Calibri" w:hAnsi="Times New Roman" w:cs="Times New Roman"/>
                <w:i/>
                <w:lang w:eastAsia="ru-RU"/>
              </w:rPr>
            </w:pPr>
            <w:r w:rsidRPr="00841647">
              <w:rPr>
                <w:rFonts w:ascii="Times New Roman" w:eastAsia="Calibri" w:hAnsi="Times New Roman" w:cs="Times New Roman"/>
                <w:i/>
                <w:lang w:eastAsia="ru-RU"/>
              </w:rPr>
              <w:t>решать задачи на нахождение геометрических величин по образцам или алгоритмам;</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извлекать, интерпретировать и преобразовывать информацию о геометрических фигурах, представленную на чертежах;</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 xml:space="preserve">применять геометрические </w:t>
            </w:r>
            <w:r w:rsidRPr="00841647">
              <w:rPr>
                <w:rFonts w:ascii="Times New Roman" w:eastAsia="Calibri" w:hAnsi="Times New Roman" w:cs="Times New Roman"/>
                <w:i/>
              </w:rPr>
              <w:lastRenderedPageBreak/>
              <w:t xml:space="preserve">факты для решения задач, в том числе предполагающих несколько шагов решения; </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описывать взаимное расположение прямых и плоскостей в пространстве;</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формулировать свойства и признаки фигур;</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доказывать геометрические утверждения</w:t>
            </w:r>
            <w:r w:rsidRPr="00841647">
              <w:rPr>
                <w:rFonts w:ascii="Times New Roman" w:eastAsia="Calibri" w:hAnsi="Times New Roman" w:cs="Times New Roman"/>
                <w:i/>
                <w:color w:val="FF0000"/>
              </w:rPr>
              <w:t>;</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 xml:space="preserve">владеть стандартной классификацией пространственных фигур (пирамиды, призмы, параллелепипеды); </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lang w:eastAsia="ru-RU"/>
              </w:rPr>
              <w:t>находить объемы и площади поверхностей геометрических тел с применением формул;</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iCs/>
                <w:color w:val="000000"/>
                <w:lang w:eastAsia="ru-RU"/>
              </w:rPr>
              <w:t>вычислять расстояния и углы в пространстве</w:t>
            </w:r>
            <w:r w:rsidRPr="00841647">
              <w:rPr>
                <w:rFonts w:ascii="Times New Roman" w:eastAsia="Calibri" w:hAnsi="Times New Roman" w:cs="Times New Roman"/>
                <w:i/>
                <w:iCs/>
                <w:color w:val="FF0000"/>
                <w:lang w:eastAsia="ru-RU"/>
              </w:rPr>
              <w:t>.</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p>
          <w:p w:rsidR="00D87372" w:rsidRPr="00841647" w:rsidRDefault="00D87372" w:rsidP="00D87372">
            <w:pPr>
              <w:suppressAutoHyphens/>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 повседневной жизни и при изучении других предметов:</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 xml:space="preserve">использовать свойства геометрических фигур для решения задач практического </w:t>
            </w:r>
            <w:r w:rsidRPr="00841647">
              <w:rPr>
                <w:rFonts w:ascii="Times New Roman" w:eastAsia="Calibri" w:hAnsi="Times New Roman" w:cs="Times New Roman"/>
                <w:i/>
              </w:rPr>
              <w:lastRenderedPageBreak/>
              <w:t xml:space="preserve">характера и задач из других областей знаний </w:t>
            </w:r>
          </w:p>
        </w:tc>
        <w:tc>
          <w:tcPr>
            <w:tcW w:w="2552" w:type="dxa"/>
            <w:shd w:val="clear" w:color="auto" w:fill="auto"/>
          </w:tcPr>
          <w:p w:rsidR="00D87372" w:rsidRPr="00841647" w:rsidRDefault="00D87372" w:rsidP="00D87372">
            <w:pPr>
              <w:numPr>
                <w:ilvl w:val="0"/>
                <w:numId w:val="11"/>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lastRenderedPageBreak/>
              <w:t>Владеть геометрическими понятиями при решении задач и проведении математических рассуждений;</w:t>
            </w:r>
          </w:p>
          <w:p w:rsidR="00D87372" w:rsidRPr="00841647" w:rsidRDefault="00D87372" w:rsidP="00D87372">
            <w:pPr>
              <w:numPr>
                <w:ilvl w:val="0"/>
                <w:numId w:val="11"/>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D87372" w:rsidRPr="00841647" w:rsidRDefault="00D87372" w:rsidP="00D87372">
            <w:pPr>
              <w:numPr>
                <w:ilvl w:val="0"/>
                <w:numId w:val="11"/>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D87372" w:rsidRPr="00841647" w:rsidRDefault="00D87372" w:rsidP="00D87372">
            <w:pPr>
              <w:numPr>
                <w:ilvl w:val="0"/>
                <w:numId w:val="11"/>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w:t>
            </w:r>
            <w:r w:rsidRPr="00841647">
              <w:rPr>
                <w:rFonts w:ascii="Times New Roman" w:eastAsia="Calibri" w:hAnsi="Times New Roman" w:cs="Times New Roman"/>
              </w:rPr>
              <w:lastRenderedPageBreak/>
              <w:t>дополнительные построения, исследовать возможность применения теорем и формул для решения задач;</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уметь формулировать и доказывать геометрические утверждения;</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владеть понятиями стереометрии: призма, параллелепипед, пирамида, тетраэдр;</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иметь представления об аксиомах стереометрии и следствиях из них и уметь применять их при решении задач;</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уметь строить сечения многогранников с использованием различных методов, в том числе и метода следов;</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 xml:space="preserve">иметь представление о </w:t>
            </w:r>
            <w:proofErr w:type="gramStart"/>
            <w:r w:rsidRPr="00841647">
              <w:rPr>
                <w:rFonts w:ascii="Times New Roman" w:eastAsia="Calibri" w:hAnsi="Times New Roman" w:cs="Times New Roman"/>
              </w:rPr>
              <w:t>скрещивающихся</w:t>
            </w:r>
            <w:proofErr w:type="gramEnd"/>
            <w:r w:rsidRPr="00841647">
              <w:rPr>
                <w:rFonts w:ascii="Times New Roman" w:eastAsia="Calibri" w:hAnsi="Times New Roman" w:cs="Times New Roman"/>
              </w:rPr>
              <w:t xml:space="preserve"> прямых в пространстве и уметь находить угол и расстояние между ними;</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применять теоремы о параллельности прямых и плоскостей в пространстве при решении задач;</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 xml:space="preserve">уметь применять параллельное проектирование для </w:t>
            </w:r>
            <w:r w:rsidRPr="00841647">
              <w:rPr>
                <w:rFonts w:ascii="Times New Roman" w:eastAsia="Calibri" w:hAnsi="Times New Roman" w:cs="Times New Roman"/>
              </w:rPr>
              <w:lastRenderedPageBreak/>
              <w:t>изображения фигур;</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уметь применять перпендикулярности прямой и плоскости при решении задач;</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владеть понятием угол между прямой и плоскостью и уметь применять его при решении задач;</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владеть понятиями двугранный угол, угол между плоскостями, перпендикулярные плоскости и уметь применять их при решении задач;</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владеть понятиями призма, параллелепипед и применять свойства параллелепипеда при решении задач;</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владеть понятием прямоугольный параллелепипед и применять его при решении задач;</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lastRenderedPageBreak/>
              <w:t>владеть понятиями пирамида, виды пирамид, элементы правильной пирамиды и уметь применять их при решении задач;</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иметь представление о теореме Эйлера,</w:t>
            </w:r>
            <w:r w:rsidRPr="00841647">
              <w:rPr>
                <w:rFonts w:ascii="Times New Roman" w:eastAsia="Calibri" w:hAnsi="Times New Roman" w:cs="Times New Roman"/>
                <w:i/>
              </w:rPr>
              <w:t xml:space="preserve"> </w:t>
            </w:r>
            <w:r w:rsidRPr="00841647">
              <w:rPr>
                <w:rFonts w:ascii="Times New Roman" w:eastAsia="Calibri" w:hAnsi="Times New Roman" w:cs="Times New Roman"/>
              </w:rPr>
              <w:t xml:space="preserve">правильных многогранниках; </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владеть понятием площади поверхностей многогранников и уметь применять его при решении задач;</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владеть понятиями тела вращения (цилиндр, конус, шар и сфера), их сечения и уметь применять их при решении задач;</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 xml:space="preserve">владеть понятиями касательные прямые и плоскости и уметь применять </w:t>
            </w:r>
            <w:proofErr w:type="gramStart"/>
            <w:r w:rsidRPr="00841647">
              <w:rPr>
                <w:rFonts w:ascii="Times New Roman" w:eastAsia="Calibri" w:hAnsi="Times New Roman" w:cs="Times New Roman"/>
              </w:rPr>
              <w:t>из</w:t>
            </w:r>
            <w:proofErr w:type="gramEnd"/>
            <w:r w:rsidRPr="00841647">
              <w:rPr>
                <w:rFonts w:ascii="Times New Roman" w:eastAsia="Calibri" w:hAnsi="Times New Roman" w:cs="Times New Roman"/>
              </w:rPr>
              <w:t xml:space="preserve"> </w:t>
            </w:r>
            <w:proofErr w:type="gramStart"/>
            <w:r w:rsidRPr="00841647">
              <w:rPr>
                <w:rFonts w:ascii="Times New Roman" w:eastAsia="Calibri" w:hAnsi="Times New Roman" w:cs="Times New Roman"/>
              </w:rPr>
              <w:t>при</w:t>
            </w:r>
            <w:proofErr w:type="gramEnd"/>
            <w:r w:rsidRPr="00841647">
              <w:rPr>
                <w:rFonts w:ascii="Times New Roman" w:eastAsia="Calibri" w:hAnsi="Times New Roman" w:cs="Times New Roman"/>
              </w:rPr>
              <w:t xml:space="preserve"> решении задач;</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иметь представления о вписанных и описанных сферах и уметь применять их при решении задач;</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владеть понятиями объем, объемы многогранников, тел вращения и применять их при решении задач;</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 xml:space="preserve">иметь представление о развертке цилиндра и конуса, площади поверхности цилиндра и конуса, </w:t>
            </w:r>
            <w:r w:rsidRPr="00841647">
              <w:rPr>
                <w:rFonts w:ascii="Times New Roman" w:eastAsia="Calibri" w:hAnsi="Times New Roman" w:cs="Times New Roman"/>
              </w:rPr>
              <w:lastRenderedPageBreak/>
              <w:t>уметь применять их при решении задач;</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иметь представление о площади сферы и уметь применять его при решении задач;</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уметь решать задачи на комбинации многогранников и тел вращения;</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иметь представление о подобии в пространстве и уметь решать задачи на отношение объемов и площадей поверхностей подобных фигур.</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В повседневной жизни и при изучении других предметов:</w:t>
            </w:r>
          </w:p>
          <w:p w:rsidR="00D87372" w:rsidRPr="00841647" w:rsidRDefault="00D87372" w:rsidP="00D87372">
            <w:pPr>
              <w:numPr>
                <w:ilvl w:val="0"/>
                <w:numId w:val="11"/>
              </w:numPr>
              <w:suppressAutoHyphens/>
              <w:spacing w:after="0" w:line="240" w:lineRule="auto"/>
              <w:ind w:left="357" w:hanging="357"/>
              <w:jc w:val="both"/>
              <w:rPr>
                <w:rFonts w:ascii="Times New Roman" w:eastAsia="Calibri" w:hAnsi="Times New Roman" w:cs="Times New Roman"/>
                <w:i/>
                <w:iCs/>
                <w:color w:val="404040"/>
                <w:lang w:eastAsia="ru-RU"/>
              </w:rPr>
            </w:pPr>
            <w:r w:rsidRPr="00841647">
              <w:rPr>
                <w:rFonts w:ascii="Times New Roman" w:eastAsia="Calibri" w:hAnsi="Times New Roman" w:cs="Times New Roman"/>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2126" w:type="dxa"/>
          </w:tcPr>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lastRenderedPageBreak/>
              <w:t>Иметь представление об аксиоматическом методе;</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владеть понятием геометрические места точек в пространстве и уметь применять их для решения задач;</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 xml:space="preserve">владеть понятием перпендикулярное сечение призмы и уметь применять его при решении задач; </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BFBFBF"/>
                <w:lang w:eastAsia="ru-RU"/>
              </w:rPr>
            </w:pPr>
            <w:r w:rsidRPr="00841647">
              <w:rPr>
                <w:rFonts w:ascii="Times New Roman" w:eastAsia="Calibri" w:hAnsi="Times New Roman" w:cs="Times New Roman"/>
                <w:i/>
              </w:rPr>
              <w:t>иметь представление о двойственности правильных многогранников;</w:t>
            </w:r>
            <w:r w:rsidRPr="00841647">
              <w:rPr>
                <w:rFonts w:ascii="Times New Roman" w:eastAsia="Calibri" w:hAnsi="Times New Roman" w:cs="Times New Roman"/>
                <w:i/>
                <w:color w:val="BFBFBF"/>
              </w:rPr>
              <w:t xml:space="preserve"> </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BFBFBF"/>
                <w:lang w:eastAsia="ru-RU"/>
              </w:rPr>
            </w:pPr>
            <w:r w:rsidRPr="00841647">
              <w:rPr>
                <w:rFonts w:ascii="Times New Roman" w:eastAsia="Calibri" w:hAnsi="Times New Roman" w:cs="Times New Roman"/>
                <w:i/>
              </w:rPr>
              <w:t xml:space="preserve">владеть понятиями центральное и параллельное проектирование </w:t>
            </w:r>
            <w:r w:rsidRPr="00841647">
              <w:rPr>
                <w:rFonts w:ascii="Times New Roman" w:eastAsia="Calibri" w:hAnsi="Times New Roman" w:cs="Times New Roman"/>
                <w:i/>
              </w:rPr>
              <w:lastRenderedPageBreak/>
              <w:t>и применять их при построении сечений многогранников методом проекций;</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иметь представление о развертке многогранника и кратчайшем пути на поверхности многогранника;</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 xml:space="preserve">иметь представление о конических сечениях; </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иметь представление о касающихся сферах и комбинации тел вращения и уметь применять их при решении задач;</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применять при решении задач формулу расстояния от точки до плоскости;</w:t>
            </w:r>
          </w:p>
          <w:p w:rsidR="00D87372" w:rsidRPr="00841647" w:rsidRDefault="00D87372" w:rsidP="00D87372">
            <w:pPr>
              <w:numPr>
                <w:ilvl w:val="0"/>
                <w:numId w:val="4"/>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 xml:space="preserve">владеть разными способами задания </w:t>
            </w:r>
            <w:proofErr w:type="gramStart"/>
            <w:r w:rsidRPr="00841647">
              <w:rPr>
                <w:rFonts w:ascii="Times New Roman" w:eastAsia="Calibri" w:hAnsi="Times New Roman" w:cs="Times New Roman"/>
                <w:i/>
              </w:rPr>
              <w:t>прямой</w:t>
            </w:r>
            <w:proofErr w:type="gramEnd"/>
            <w:r w:rsidRPr="00841647">
              <w:rPr>
                <w:rFonts w:ascii="Times New Roman" w:eastAsia="Calibri" w:hAnsi="Times New Roman" w:cs="Times New Roman"/>
                <w:i/>
              </w:rPr>
              <w:t xml:space="preserve"> уравнениями и уметь применять при решении задач;</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 xml:space="preserve">применять при решении задач и доказательстве теорем векторный метод и метод </w:t>
            </w:r>
            <w:r w:rsidRPr="00841647">
              <w:rPr>
                <w:rFonts w:ascii="Times New Roman" w:eastAsia="Calibri" w:hAnsi="Times New Roman" w:cs="Times New Roman"/>
                <w:i/>
              </w:rPr>
              <w:lastRenderedPageBreak/>
              <w:t xml:space="preserve">координат; </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применять теоремы об отношениях объемов при решении задач;</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 xml:space="preserve">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w:t>
            </w:r>
            <w:r w:rsidRPr="00841647">
              <w:rPr>
                <w:rFonts w:ascii="Times New Roman" w:eastAsia="Calibri" w:hAnsi="Times New Roman" w:cs="Times New Roman"/>
                <w:i/>
              </w:rPr>
              <w:lastRenderedPageBreak/>
              <w:t>при решении задач;</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иметь представление о площади ортогональной проекции;</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иметь представление о трехгранном и многогранном угле и применять свойства плоских углов многогранного угла при решении задач;</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иметь представления о преобразовании подобия, гомотетии и уметь применять их при решении задач;</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 xml:space="preserve"> уметь решать задачи на плоскости методами стереометрии;</w:t>
            </w:r>
          </w:p>
          <w:p w:rsidR="00D87372" w:rsidRPr="00841647" w:rsidRDefault="00D87372" w:rsidP="00D87372">
            <w:pPr>
              <w:numPr>
                <w:ilvl w:val="0"/>
                <w:numId w:val="11"/>
              </w:numPr>
              <w:suppressAutoHyphens/>
              <w:spacing w:after="0" w:line="240" w:lineRule="auto"/>
              <w:ind w:left="357" w:hanging="357"/>
              <w:contextualSpacing/>
              <w:jc w:val="both"/>
              <w:rPr>
                <w:rFonts w:ascii="Times New Roman" w:eastAsia="Times New Roman" w:hAnsi="Times New Roman" w:cs="Times New Roman"/>
                <w:i/>
                <w:iCs/>
                <w:color w:val="D9D9D9"/>
                <w:lang w:eastAsia="ru-RU"/>
              </w:rPr>
            </w:pPr>
            <w:r w:rsidRPr="00841647">
              <w:rPr>
                <w:rFonts w:ascii="Times New Roman" w:eastAsia="Calibri" w:hAnsi="Times New Roman" w:cs="Times New Roman"/>
                <w:i/>
              </w:rPr>
              <w:t>уметь применять формулы объемов при решении задач</w:t>
            </w:r>
          </w:p>
        </w:tc>
      </w:tr>
      <w:tr w:rsidR="00D87372" w:rsidRPr="00841647" w:rsidTr="00D87372">
        <w:tc>
          <w:tcPr>
            <w:tcW w:w="1276" w:type="dxa"/>
          </w:tcPr>
          <w:p w:rsidR="00D87372" w:rsidRPr="00841647" w:rsidRDefault="00D87372" w:rsidP="00D87372">
            <w:pPr>
              <w:suppressAutoHyphens/>
              <w:spacing w:after="0" w:line="240" w:lineRule="auto"/>
              <w:ind w:left="0"/>
              <w:rPr>
                <w:rFonts w:ascii="Times New Roman" w:eastAsia="Calibri" w:hAnsi="Times New Roman" w:cs="Times New Roman"/>
                <w:b/>
                <w:i/>
              </w:rPr>
            </w:pPr>
            <w:r w:rsidRPr="00841647">
              <w:rPr>
                <w:rFonts w:ascii="Times New Roman" w:eastAsia="Calibri" w:hAnsi="Times New Roman" w:cs="Times New Roman"/>
                <w:b/>
                <w:i/>
              </w:rPr>
              <w:lastRenderedPageBreak/>
              <w:t>Векторы и координаты в пространстве</w:t>
            </w:r>
          </w:p>
        </w:tc>
        <w:tc>
          <w:tcPr>
            <w:tcW w:w="3118" w:type="dxa"/>
            <w:gridSpan w:val="2"/>
          </w:tcPr>
          <w:p w:rsidR="00D87372" w:rsidRPr="00841647" w:rsidRDefault="00D87372" w:rsidP="00D87372">
            <w:pPr>
              <w:numPr>
                <w:ilvl w:val="0"/>
                <w:numId w:val="8"/>
              </w:numPr>
              <w:suppressAutoHyphens/>
              <w:spacing w:after="0" w:line="240" w:lineRule="auto"/>
              <w:ind w:left="357" w:hanging="357"/>
              <w:jc w:val="both"/>
              <w:rPr>
                <w:rFonts w:ascii="Times New Roman" w:eastAsia="Times New Roman" w:hAnsi="Times New Roman" w:cs="Times New Roman"/>
                <w:i/>
                <w:iCs/>
                <w:color w:val="404040"/>
                <w:lang w:eastAsia="ru-RU"/>
              </w:rPr>
            </w:pPr>
            <w:proofErr w:type="gramStart"/>
            <w:r w:rsidRPr="00841647">
              <w:rPr>
                <w:rFonts w:ascii="Times New Roman" w:eastAsia="Calibri" w:hAnsi="Times New Roman" w:cs="Times New Roman"/>
                <w:lang w:eastAsia="ru-RU"/>
              </w:rPr>
              <w:t>Оперировать на базовом уровне понятием декартовы</w:t>
            </w:r>
            <w:proofErr w:type="gramEnd"/>
            <w:r w:rsidRPr="00841647">
              <w:rPr>
                <w:rFonts w:ascii="Times New Roman" w:eastAsia="Calibri" w:hAnsi="Times New Roman" w:cs="Times New Roman"/>
                <w:lang w:eastAsia="ru-RU"/>
              </w:rPr>
              <w:t xml:space="preserve"> координаты в пространстве</w:t>
            </w:r>
            <w:r w:rsidRPr="00841647">
              <w:rPr>
                <w:rFonts w:ascii="Times New Roman" w:eastAsia="Calibri" w:hAnsi="Times New Roman" w:cs="Times New Roman"/>
                <w:color w:val="FF0000"/>
                <w:lang w:eastAsia="ru-RU"/>
              </w:rPr>
              <w:t>;</w:t>
            </w:r>
            <w:r w:rsidRPr="00841647">
              <w:rPr>
                <w:rFonts w:ascii="Times New Roman" w:eastAsia="Calibri" w:hAnsi="Times New Roman" w:cs="Times New Roman"/>
                <w:lang w:eastAsia="ru-RU"/>
              </w:rPr>
              <w:t xml:space="preserve"> </w:t>
            </w:r>
          </w:p>
          <w:p w:rsidR="00D87372" w:rsidRPr="00841647" w:rsidRDefault="00D87372" w:rsidP="00D87372">
            <w:pPr>
              <w:numPr>
                <w:ilvl w:val="0"/>
                <w:numId w:val="8"/>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lang w:eastAsia="ru-RU"/>
              </w:rPr>
              <w:t>находить координаты вершин куба и прямоугольного параллелепипеда</w:t>
            </w:r>
          </w:p>
        </w:tc>
        <w:tc>
          <w:tcPr>
            <w:tcW w:w="2127" w:type="dxa"/>
          </w:tcPr>
          <w:p w:rsidR="00D87372" w:rsidRPr="00841647" w:rsidRDefault="00D87372" w:rsidP="00D87372">
            <w:pPr>
              <w:numPr>
                <w:ilvl w:val="0"/>
                <w:numId w:val="10"/>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proofErr w:type="gramStart"/>
            <w:r w:rsidRPr="00841647">
              <w:rPr>
                <w:rFonts w:ascii="Times New Roman" w:eastAsia="Calibri" w:hAnsi="Times New Roman" w:cs="Times New Roman"/>
                <w:i/>
              </w:rPr>
              <w:t>Оперировать понятиями декартовы</w:t>
            </w:r>
            <w:proofErr w:type="gramEnd"/>
            <w:r w:rsidRPr="00841647">
              <w:rPr>
                <w:rFonts w:ascii="Times New Roman" w:eastAsia="Calibri" w:hAnsi="Times New Roman" w:cs="Times New Roman"/>
                <w:i/>
              </w:rPr>
              <w:t xml:space="preserve"> координаты в пространстве, вектор, модуль вектора, равенство векторов, координаты </w:t>
            </w:r>
            <w:r w:rsidRPr="00841647">
              <w:rPr>
                <w:rFonts w:ascii="Times New Roman" w:eastAsia="Calibri" w:hAnsi="Times New Roman" w:cs="Times New Roman"/>
                <w:i/>
              </w:rPr>
              <w:lastRenderedPageBreak/>
              <w:t>вектора, угол между векторами, скалярное произведение векторов, коллинеарные векторы;</w:t>
            </w:r>
          </w:p>
          <w:p w:rsidR="00D87372" w:rsidRPr="00841647" w:rsidRDefault="00D87372" w:rsidP="00D87372">
            <w:pPr>
              <w:numPr>
                <w:ilvl w:val="0"/>
                <w:numId w:val="10"/>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D87372" w:rsidRPr="00841647" w:rsidRDefault="00D87372" w:rsidP="00D87372">
            <w:pPr>
              <w:numPr>
                <w:ilvl w:val="0"/>
                <w:numId w:val="10"/>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задавать плоскость уравнением в декартовой системе координат;</w:t>
            </w:r>
          </w:p>
          <w:p w:rsidR="00D87372" w:rsidRPr="00841647" w:rsidRDefault="00D87372" w:rsidP="00D87372">
            <w:pPr>
              <w:numPr>
                <w:ilvl w:val="0"/>
                <w:numId w:val="10"/>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решать простейшие задачи введением векторного базиса</w:t>
            </w:r>
          </w:p>
        </w:tc>
        <w:tc>
          <w:tcPr>
            <w:tcW w:w="2552" w:type="dxa"/>
          </w:tcPr>
          <w:p w:rsidR="00D87372" w:rsidRPr="00841647" w:rsidRDefault="00D87372" w:rsidP="00D87372">
            <w:pPr>
              <w:numPr>
                <w:ilvl w:val="0"/>
                <w:numId w:val="10"/>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lastRenderedPageBreak/>
              <w:t>Владеть понятиями векторы и их координаты;</w:t>
            </w:r>
          </w:p>
          <w:p w:rsidR="00D87372" w:rsidRPr="00841647" w:rsidRDefault="00D87372" w:rsidP="00D87372">
            <w:pPr>
              <w:numPr>
                <w:ilvl w:val="0"/>
                <w:numId w:val="10"/>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уметь выполнять операции над векторами;</w:t>
            </w:r>
          </w:p>
          <w:p w:rsidR="00D87372" w:rsidRPr="00841647" w:rsidRDefault="00D87372" w:rsidP="00D87372">
            <w:pPr>
              <w:numPr>
                <w:ilvl w:val="0"/>
                <w:numId w:val="10"/>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 xml:space="preserve">использовать скалярное произведение векторов при </w:t>
            </w:r>
            <w:r w:rsidRPr="00841647">
              <w:rPr>
                <w:rFonts w:ascii="Times New Roman" w:eastAsia="Calibri" w:hAnsi="Times New Roman" w:cs="Times New Roman"/>
              </w:rPr>
              <w:lastRenderedPageBreak/>
              <w:t>решении задач;</w:t>
            </w:r>
          </w:p>
          <w:p w:rsidR="00D87372" w:rsidRPr="00841647" w:rsidRDefault="00D87372" w:rsidP="00D87372">
            <w:pPr>
              <w:numPr>
                <w:ilvl w:val="0"/>
                <w:numId w:val="10"/>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применять уравнение плоскости, формулу расстояния между точками, уравнение сферы при решении задач;</w:t>
            </w:r>
          </w:p>
          <w:p w:rsidR="00D87372" w:rsidRPr="00841647" w:rsidRDefault="00D87372" w:rsidP="00D87372">
            <w:pPr>
              <w:numPr>
                <w:ilvl w:val="0"/>
                <w:numId w:val="10"/>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 xml:space="preserve">применять векторы и метод координат в пространстве при решении задач </w:t>
            </w:r>
          </w:p>
          <w:p w:rsidR="00D87372" w:rsidRPr="00841647" w:rsidRDefault="00D87372" w:rsidP="00D87372">
            <w:pPr>
              <w:suppressAutoHyphens/>
              <w:spacing w:after="0" w:line="240" w:lineRule="auto"/>
              <w:ind w:left="357" w:hanging="357"/>
              <w:rPr>
                <w:rFonts w:ascii="Times New Roman" w:eastAsia="Calibri" w:hAnsi="Times New Roman" w:cs="Times New Roman"/>
              </w:rPr>
            </w:pPr>
          </w:p>
        </w:tc>
        <w:tc>
          <w:tcPr>
            <w:tcW w:w="2126" w:type="dxa"/>
          </w:tcPr>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lastRenderedPageBreak/>
              <w:t xml:space="preserve">Достижение результатов раздела </w:t>
            </w:r>
            <w:r w:rsidRPr="00841647">
              <w:rPr>
                <w:rFonts w:ascii="Times New Roman" w:eastAsia="Calibri" w:hAnsi="Times New Roman" w:cs="Times New Roman"/>
                <w:i/>
                <w:lang w:val="en-US"/>
              </w:rPr>
              <w:t>II</w:t>
            </w:r>
            <w:r w:rsidRPr="00841647">
              <w:rPr>
                <w:rFonts w:ascii="Times New Roman" w:eastAsia="Calibri" w:hAnsi="Times New Roman" w:cs="Times New Roman"/>
                <w:i/>
              </w:rPr>
              <w:t>;</w:t>
            </w:r>
          </w:p>
          <w:p w:rsidR="00D87372" w:rsidRPr="00841647" w:rsidRDefault="00D87372" w:rsidP="00D87372">
            <w:pPr>
              <w:numPr>
                <w:ilvl w:val="0"/>
                <w:numId w:val="10"/>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находить объем параллелепипеда и тетраэдра, заданных координатами своих вершин;</w:t>
            </w:r>
          </w:p>
          <w:p w:rsidR="00D87372" w:rsidRPr="00841647" w:rsidRDefault="00D87372" w:rsidP="00D87372">
            <w:pPr>
              <w:numPr>
                <w:ilvl w:val="0"/>
                <w:numId w:val="10"/>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 xml:space="preserve">задавать </w:t>
            </w:r>
            <w:proofErr w:type="gramStart"/>
            <w:r w:rsidRPr="00841647">
              <w:rPr>
                <w:rFonts w:ascii="Times New Roman" w:eastAsia="Calibri" w:hAnsi="Times New Roman" w:cs="Times New Roman"/>
                <w:i/>
              </w:rPr>
              <w:lastRenderedPageBreak/>
              <w:t>прямую</w:t>
            </w:r>
            <w:proofErr w:type="gramEnd"/>
            <w:r w:rsidRPr="00841647">
              <w:rPr>
                <w:rFonts w:ascii="Times New Roman" w:eastAsia="Calibri" w:hAnsi="Times New Roman" w:cs="Times New Roman"/>
                <w:i/>
              </w:rPr>
              <w:t xml:space="preserve"> в пространстве;</w:t>
            </w:r>
          </w:p>
          <w:p w:rsidR="00D87372" w:rsidRPr="00841647" w:rsidRDefault="00D87372" w:rsidP="00D87372">
            <w:pPr>
              <w:numPr>
                <w:ilvl w:val="0"/>
                <w:numId w:val="10"/>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находить расстояние от точки до плоскости в системе координат;</w:t>
            </w:r>
          </w:p>
          <w:p w:rsidR="00D87372" w:rsidRPr="00841647" w:rsidRDefault="00D87372" w:rsidP="00D87372">
            <w:pPr>
              <w:numPr>
                <w:ilvl w:val="0"/>
                <w:numId w:val="10"/>
              </w:numPr>
              <w:suppressAutoHyphens/>
              <w:spacing w:after="0" w:line="240" w:lineRule="auto"/>
              <w:ind w:left="357" w:hanging="357"/>
              <w:contextualSpacing/>
              <w:jc w:val="both"/>
              <w:rPr>
                <w:rFonts w:ascii="Times New Roman" w:eastAsia="Times New Roman" w:hAnsi="Times New Roman" w:cs="Times New Roman"/>
                <w:i/>
                <w:iCs/>
                <w:color w:val="404040"/>
                <w:lang w:eastAsia="ru-RU"/>
              </w:rPr>
            </w:pPr>
            <w:proofErr w:type="gramStart"/>
            <w:r w:rsidRPr="00841647">
              <w:rPr>
                <w:rFonts w:ascii="Times New Roman" w:eastAsia="Calibri" w:hAnsi="Times New Roman" w:cs="Times New Roman"/>
                <w:i/>
              </w:rPr>
              <w:t>находить расстояние между скрещивающимися прямыми, заданными в системе координат</w:t>
            </w:r>
            <w:proofErr w:type="gramEnd"/>
          </w:p>
        </w:tc>
      </w:tr>
      <w:tr w:rsidR="00D87372" w:rsidRPr="00841647" w:rsidTr="00D87372">
        <w:tc>
          <w:tcPr>
            <w:tcW w:w="1276" w:type="dxa"/>
          </w:tcPr>
          <w:p w:rsidR="00D87372" w:rsidRPr="00841647" w:rsidRDefault="00D87372" w:rsidP="00D87372">
            <w:pPr>
              <w:suppressAutoHyphens/>
              <w:spacing w:after="0" w:line="240" w:lineRule="auto"/>
              <w:ind w:left="0"/>
              <w:rPr>
                <w:rFonts w:ascii="Times New Roman" w:eastAsia="Calibri" w:hAnsi="Times New Roman" w:cs="Times New Roman"/>
                <w:b/>
                <w:bCs/>
                <w:i/>
              </w:rPr>
            </w:pPr>
            <w:r w:rsidRPr="00841647">
              <w:rPr>
                <w:rFonts w:ascii="Times New Roman" w:eastAsia="Calibri" w:hAnsi="Times New Roman" w:cs="Times New Roman"/>
                <w:b/>
                <w:bCs/>
                <w:i/>
              </w:rPr>
              <w:lastRenderedPageBreak/>
              <w:t>История математики</w:t>
            </w:r>
          </w:p>
          <w:p w:rsidR="00D87372" w:rsidRPr="00841647" w:rsidRDefault="00D87372" w:rsidP="00D87372">
            <w:pPr>
              <w:suppressAutoHyphens/>
              <w:spacing w:after="0" w:line="240" w:lineRule="auto"/>
              <w:ind w:left="0"/>
              <w:rPr>
                <w:rFonts w:ascii="Times New Roman" w:eastAsia="Calibri" w:hAnsi="Times New Roman" w:cs="Times New Roman"/>
                <w:b/>
                <w:bCs/>
                <w:i/>
              </w:rPr>
            </w:pPr>
          </w:p>
        </w:tc>
        <w:tc>
          <w:tcPr>
            <w:tcW w:w="3118" w:type="dxa"/>
            <w:gridSpan w:val="2"/>
          </w:tcPr>
          <w:p w:rsidR="00D87372" w:rsidRPr="00841647" w:rsidRDefault="00D87372" w:rsidP="00D87372">
            <w:pPr>
              <w:numPr>
                <w:ilvl w:val="0"/>
                <w:numId w:val="9"/>
              </w:numPr>
              <w:tabs>
                <w:tab w:val="left" w:pos="34"/>
              </w:tabs>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lang w:eastAsia="ru-RU"/>
              </w:rPr>
              <w:t>Описывать отдельные выдающиеся результаты, полученные в ходе развития математики как науки;</w:t>
            </w:r>
          </w:p>
          <w:p w:rsidR="00D87372" w:rsidRPr="00841647" w:rsidRDefault="00D87372" w:rsidP="00D87372">
            <w:pPr>
              <w:numPr>
                <w:ilvl w:val="0"/>
                <w:numId w:val="9"/>
              </w:numPr>
              <w:tabs>
                <w:tab w:val="left" w:pos="34"/>
              </w:tabs>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lang w:eastAsia="ru-RU"/>
              </w:rPr>
              <w:t>знать примеры математических открытий и их авторов в связи с отечественной и всемирной историей;</w:t>
            </w:r>
          </w:p>
          <w:p w:rsidR="00D87372" w:rsidRPr="00841647" w:rsidRDefault="00D87372" w:rsidP="00D87372">
            <w:pPr>
              <w:numPr>
                <w:ilvl w:val="0"/>
                <w:numId w:val="9"/>
              </w:numPr>
              <w:tabs>
                <w:tab w:val="left" w:pos="34"/>
              </w:tabs>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понимать роль математики в развитии России</w:t>
            </w:r>
          </w:p>
        </w:tc>
        <w:tc>
          <w:tcPr>
            <w:tcW w:w="2127" w:type="dxa"/>
          </w:tcPr>
          <w:p w:rsidR="00D87372" w:rsidRPr="00841647" w:rsidRDefault="00D87372" w:rsidP="00D87372">
            <w:pPr>
              <w:numPr>
                <w:ilvl w:val="0"/>
                <w:numId w:val="9"/>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Представлять вклад выдающихся математиков в развитие математики и иных научных областей;</w:t>
            </w:r>
          </w:p>
          <w:p w:rsidR="00D87372" w:rsidRPr="00841647" w:rsidRDefault="00D87372" w:rsidP="00D87372">
            <w:pPr>
              <w:numPr>
                <w:ilvl w:val="0"/>
                <w:numId w:val="9"/>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понимать роль математики в развитии России</w:t>
            </w:r>
          </w:p>
        </w:tc>
        <w:tc>
          <w:tcPr>
            <w:tcW w:w="2552" w:type="dxa"/>
          </w:tcPr>
          <w:p w:rsidR="00D87372" w:rsidRPr="00841647" w:rsidRDefault="00D87372" w:rsidP="00D87372">
            <w:pPr>
              <w:numPr>
                <w:ilvl w:val="0"/>
                <w:numId w:val="9"/>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Иметь представление о вкладе выдающихся математиков в развитие науки;</w:t>
            </w:r>
          </w:p>
          <w:p w:rsidR="00D87372" w:rsidRPr="00841647" w:rsidRDefault="00D87372" w:rsidP="00D87372">
            <w:pPr>
              <w:numPr>
                <w:ilvl w:val="0"/>
                <w:numId w:val="9"/>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понимать роль математики в развитии России</w:t>
            </w:r>
          </w:p>
        </w:tc>
        <w:tc>
          <w:tcPr>
            <w:tcW w:w="2126" w:type="dxa"/>
          </w:tcPr>
          <w:p w:rsidR="00D87372" w:rsidRPr="00841647" w:rsidRDefault="00D87372" w:rsidP="00D87372">
            <w:pPr>
              <w:suppressAutoHyphens/>
              <w:spacing w:after="0" w:line="240" w:lineRule="auto"/>
              <w:ind w:left="0"/>
              <w:rPr>
                <w:rFonts w:ascii="Times New Roman" w:eastAsia="Calibri" w:hAnsi="Times New Roman" w:cs="Times New Roman"/>
                <w:i/>
                <w:lang w:val="en-US"/>
              </w:rPr>
            </w:pPr>
            <w:r w:rsidRPr="00841647">
              <w:rPr>
                <w:rFonts w:ascii="Times New Roman" w:eastAsia="Calibri" w:hAnsi="Times New Roman" w:cs="Times New Roman"/>
                <w:i/>
              </w:rPr>
              <w:t xml:space="preserve">Достижение результатов раздела </w:t>
            </w:r>
            <w:r w:rsidRPr="00841647">
              <w:rPr>
                <w:rFonts w:ascii="Times New Roman" w:eastAsia="Calibri" w:hAnsi="Times New Roman" w:cs="Times New Roman"/>
                <w:i/>
                <w:lang w:val="en-US"/>
              </w:rPr>
              <w:t>II</w:t>
            </w:r>
          </w:p>
        </w:tc>
      </w:tr>
      <w:tr w:rsidR="00D87372" w:rsidRPr="00841647" w:rsidTr="00D87372">
        <w:tc>
          <w:tcPr>
            <w:tcW w:w="1276" w:type="dxa"/>
          </w:tcPr>
          <w:p w:rsidR="00D87372" w:rsidRPr="00841647" w:rsidRDefault="00D87372" w:rsidP="00D87372">
            <w:pPr>
              <w:suppressAutoHyphens/>
              <w:spacing w:after="0" w:line="240" w:lineRule="auto"/>
              <w:ind w:left="0"/>
              <w:rPr>
                <w:rFonts w:ascii="Times New Roman" w:eastAsia="Calibri" w:hAnsi="Times New Roman" w:cs="Times New Roman"/>
                <w:b/>
                <w:bCs/>
                <w:i/>
              </w:rPr>
            </w:pPr>
            <w:r w:rsidRPr="00841647">
              <w:rPr>
                <w:rFonts w:ascii="Times New Roman" w:eastAsia="Calibri" w:hAnsi="Times New Roman" w:cs="Times New Roman"/>
                <w:b/>
                <w:bCs/>
                <w:i/>
              </w:rPr>
              <w:lastRenderedPageBreak/>
              <w:t>Методы математики</w:t>
            </w:r>
          </w:p>
        </w:tc>
        <w:tc>
          <w:tcPr>
            <w:tcW w:w="3118" w:type="dxa"/>
            <w:gridSpan w:val="2"/>
          </w:tcPr>
          <w:p w:rsidR="00D87372" w:rsidRPr="00841647" w:rsidRDefault="00D87372" w:rsidP="00D87372">
            <w:pPr>
              <w:numPr>
                <w:ilvl w:val="0"/>
                <w:numId w:val="9"/>
              </w:numPr>
              <w:tabs>
                <w:tab w:val="left" w:pos="34"/>
              </w:tabs>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lang w:eastAsia="ru-RU"/>
              </w:rPr>
              <w:t>Применять известные методы при решении стандартных математических задач;</w:t>
            </w:r>
          </w:p>
          <w:p w:rsidR="00D87372" w:rsidRPr="00841647" w:rsidRDefault="00D87372" w:rsidP="00D87372">
            <w:pPr>
              <w:numPr>
                <w:ilvl w:val="0"/>
                <w:numId w:val="9"/>
              </w:numPr>
              <w:tabs>
                <w:tab w:val="left" w:pos="34"/>
              </w:tabs>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lang w:eastAsia="ru-RU"/>
              </w:rPr>
              <w:t>замечать и характеризовать математические закономерности в окружающей действительности;</w:t>
            </w:r>
          </w:p>
          <w:p w:rsidR="00D87372" w:rsidRPr="00841647" w:rsidRDefault="00D87372" w:rsidP="00D87372">
            <w:pPr>
              <w:numPr>
                <w:ilvl w:val="0"/>
                <w:numId w:val="9"/>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2127" w:type="dxa"/>
          </w:tcPr>
          <w:p w:rsidR="00D87372" w:rsidRPr="00841647" w:rsidRDefault="00D87372" w:rsidP="00D87372">
            <w:pPr>
              <w:numPr>
                <w:ilvl w:val="0"/>
                <w:numId w:val="9"/>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Использовать основные методы доказательства, проводить доказательство и выполнять опровержение;</w:t>
            </w:r>
          </w:p>
          <w:p w:rsidR="00D87372" w:rsidRPr="00841647" w:rsidRDefault="00D87372" w:rsidP="00D87372">
            <w:pPr>
              <w:numPr>
                <w:ilvl w:val="0"/>
                <w:numId w:val="9"/>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применять основные методы решения математических задач;</w:t>
            </w:r>
          </w:p>
          <w:p w:rsidR="00D87372" w:rsidRPr="00841647" w:rsidRDefault="00D87372" w:rsidP="00D87372">
            <w:pPr>
              <w:numPr>
                <w:ilvl w:val="0"/>
                <w:numId w:val="9"/>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на основе математических закономерностей в природе характеризовать красоту и совершенство окружающего мира и произведений искусства;</w:t>
            </w:r>
          </w:p>
          <w:p w:rsidR="00D87372" w:rsidRPr="00841647" w:rsidRDefault="00D87372" w:rsidP="00D87372">
            <w:pPr>
              <w:numPr>
                <w:ilvl w:val="0"/>
                <w:numId w:val="9"/>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i/>
              </w:rPr>
              <w:t>применять простейшие программные средства и электронно-коммуникационные системы при решении математических задач</w:t>
            </w:r>
          </w:p>
        </w:tc>
        <w:tc>
          <w:tcPr>
            <w:tcW w:w="2552" w:type="dxa"/>
          </w:tcPr>
          <w:p w:rsidR="00D87372" w:rsidRPr="00841647" w:rsidRDefault="00D87372" w:rsidP="00D87372">
            <w:pPr>
              <w:numPr>
                <w:ilvl w:val="0"/>
                <w:numId w:val="9"/>
              </w:numPr>
              <w:suppressAutoHyphens/>
              <w:spacing w:after="0" w:line="240" w:lineRule="auto"/>
              <w:ind w:left="357" w:hanging="357"/>
              <w:jc w:val="both"/>
              <w:rPr>
                <w:rFonts w:ascii="Times New Roman" w:eastAsia="Times New Roman" w:hAnsi="Times New Roman" w:cs="Times New Roman"/>
                <w:i/>
                <w:iCs/>
                <w:color w:val="404040"/>
                <w:spacing w:val="-2"/>
                <w:lang w:eastAsia="ru-RU"/>
              </w:rPr>
            </w:pPr>
            <w:r w:rsidRPr="00841647">
              <w:rPr>
                <w:rFonts w:ascii="Times New Roman" w:eastAsia="Calibri" w:hAnsi="Times New Roman" w:cs="Times New Roman"/>
                <w:spacing w:val="-2"/>
              </w:rPr>
              <w:t>Использовать основные методы доказательства, проводить доказательство и выполнять опровержение;</w:t>
            </w:r>
          </w:p>
          <w:p w:rsidR="00D87372" w:rsidRPr="00841647" w:rsidRDefault="00D87372" w:rsidP="00D87372">
            <w:pPr>
              <w:numPr>
                <w:ilvl w:val="0"/>
                <w:numId w:val="9"/>
              </w:numPr>
              <w:suppressAutoHyphens/>
              <w:spacing w:after="0" w:line="240" w:lineRule="auto"/>
              <w:ind w:left="357" w:hanging="357"/>
              <w:jc w:val="both"/>
              <w:rPr>
                <w:rFonts w:ascii="Times New Roman" w:eastAsia="Times New Roman" w:hAnsi="Times New Roman" w:cs="Times New Roman"/>
                <w:i/>
                <w:iCs/>
                <w:color w:val="404040"/>
                <w:spacing w:val="-2"/>
                <w:lang w:eastAsia="ru-RU"/>
              </w:rPr>
            </w:pPr>
            <w:r w:rsidRPr="00841647">
              <w:rPr>
                <w:rFonts w:ascii="Times New Roman" w:eastAsia="Calibri" w:hAnsi="Times New Roman" w:cs="Times New Roman"/>
                <w:spacing w:val="-2"/>
              </w:rPr>
              <w:t>применять основные методы решения математических задач;</w:t>
            </w:r>
          </w:p>
          <w:p w:rsidR="00D87372" w:rsidRPr="00841647" w:rsidRDefault="00D87372" w:rsidP="00D87372">
            <w:pPr>
              <w:numPr>
                <w:ilvl w:val="0"/>
                <w:numId w:val="9"/>
              </w:numPr>
              <w:suppressAutoHyphens/>
              <w:spacing w:after="0" w:line="240" w:lineRule="auto"/>
              <w:ind w:left="357" w:hanging="357"/>
              <w:jc w:val="both"/>
              <w:rPr>
                <w:rFonts w:ascii="Times New Roman" w:eastAsia="Times New Roman" w:hAnsi="Times New Roman" w:cs="Times New Roman"/>
                <w:i/>
                <w:iCs/>
                <w:color w:val="404040"/>
                <w:spacing w:val="-2"/>
                <w:lang w:eastAsia="ru-RU"/>
              </w:rPr>
            </w:pPr>
            <w:r w:rsidRPr="00841647">
              <w:rPr>
                <w:rFonts w:ascii="Times New Roman" w:eastAsia="Calibri" w:hAnsi="Times New Roman" w:cs="Times New Roman"/>
                <w:spacing w:val="-2"/>
              </w:rPr>
              <w:t>на основе математических закономерностей в природе характеризовать красоту и совершенство окружающего мира и произведений искусства;</w:t>
            </w:r>
          </w:p>
          <w:p w:rsidR="00D87372" w:rsidRPr="00841647" w:rsidRDefault="00D87372" w:rsidP="00D87372">
            <w:pPr>
              <w:numPr>
                <w:ilvl w:val="0"/>
                <w:numId w:val="9"/>
              </w:numPr>
              <w:suppressAutoHyphens/>
              <w:spacing w:after="0" w:line="240" w:lineRule="auto"/>
              <w:ind w:left="357" w:hanging="357"/>
              <w:jc w:val="both"/>
              <w:rPr>
                <w:rFonts w:ascii="Times New Roman" w:eastAsia="Times New Roman" w:hAnsi="Times New Roman" w:cs="Times New Roman"/>
                <w:i/>
                <w:iCs/>
                <w:color w:val="404040"/>
                <w:spacing w:val="-2"/>
                <w:lang w:eastAsia="ru-RU"/>
              </w:rPr>
            </w:pPr>
            <w:r w:rsidRPr="00841647">
              <w:rPr>
                <w:rFonts w:ascii="Times New Roman" w:eastAsia="Calibri" w:hAnsi="Times New Roman" w:cs="Times New Roman"/>
                <w:spacing w:val="-2"/>
              </w:rPr>
              <w:t>применять простейшие программные средства и электронно-коммуникационные системы при решении математических задач;</w:t>
            </w:r>
          </w:p>
          <w:p w:rsidR="00D87372" w:rsidRPr="00841647" w:rsidRDefault="00D87372" w:rsidP="00D87372">
            <w:pPr>
              <w:numPr>
                <w:ilvl w:val="0"/>
                <w:numId w:val="9"/>
              </w:numPr>
              <w:suppressAutoHyphens/>
              <w:spacing w:after="0" w:line="240" w:lineRule="auto"/>
              <w:ind w:left="357" w:hanging="357"/>
              <w:jc w:val="both"/>
              <w:rPr>
                <w:rFonts w:ascii="Times New Roman" w:eastAsia="Times New Roman" w:hAnsi="Times New Roman" w:cs="Times New Roman"/>
                <w:i/>
                <w:iCs/>
                <w:color w:val="404040"/>
                <w:lang w:eastAsia="ru-RU"/>
              </w:rPr>
            </w:pPr>
            <w:r w:rsidRPr="00841647">
              <w:rPr>
                <w:rFonts w:ascii="Times New Roman" w:eastAsia="Calibri" w:hAnsi="Times New Roman" w:cs="Times New Roman"/>
                <w:spacing w:val="-2"/>
              </w:rPr>
              <w:t>пользоваться прикладными программами и программами символьных вычислений для исследования математических объектов</w:t>
            </w:r>
          </w:p>
        </w:tc>
        <w:tc>
          <w:tcPr>
            <w:tcW w:w="2126" w:type="dxa"/>
          </w:tcPr>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 xml:space="preserve">Достижение результатов раздела </w:t>
            </w:r>
            <w:r w:rsidRPr="00841647">
              <w:rPr>
                <w:rFonts w:ascii="Times New Roman" w:eastAsia="Calibri" w:hAnsi="Times New Roman" w:cs="Times New Roman"/>
                <w:i/>
                <w:lang w:val="en-US"/>
              </w:rPr>
              <w:t>II</w:t>
            </w:r>
            <w:r w:rsidRPr="00841647">
              <w:rPr>
                <w:rFonts w:ascii="Times New Roman" w:eastAsia="Calibri" w:hAnsi="Times New Roman" w:cs="Times New Roman"/>
                <w:i/>
              </w:rPr>
              <w:t>;</w:t>
            </w:r>
          </w:p>
          <w:p w:rsidR="00D87372" w:rsidRPr="00841647" w:rsidRDefault="00D87372" w:rsidP="00D87372">
            <w:pPr>
              <w:spacing w:after="0" w:line="240" w:lineRule="auto"/>
              <w:ind w:left="357" w:hanging="357"/>
              <w:rPr>
                <w:rFonts w:ascii="Times New Roman" w:eastAsia="Calibri" w:hAnsi="Times New Roman" w:cs="Times New Roman"/>
                <w:i/>
              </w:rPr>
            </w:pPr>
            <w:r w:rsidRPr="00841647">
              <w:rPr>
                <w:rFonts w:ascii="Times New Roman" w:eastAsia="Calibri" w:hAnsi="Times New Roman" w:cs="Times New Roman"/>
                <w:i/>
              </w:rPr>
              <w:t>применять математические знания к исследованию окружающего мира (моделирование физических процессов, задачи экономики)</w:t>
            </w:r>
          </w:p>
          <w:p w:rsidR="00D87372" w:rsidRPr="00841647" w:rsidRDefault="00D87372" w:rsidP="00D87372">
            <w:pPr>
              <w:suppressAutoHyphens/>
              <w:spacing w:after="0" w:line="240" w:lineRule="auto"/>
              <w:ind w:left="357" w:hanging="357"/>
              <w:rPr>
                <w:rFonts w:ascii="Times New Roman" w:eastAsia="Calibri" w:hAnsi="Times New Roman" w:cs="Times New Roman"/>
                <w:i/>
              </w:rPr>
            </w:pPr>
          </w:p>
        </w:tc>
      </w:tr>
    </w:tbl>
    <w:p w:rsidR="006C35A2" w:rsidRDefault="006C35A2" w:rsidP="00F31C38">
      <w:pPr>
        <w:keepNext/>
        <w:keepLines/>
        <w:suppressAutoHyphens/>
        <w:spacing w:after="0" w:line="240" w:lineRule="auto"/>
        <w:ind w:left="-1418"/>
        <w:jc w:val="both"/>
        <w:outlineLvl w:val="3"/>
        <w:rPr>
          <w:rFonts w:ascii="Times New Roman" w:eastAsia="Calibri" w:hAnsi="Times New Roman" w:cs="Times New Roman"/>
        </w:rPr>
      </w:pPr>
      <w:bookmarkStart w:id="28" w:name="_Toc453968158"/>
    </w:p>
    <w:p w:rsidR="00F31C38" w:rsidRPr="00F31C38" w:rsidRDefault="00F31C38" w:rsidP="00F31C38">
      <w:pPr>
        <w:keepNext/>
        <w:keepLines/>
        <w:suppressAutoHyphens/>
        <w:spacing w:after="0" w:line="240" w:lineRule="auto"/>
        <w:ind w:left="-1418"/>
        <w:jc w:val="both"/>
        <w:outlineLvl w:val="3"/>
        <w:rPr>
          <w:rFonts w:ascii="Times New Roman" w:eastAsia="Times New Roman" w:hAnsi="Times New Roman" w:cs="Times New Roman"/>
          <w:b/>
          <w:iCs/>
          <w:sz w:val="24"/>
          <w:szCs w:val="24"/>
        </w:rPr>
      </w:pPr>
      <w:r w:rsidRPr="00F31C38">
        <w:rPr>
          <w:rFonts w:ascii="Times New Roman" w:eastAsia="Times New Roman" w:hAnsi="Times New Roman" w:cs="Times New Roman"/>
          <w:b/>
          <w:iCs/>
          <w:sz w:val="24"/>
          <w:szCs w:val="24"/>
        </w:rPr>
        <w:t>Информатика</w:t>
      </w:r>
      <w:bookmarkEnd w:id="28"/>
    </w:p>
    <w:p w:rsidR="00F31C38" w:rsidRPr="00F31C38" w:rsidRDefault="00F31C38" w:rsidP="00F31C38">
      <w:pPr>
        <w:suppressAutoHyphens/>
        <w:spacing w:after="0" w:line="240" w:lineRule="auto"/>
        <w:ind w:left="-1418" w:firstLine="709"/>
        <w:jc w:val="both"/>
        <w:rPr>
          <w:rFonts w:ascii="Times New Roman" w:eastAsia="Times New Roman" w:hAnsi="Times New Roman" w:cs="Times New Roman"/>
          <w:b/>
          <w:sz w:val="24"/>
          <w:szCs w:val="24"/>
        </w:rPr>
      </w:pPr>
    </w:p>
    <w:p w:rsidR="00F31C38" w:rsidRPr="00F31C38" w:rsidRDefault="00F31C38" w:rsidP="00F31C38">
      <w:pPr>
        <w:suppressAutoHyphens/>
        <w:spacing w:after="0" w:line="240" w:lineRule="auto"/>
        <w:ind w:left="-1418" w:firstLine="709"/>
        <w:jc w:val="both"/>
        <w:rPr>
          <w:rFonts w:ascii="Times New Roman" w:eastAsia="Times New Roman" w:hAnsi="Times New Roman" w:cs="Times New Roman"/>
          <w:b/>
          <w:sz w:val="24"/>
          <w:szCs w:val="24"/>
        </w:rPr>
      </w:pPr>
      <w:r w:rsidRPr="00F31C38">
        <w:rPr>
          <w:rFonts w:ascii="Times New Roman" w:eastAsia="Times New Roman" w:hAnsi="Times New Roman" w:cs="Times New Roman"/>
          <w:b/>
          <w:sz w:val="24"/>
          <w:szCs w:val="24"/>
        </w:rPr>
        <w:t>В результате изучения учебного предмета «Информатика» на уровне среднего общего образования:</w:t>
      </w:r>
    </w:p>
    <w:p w:rsidR="00F31C38" w:rsidRPr="00F31C38" w:rsidRDefault="00F31C38" w:rsidP="00F31C38">
      <w:pPr>
        <w:suppressAutoHyphens/>
        <w:spacing w:after="0" w:line="240" w:lineRule="auto"/>
        <w:ind w:left="-1418" w:firstLine="709"/>
        <w:jc w:val="both"/>
        <w:rPr>
          <w:rFonts w:ascii="Times New Roman" w:eastAsia="Calibri" w:hAnsi="Times New Roman" w:cs="Times New Roman"/>
          <w:sz w:val="24"/>
          <w:szCs w:val="24"/>
        </w:rPr>
      </w:pPr>
      <w:r w:rsidRPr="00F31C38">
        <w:rPr>
          <w:rFonts w:ascii="Times New Roman" w:eastAsia="Times New Roman" w:hAnsi="Times New Roman" w:cs="Times New Roman"/>
          <w:b/>
          <w:sz w:val="24"/>
          <w:szCs w:val="24"/>
        </w:rPr>
        <w:t>Выпускник на базовом уровне научится:</w:t>
      </w:r>
    </w:p>
    <w:p w:rsidR="00F31C38" w:rsidRPr="00F31C38" w:rsidRDefault="00F31C38" w:rsidP="00F31C38">
      <w:pPr>
        <w:suppressAutoHyphens/>
        <w:spacing w:after="0" w:line="240" w:lineRule="auto"/>
        <w:ind w:left="-1418"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определять информационный объем графических и звуковых данных при заданных условиях дискретизации;</w:t>
      </w:r>
    </w:p>
    <w:p w:rsidR="00F31C38" w:rsidRPr="00F31C38" w:rsidRDefault="00F31C38" w:rsidP="00F31C38">
      <w:pPr>
        <w:suppressAutoHyphens/>
        <w:spacing w:after="0" w:line="240" w:lineRule="auto"/>
        <w:ind w:left="-1418"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lastRenderedPageBreak/>
        <w:t>строить логическое выражение по заданной таблице истинности; решать несложные логические уравнения;</w:t>
      </w:r>
    </w:p>
    <w:p w:rsidR="00F31C38" w:rsidRPr="00F31C38" w:rsidRDefault="00F31C38" w:rsidP="00F31C38">
      <w:pPr>
        <w:suppressAutoHyphens/>
        <w:spacing w:after="0" w:line="240" w:lineRule="auto"/>
        <w:ind w:left="-1418"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находить оптимальный путь во взвешенном графе;</w:t>
      </w:r>
    </w:p>
    <w:p w:rsidR="00F31C38" w:rsidRPr="00F31C38" w:rsidRDefault="00F31C38" w:rsidP="00F31C38">
      <w:pPr>
        <w:suppressAutoHyphens/>
        <w:spacing w:after="0" w:line="240" w:lineRule="auto"/>
        <w:ind w:left="-1418"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F31C38" w:rsidRPr="00F31C38" w:rsidRDefault="00F31C38" w:rsidP="00F31C38">
      <w:pPr>
        <w:suppressAutoHyphens/>
        <w:spacing w:after="0" w:line="240" w:lineRule="auto"/>
        <w:ind w:left="-1418"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F31C38" w:rsidRPr="00F31C38" w:rsidRDefault="00F31C38" w:rsidP="00F31C38">
      <w:pPr>
        <w:suppressAutoHyphens/>
        <w:spacing w:after="0" w:line="240" w:lineRule="auto"/>
        <w:ind w:left="-1418"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F31C38" w:rsidRPr="00F31C38" w:rsidRDefault="00F31C38" w:rsidP="00F31C38">
      <w:pPr>
        <w:suppressAutoHyphens/>
        <w:spacing w:after="0" w:line="240" w:lineRule="auto"/>
        <w:ind w:left="-1418"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использовать готовые прикладные компьютерные программы в соответствии с типом решаемых задач и по выбранной специализации;</w:t>
      </w:r>
    </w:p>
    <w:p w:rsidR="00F31C38" w:rsidRPr="00F31C38" w:rsidRDefault="00F31C38" w:rsidP="00F31C38">
      <w:pPr>
        <w:suppressAutoHyphens/>
        <w:spacing w:after="0" w:line="240" w:lineRule="auto"/>
        <w:ind w:left="-1418"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понимать и использовать основные понятия, связанные со сложностью вычислений (время работы, размер используемой памяти); </w:t>
      </w:r>
    </w:p>
    <w:p w:rsidR="00F31C38" w:rsidRPr="00F31C38" w:rsidRDefault="00F31C38" w:rsidP="00F31C38">
      <w:pPr>
        <w:suppressAutoHyphens/>
        <w:spacing w:after="0" w:line="240" w:lineRule="auto"/>
        <w:ind w:left="-1418"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F31C38" w:rsidRPr="00F31C38" w:rsidRDefault="00F31C38" w:rsidP="00F31C38">
      <w:pPr>
        <w:suppressAutoHyphens/>
        <w:spacing w:after="0" w:line="240" w:lineRule="auto"/>
        <w:ind w:left="-1418"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F31C38" w:rsidRPr="00F31C38" w:rsidRDefault="00F31C38" w:rsidP="00F31C38">
      <w:pPr>
        <w:suppressAutoHyphens/>
        <w:spacing w:after="0" w:line="240" w:lineRule="auto"/>
        <w:ind w:left="-1418" w:firstLine="357"/>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использовать электронные таблицы для выполнения учебных заданий из различных предметных областей;</w:t>
      </w:r>
    </w:p>
    <w:p w:rsidR="00F31C38" w:rsidRPr="00F31C38" w:rsidRDefault="00F31C38" w:rsidP="00F31C38">
      <w:pPr>
        <w:suppressAutoHyphens/>
        <w:spacing w:after="0" w:line="240" w:lineRule="auto"/>
        <w:ind w:left="-1418"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использовать табличные (реляционные) базы данных, в частности составлять запросы в </w:t>
      </w:r>
      <w:proofErr w:type="gramStart"/>
      <w:r w:rsidRPr="00F31C38">
        <w:rPr>
          <w:rFonts w:ascii="Times New Roman" w:eastAsia="Calibri" w:hAnsi="Times New Roman" w:cs="Times New Roman"/>
          <w:sz w:val="24"/>
          <w:szCs w:val="24"/>
          <w:u w:color="000000"/>
          <w:bdr w:val="nil"/>
          <w:lang w:eastAsia="ru-RU"/>
        </w:rPr>
        <w:t>базах</w:t>
      </w:r>
      <w:proofErr w:type="gramEnd"/>
      <w:r w:rsidRPr="00F31C38">
        <w:rPr>
          <w:rFonts w:ascii="Times New Roman" w:eastAsia="Calibri" w:hAnsi="Times New Roman" w:cs="Times New Roman"/>
          <w:sz w:val="24"/>
          <w:szCs w:val="24"/>
          <w:u w:color="000000"/>
          <w:bdr w:val="nil"/>
          <w:lang w:eastAsia="ru-RU"/>
        </w:rPr>
        <w:t xml:space="preserve">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F31C38" w:rsidRPr="00F31C38" w:rsidRDefault="00F31C38" w:rsidP="00F31C38">
      <w:pPr>
        <w:suppressAutoHyphens/>
        <w:spacing w:after="0" w:line="240" w:lineRule="auto"/>
        <w:ind w:left="-1418"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F31C38" w:rsidRPr="00F31C38" w:rsidRDefault="00F31C38" w:rsidP="00F31C38">
      <w:pPr>
        <w:suppressAutoHyphens/>
        <w:spacing w:after="0" w:line="240" w:lineRule="auto"/>
        <w:ind w:left="-1418"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применять антивирусные программы для обеспечения стабильной работы технических средств ИКТ; </w:t>
      </w:r>
    </w:p>
    <w:p w:rsidR="00F31C38" w:rsidRPr="00F31C38" w:rsidRDefault="00F31C38" w:rsidP="00F31C38">
      <w:pPr>
        <w:suppressAutoHyphens/>
        <w:spacing w:after="0" w:line="240" w:lineRule="auto"/>
        <w:ind w:left="-1418"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соблюдать санитарно-гигиенические требования при работе за персональным компьютером в соответствии с нормами </w:t>
      </w:r>
      <w:proofErr w:type="gramStart"/>
      <w:r w:rsidRPr="00F31C38">
        <w:rPr>
          <w:rFonts w:ascii="Times New Roman" w:eastAsia="Calibri" w:hAnsi="Times New Roman" w:cs="Times New Roman"/>
          <w:sz w:val="24"/>
          <w:szCs w:val="24"/>
          <w:u w:color="000000"/>
          <w:bdr w:val="nil"/>
          <w:lang w:eastAsia="ru-RU"/>
        </w:rPr>
        <w:t>действующих</w:t>
      </w:r>
      <w:proofErr w:type="gramEnd"/>
      <w:r w:rsidRPr="00F31C38">
        <w:rPr>
          <w:rFonts w:ascii="Times New Roman" w:eastAsia="Calibri" w:hAnsi="Times New Roman" w:cs="Times New Roman"/>
          <w:sz w:val="24"/>
          <w:szCs w:val="24"/>
          <w:u w:color="000000"/>
          <w:bdr w:val="nil"/>
          <w:lang w:eastAsia="ru-RU"/>
        </w:rPr>
        <w:t xml:space="preserve"> СанПиН.</w:t>
      </w:r>
    </w:p>
    <w:p w:rsidR="00F31C38" w:rsidRPr="00F31C38" w:rsidRDefault="00F31C38" w:rsidP="00F31C38">
      <w:pPr>
        <w:suppressAutoHyphens/>
        <w:spacing w:after="0" w:line="240" w:lineRule="auto"/>
        <w:ind w:left="-1418"/>
        <w:jc w:val="both"/>
        <w:rPr>
          <w:rFonts w:ascii="Times New Roman" w:eastAsia="Calibri" w:hAnsi="Times New Roman" w:cs="Times New Roman"/>
          <w:sz w:val="24"/>
          <w:szCs w:val="24"/>
          <w:u w:color="000000"/>
          <w:bdr w:val="nil"/>
          <w:lang w:eastAsia="ru-RU"/>
        </w:rPr>
      </w:pPr>
    </w:p>
    <w:p w:rsidR="006C35A2" w:rsidRDefault="006C35A2" w:rsidP="00F31C38">
      <w:pPr>
        <w:suppressAutoHyphens/>
        <w:spacing w:after="0" w:line="240" w:lineRule="auto"/>
        <w:ind w:left="0" w:firstLine="709"/>
        <w:jc w:val="both"/>
        <w:rPr>
          <w:rFonts w:ascii="Times New Roman" w:eastAsia="Times New Roman" w:hAnsi="Times New Roman" w:cs="Times New Roman"/>
          <w:b/>
          <w:sz w:val="24"/>
          <w:szCs w:val="24"/>
        </w:rPr>
      </w:pPr>
    </w:p>
    <w:p w:rsidR="006C35A2" w:rsidRDefault="006C35A2" w:rsidP="00F31C38">
      <w:pPr>
        <w:suppressAutoHyphens/>
        <w:spacing w:after="0" w:line="240" w:lineRule="auto"/>
        <w:ind w:left="0" w:firstLine="709"/>
        <w:jc w:val="both"/>
        <w:rPr>
          <w:rFonts w:ascii="Times New Roman" w:eastAsia="Times New Roman" w:hAnsi="Times New Roman" w:cs="Times New Roman"/>
          <w:b/>
          <w:sz w:val="24"/>
          <w:szCs w:val="24"/>
        </w:rPr>
      </w:pPr>
    </w:p>
    <w:p w:rsidR="00F31C38" w:rsidRPr="00F31C38" w:rsidRDefault="00F31C38" w:rsidP="00F31C38">
      <w:pPr>
        <w:suppressAutoHyphens/>
        <w:spacing w:after="0" w:line="240" w:lineRule="auto"/>
        <w:ind w:left="0" w:firstLine="709"/>
        <w:jc w:val="both"/>
        <w:rPr>
          <w:rFonts w:ascii="Times New Roman" w:eastAsia="Times New Roman" w:hAnsi="Times New Roman" w:cs="Times New Roman"/>
          <w:b/>
          <w:sz w:val="24"/>
          <w:szCs w:val="24"/>
        </w:rPr>
      </w:pPr>
      <w:r w:rsidRPr="00F31C38">
        <w:rPr>
          <w:rFonts w:ascii="Times New Roman" w:eastAsia="Times New Roman" w:hAnsi="Times New Roman" w:cs="Times New Roman"/>
          <w:b/>
          <w:sz w:val="24"/>
          <w:szCs w:val="24"/>
        </w:rPr>
        <w:t>Выпускник на базовом уровне получит возможность научиться:</w:t>
      </w:r>
    </w:p>
    <w:p w:rsidR="00F31C38" w:rsidRPr="00F31C38" w:rsidRDefault="00F31C38" w:rsidP="00F31C38">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F31C38" w:rsidRPr="00F31C38" w:rsidRDefault="00F31C38" w:rsidP="00F31C38">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переводить заданное натуральное число из двоичной записи в </w:t>
      </w:r>
      <w:proofErr w:type="gramStart"/>
      <w:r w:rsidRPr="00F31C38">
        <w:rPr>
          <w:rFonts w:ascii="Times New Roman" w:eastAsia="Calibri" w:hAnsi="Times New Roman" w:cs="Times New Roman"/>
          <w:sz w:val="24"/>
          <w:szCs w:val="24"/>
          <w:u w:color="000000"/>
          <w:bdr w:val="nil"/>
          <w:lang w:eastAsia="ru-RU"/>
        </w:rPr>
        <w:t>восьмеричную</w:t>
      </w:r>
      <w:proofErr w:type="gramEnd"/>
      <w:r w:rsidRPr="00F31C38">
        <w:rPr>
          <w:rFonts w:ascii="Times New Roman" w:eastAsia="Calibri" w:hAnsi="Times New Roman" w:cs="Times New Roman"/>
          <w:sz w:val="24"/>
          <w:szCs w:val="24"/>
          <w:u w:color="000000"/>
          <w:bdr w:val="nil"/>
          <w:lang w:eastAsia="ru-RU"/>
        </w:rPr>
        <w:t xml:space="preserve">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F31C38" w:rsidRPr="00F31C38" w:rsidRDefault="00F31C38" w:rsidP="00F31C38">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использовать знания о графах, деревьях и списках при описании реальных объектов и процессов;</w:t>
      </w:r>
    </w:p>
    <w:p w:rsidR="00F31C38" w:rsidRPr="00F31C38" w:rsidRDefault="00F31C38" w:rsidP="00F31C38">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lastRenderedPageBreak/>
        <w:t>с</w:t>
      </w:r>
      <w:r w:rsidRPr="00F31C38">
        <w:rPr>
          <w:rFonts w:ascii="Times New Roman" w:eastAsia="Times New Roman" w:hAnsi="Times New Roman" w:cs="Times New Roman"/>
          <w:sz w:val="24"/>
          <w:szCs w:val="24"/>
          <w:u w:color="000000"/>
          <w:bdr w:val="nil"/>
          <w:lang w:eastAsia="ru-RU"/>
        </w:rPr>
        <w:t xml:space="preserve">троить неравномерные коды, допускающие однозначное декодирование сообщений, используя условие </w:t>
      </w:r>
      <w:proofErr w:type="spellStart"/>
      <w:r w:rsidRPr="00F31C38">
        <w:rPr>
          <w:rFonts w:ascii="Times New Roman" w:eastAsia="Times New Roman" w:hAnsi="Times New Roman" w:cs="Times New Roman"/>
          <w:sz w:val="24"/>
          <w:szCs w:val="24"/>
          <w:u w:color="000000"/>
          <w:bdr w:val="nil"/>
          <w:lang w:eastAsia="ru-RU"/>
        </w:rPr>
        <w:t>Фано</w:t>
      </w:r>
      <w:proofErr w:type="spellEnd"/>
      <w:r w:rsidRPr="00F31C38">
        <w:rPr>
          <w:rFonts w:ascii="Times New Roman" w:eastAsia="Times New Roman" w:hAnsi="Times New Roman" w:cs="Times New Roman"/>
          <w:sz w:val="24"/>
          <w:szCs w:val="24"/>
          <w:u w:color="000000"/>
          <w:bdr w:val="nil"/>
          <w:lang w:eastAsia="ru-RU"/>
        </w:rPr>
        <w:t xml:space="preserve">; </w:t>
      </w:r>
      <w:r w:rsidRPr="00F31C38">
        <w:rPr>
          <w:rFonts w:ascii="Times New Roman" w:eastAsia="Calibri" w:hAnsi="Times New Roman" w:cs="Times New Roman"/>
          <w:sz w:val="24"/>
          <w:szCs w:val="24"/>
          <w:u w:color="000000"/>
          <w:bdr w:val="nil"/>
          <w:lang w:eastAsia="ru-RU"/>
        </w:rPr>
        <w:t>использовать знания о кодах, которые позволяют обнаруживать ошибки при передаче данных, а также о помехоустойчивых кодах</w:t>
      </w:r>
      <w:proofErr w:type="gramStart"/>
      <w:r w:rsidRPr="00F31C38">
        <w:rPr>
          <w:rFonts w:ascii="Times New Roman" w:eastAsia="Calibri" w:hAnsi="Times New Roman" w:cs="Times New Roman"/>
          <w:sz w:val="24"/>
          <w:szCs w:val="24"/>
          <w:u w:color="000000"/>
          <w:bdr w:val="nil"/>
          <w:lang w:eastAsia="ru-RU"/>
        </w:rPr>
        <w:t xml:space="preserve"> ;</w:t>
      </w:r>
      <w:proofErr w:type="gramEnd"/>
    </w:p>
    <w:p w:rsidR="00F31C38" w:rsidRPr="00F31C38" w:rsidRDefault="00F31C38" w:rsidP="00F31C38">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F31C38" w:rsidRPr="00F31C38" w:rsidRDefault="00F31C38" w:rsidP="00F31C38">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F31C38" w:rsidRPr="00F31C38" w:rsidRDefault="00F31C38" w:rsidP="00F31C38">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F31C38" w:rsidRPr="00F31C38" w:rsidRDefault="00F31C38" w:rsidP="00F31C38">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F31C38" w:rsidRPr="00F31C38" w:rsidRDefault="00F31C38" w:rsidP="00F31C38">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классифицировать программное обеспечение в соответствии с кругом выполняемых задач;</w:t>
      </w:r>
    </w:p>
    <w:p w:rsidR="00F31C38" w:rsidRPr="00F31C38" w:rsidRDefault="00F31C38" w:rsidP="00F31C38">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F31C38" w:rsidRPr="00F31C38" w:rsidRDefault="00F31C38" w:rsidP="00F31C38">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понимать общие принципы разработки и функционирования интерне</w:t>
      </w:r>
      <w:proofErr w:type="gramStart"/>
      <w:r w:rsidRPr="00F31C38">
        <w:rPr>
          <w:rFonts w:ascii="Times New Roman" w:eastAsia="Calibri" w:hAnsi="Times New Roman" w:cs="Times New Roman"/>
          <w:sz w:val="24"/>
          <w:szCs w:val="24"/>
          <w:u w:color="000000"/>
          <w:bdr w:val="nil"/>
          <w:lang w:eastAsia="ru-RU"/>
        </w:rPr>
        <w:t>т-</w:t>
      </w:r>
      <w:proofErr w:type="gramEnd"/>
      <w:r w:rsidRPr="00F31C38">
        <w:rPr>
          <w:rFonts w:ascii="Times New Roman" w:eastAsia="Calibri" w:hAnsi="Times New Roman" w:cs="Times New Roman"/>
          <w:sz w:val="24"/>
          <w:szCs w:val="24"/>
          <w:u w:color="000000"/>
          <w:bdr w:val="nil"/>
          <w:lang w:eastAsia="ru-RU"/>
        </w:rPr>
        <w:t xml:space="preserve">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F31C38" w:rsidRPr="00F31C38" w:rsidRDefault="00F31C38" w:rsidP="00F31C38">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критически оценивать информацию, полученную из сети Интернет.</w:t>
      </w:r>
    </w:p>
    <w:p w:rsidR="00F31C38" w:rsidRPr="00F31C38" w:rsidRDefault="00F31C38" w:rsidP="00F31C38">
      <w:pPr>
        <w:suppressAutoHyphens/>
        <w:spacing w:after="0" w:line="240" w:lineRule="auto"/>
        <w:ind w:left="-1276"/>
        <w:jc w:val="both"/>
        <w:rPr>
          <w:rFonts w:ascii="Times New Roman" w:eastAsia="Calibri" w:hAnsi="Times New Roman" w:cs="Times New Roman"/>
          <w:sz w:val="24"/>
          <w:szCs w:val="24"/>
          <w:u w:color="000000"/>
          <w:bdr w:val="nil"/>
          <w:lang w:eastAsia="ru-RU"/>
        </w:rPr>
      </w:pPr>
    </w:p>
    <w:p w:rsidR="00F31C38" w:rsidRPr="00F31C38" w:rsidRDefault="00F31C38" w:rsidP="00F31C38">
      <w:pPr>
        <w:suppressAutoHyphens/>
        <w:spacing w:after="0" w:line="240" w:lineRule="auto"/>
        <w:ind w:left="-1276" w:firstLine="709"/>
        <w:jc w:val="both"/>
        <w:rPr>
          <w:rFonts w:ascii="Times New Roman" w:eastAsia="Calibri" w:hAnsi="Times New Roman" w:cs="Times New Roman"/>
          <w:sz w:val="24"/>
          <w:szCs w:val="24"/>
        </w:rPr>
      </w:pPr>
      <w:r w:rsidRPr="00F31C38">
        <w:rPr>
          <w:rFonts w:ascii="Times New Roman" w:eastAsia="Times New Roman" w:hAnsi="Times New Roman" w:cs="Times New Roman"/>
          <w:b/>
          <w:sz w:val="24"/>
          <w:szCs w:val="24"/>
        </w:rPr>
        <w:t>Выпускник на углубленном уровне научится:</w:t>
      </w:r>
    </w:p>
    <w:p w:rsidR="00F31C38" w:rsidRPr="00F31C38" w:rsidRDefault="00F31C38" w:rsidP="00F31C38">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proofErr w:type="gramStart"/>
      <w:r w:rsidRPr="00F31C38">
        <w:rPr>
          <w:rFonts w:ascii="Times New Roman" w:eastAsia="Calibri" w:hAnsi="Times New Roman" w:cs="Times New Roman"/>
          <w:sz w:val="24"/>
          <w:szCs w:val="24"/>
          <w:u w:color="000000"/>
          <w:bdr w:val="nil"/>
          <w:lang w:eastAsia="ru-RU"/>
        </w:rPr>
        <w:t xml:space="preserve">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w:t>
      </w:r>
      <w:proofErr w:type="spellStart"/>
      <w:r w:rsidRPr="00F31C38">
        <w:rPr>
          <w:rFonts w:ascii="Times New Roman" w:eastAsia="Calibri" w:hAnsi="Times New Roman" w:cs="Times New Roman"/>
          <w:sz w:val="24"/>
          <w:szCs w:val="24"/>
          <w:u w:color="000000"/>
          <w:bdr w:val="nil"/>
          <w:lang w:eastAsia="ru-RU"/>
        </w:rPr>
        <w:t>Фано</w:t>
      </w:r>
      <w:proofErr w:type="spellEnd"/>
      <w:r w:rsidRPr="00F31C38">
        <w:rPr>
          <w:rFonts w:ascii="Times New Roman" w:eastAsia="Calibri" w:hAnsi="Times New Roman" w:cs="Times New Roman"/>
          <w:sz w:val="24"/>
          <w:szCs w:val="24"/>
          <w:u w:color="000000"/>
          <w:bdr w:val="nil"/>
          <w:lang w:eastAsia="ru-RU"/>
        </w:rPr>
        <w:t>;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roofErr w:type="gramEnd"/>
    </w:p>
    <w:p w:rsidR="00F31C38" w:rsidRPr="00F31C38" w:rsidRDefault="00F31C38" w:rsidP="00F31C38">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строить логические выражения с помощью операций дизъюнкции, конъюнкции, отрицания, импликации, </w:t>
      </w:r>
      <w:proofErr w:type="spellStart"/>
      <w:r w:rsidRPr="00F31C38">
        <w:rPr>
          <w:rFonts w:ascii="Times New Roman" w:eastAsia="Calibri" w:hAnsi="Times New Roman" w:cs="Times New Roman"/>
          <w:sz w:val="24"/>
          <w:szCs w:val="24"/>
          <w:u w:color="000000"/>
          <w:bdr w:val="nil"/>
          <w:lang w:eastAsia="ru-RU"/>
        </w:rPr>
        <w:t>эквиваленции</w:t>
      </w:r>
      <w:proofErr w:type="spellEnd"/>
      <w:r w:rsidRPr="00F31C38">
        <w:rPr>
          <w:rFonts w:ascii="Times New Roman" w:eastAsia="Calibri" w:hAnsi="Times New Roman" w:cs="Times New Roman"/>
          <w:sz w:val="24"/>
          <w:szCs w:val="24"/>
          <w:u w:color="000000"/>
          <w:bdr w:val="nil"/>
          <w:lang w:eastAsia="ru-RU"/>
        </w:rPr>
        <w:t>;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F31C38" w:rsidRPr="00F31C38" w:rsidRDefault="00F31C38" w:rsidP="00F31C38">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proofErr w:type="gramStart"/>
      <w:r w:rsidRPr="00F31C38">
        <w:rPr>
          <w:rFonts w:ascii="Times New Roman" w:eastAsia="Calibri" w:hAnsi="Times New Roman" w:cs="Times New Roman"/>
          <w:sz w:val="24"/>
          <w:szCs w:val="24"/>
          <w:u w:color="000000"/>
          <w:bdr w:val="nil"/>
          <w:lang w:eastAsia="ru-RU"/>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roofErr w:type="gramEnd"/>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строить дерево игры по заданному алгоритму; строить и обосновывать выигрышную стратегию игры;</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w:t>
      </w:r>
      <w:proofErr w:type="gramStart"/>
      <w:r w:rsidRPr="00F31C38">
        <w:rPr>
          <w:rFonts w:ascii="Times New Roman" w:eastAsia="Calibri" w:hAnsi="Times New Roman" w:cs="Times New Roman"/>
          <w:sz w:val="24"/>
          <w:szCs w:val="24"/>
          <w:u w:color="000000"/>
          <w:bdr w:val="nil"/>
          <w:lang w:eastAsia="ru-RU"/>
        </w:rPr>
        <w:t>е</w:t>
      </w:r>
      <w:proofErr w:type="gramEnd"/>
      <w:r w:rsidRPr="00F31C38">
        <w:rPr>
          <w:rFonts w:ascii="Times New Roman" w:eastAsia="Calibri" w:hAnsi="Times New Roman" w:cs="Times New Roman"/>
          <w:sz w:val="24"/>
          <w:szCs w:val="24"/>
          <w:u w:color="000000"/>
          <w:bdr w:val="nil"/>
          <w:lang w:eastAsia="ru-RU"/>
        </w:rPr>
        <w:t xml:space="preserve"> системы счисления;</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color w:val="000000"/>
          <w:sz w:val="24"/>
          <w:szCs w:val="24"/>
          <w:u w:color="000000"/>
          <w:bdr w:val="nil"/>
          <w:lang w:eastAsia="ru-RU"/>
        </w:rPr>
        <w:t>записывать действительные числа в  экспоненциальной форме; применять знания о представлении чисел в памяти компьютера</w:t>
      </w:r>
      <w:r w:rsidRPr="00F31C38">
        <w:rPr>
          <w:rFonts w:ascii="Times New Roman" w:eastAsia="Calibri" w:hAnsi="Times New Roman" w:cs="Times New Roman"/>
          <w:sz w:val="24"/>
          <w:szCs w:val="24"/>
          <w:u w:color="000000"/>
          <w:bdr w:val="nil"/>
          <w:lang w:eastAsia="ru-RU"/>
        </w:rPr>
        <w:t>;</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lastRenderedPageBreak/>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анализировать предложенный алгоритм, </w:t>
      </w:r>
      <w:proofErr w:type="gramStart"/>
      <w:r w:rsidRPr="00F31C38">
        <w:rPr>
          <w:rFonts w:ascii="Times New Roman" w:eastAsia="Calibri" w:hAnsi="Times New Roman" w:cs="Times New Roman"/>
          <w:sz w:val="24"/>
          <w:szCs w:val="24"/>
          <w:u w:color="000000"/>
          <w:bdr w:val="nil"/>
          <w:lang w:eastAsia="ru-RU"/>
        </w:rPr>
        <w:t>например</w:t>
      </w:r>
      <w:proofErr w:type="gramEnd"/>
      <w:r w:rsidRPr="00F31C38">
        <w:rPr>
          <w:rFonts w:ascii="Times New Roman" w:eastAsia="Calibri" w:hAnsi="Times New Roman" w:cs="Times New Roman"/>
          <w:sz w:val="24"/>
          <w:szCs w:val="24"/>
          <w:u w:color="000000"/>
          <w:bdr w:val="nil"/>
          <w:lang w:eastAsia="ru-RU"/>
        </w:rPr>
        <w:t xml:space="preserve">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создавать собственные алгоритмы для решения прикладных задач на основе изученных алгоритмов и методов;</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применять алгоритмы поиска и сортировки при решении типовых задач;</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w:t>
      </w:r>
      <w:r w:rsidRPr="00F31C38">
        <w:rPr>
          <w:rFonts w:ascii="Times New Roman" w:eastAsia="Calibri" w:hAnsi="Times New Roman" w:cs="Times New Roman"/>
          <w:sz w:val="24"/>
          <w:szCs w:val="24"/>
          <w:u w:color="000000"/>
          <w:bdr w:val="nil"/>
          <w:lang w:eastAsia="ru-RU"/>
        </w:rPr>
        <w:lastRenderedPageBreak/>
        <w:t xml:space="preserve">внешние библиотеки программ; создавать многокомпонентные программные продукты в среде программирования; </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инсталлировать и деинсталлировать программные средства, необходимые для решения учебных задач по выбранной специализации;</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владеть принципами организац</w:t>
      </w:r>
      <w:proofErr w:type="gramStart"/>
      <w:r w:rsidRPr="00F31C38">
        <w:rPr>
          <w:rFonts w:ascii="Times New Roman" w:eastAsia="Calibri" w:hAnsi="Times New Roman" w:cs="Times New Roman"/>
          <w:sz w:val="24"/>
          <w:szCs w:val="24"/>
          <w:u w:color="000000"/>
          <w:bdr w:val="nil"/>
          <w:lang w:eastAsia="ru-RU"/>
        </w:rPr>
        <w:t>ии ие</w:t>
      </w:r>
      <w:proofErr w:type="gramEnd"/>
      <w:r w:rsidRPr="00F31C38">
        <w:rPr>
          <w:rFonts w:ascii="Times New Roman" w:eastAsia="Calibri" w:hAnsi="Times New Roman" w:cs="Times New Roman"/>
          <w:sz w:val="24"/>
          <w:szCs w:val="24"/>
          <w:u w:color="000000"/>
          <w:bdr w:val="nil"/>
          <w:lang w:eastAsia="ru-RU"/>
        </w:rPr>
        <w:t>рархических файловых систем и именования файлов; использовать шаблоны для описания группы файлов;</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использовать компьютерные сети для обмена данными при решении прикладных задач;</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организовывать на базовом уровне сетевое взаимодействие (настраивать работу протоколов сети TCP/IP и определять маску сети);</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понимать структуру доменных имен; принципы IP-адресации узлов сети;</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представлять общие принципы разработки и функционирования </w:t>
      </w:r>
      <w:proofErr w:type="gramStart"/>
      <w:r w:rsidRPr="00F31C38">
        <w:rPr>
          <w:rFonts w:ascii="Times New Roman" w:eastAsia="Calibri" w:hAnsi="Times New Roman" w:cs="Times New Roman"/>
          <w:sz w:val="24"/>
          <w:szCs w:val="24"/>
          <w:u w:color="000000"/>
          <w:bdr w:val="nil"/>
          <w:lang w:eastAsia="ru-RU"/>
        </w:rPr>
        <w:t>интернет-приложений</w:t>
      </w:r>
      <w:proofErr w:type="gramEnd"/>
      <w:r w:rsidRPr="00F31C38">
        <w:rPr>
          <w:rFonts w:ascii="Times New Roman" w:eastAsia="Calibri" w:hAnsi="Times New Roman" w:cs="Times New Roman"/>
          <w:sz w:val="24"/>
          <w:szCs w:val="24"/>
          <w:u w:color="000000"/>
          <w:bdr w:val="nil"/>
          <w:lang w:eastAsia="ru-RU"/>
        </w:rPr>
        <w:t xml:space="preserve"> (сайты, блоги и др.);</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w:t>
      </w:r>
      <w:proofErr w:type="gramStart"/>
      <w:r w:rsidRPr="00F31C38">
        <w:rPr>
          <w:rFonts w:ascii="Times New Roman" w:eastAsia="Calibri" w:hAnsi="Times New Roman" w:cs="Times New Roman"/>
          <w:sz w:val="24"/>
          <w:szCs w:val="24"/>
          <w:u w:color="000000"/>
          <w:bdr w:val="nil"/>
          <w:lang w:eastAsia="ru-RU"/>
        </w:rPr>
        <w:t>действующих</w:t>
      </w:r>
      <w:proofErr w:type="gramEnd"/>
      <w:r w:rsidRPr="00F31C38">
        <w:rPr>
          <w:rFonts w:ascii="Times New Roman" w:eastAsia="Calibri" w:hAnsi="Times New Roman" w:cs="Times New Roman"/>
          <w:sz w:val="24"/>
          <w:szCs w:val="24"/>
          <w:u w:color="000000"/>
          <w:bdr w:val="nil"/>
          <w:lang w:eastAsia="ru-RU"/>
        </w:rPr>
        <w:t xml:space="preserve"> СанПиН.</w:t>
      </w:r>
    </w:p>
    <w:p w:rsidR="00F31C38" w:rsidRPr="00F31C38" w:rsidRDefault="00F31C38" w:rsidP="00F31C38">
      <w:pPr>
        <w:suppressAutoHyphens/>
        <w:spacing w:after="0" w:line="240" w:lineRule="auto"/>
        <w:ind w:left="-993"/>
        <w:jc w:val="both"/>
        <w:rPr>
          <w:rFonts w:ascii="Times New Roman" w:eastAsia="Times New Roman" w:hAnsi="Times New Roman" w:cs="Times New Roman"/>
          <w:sz w:val="24"/>
          <w:szCs w:val="24"/>
          <w:u w:color="000000"/>
          <w:bdr w:val="nil"/>
          <w:lang w:eastAsia="ru-RU"/>
        </w:rPr>
      </w:pPr>
    </w:p>
    <w:p w:rsidR="00F31C38" w:rsidRPr="00F31C38" w:rsidRDefault="00F31C38" w:rsidP="00F31C38">
      <w:pPr>
        <w:suppressAutoHyphens/>
        <w:spacing w:after="0" w:line="240" w:lineRule="auto"/>
        <w:ind w:left="-993" w:firstLine="709"/>
        <w:jc w:val="both"/>
        <w:rPr>
          <w:rFonts w:ascii="Times New Roman" w:eastAsia="Calibri" w:hAnsi="Times New Roman" w:cs="Times New Roman"/>
          <w:sz w:val="24"/>
          <w:szCs w:val="24"/>
        </w:rPr>
      </w:pPr>
      <w:r w:rsidRPr="00F31C38">
        <w:rPr>
          <w:rFonts w:ascii="Times New Roman" w:eastAsia="Times New Roman" w:hAnsi="Times New Roman" w:cs="Times New Roman"/>
          <w:b/>
          <w:sz w:val="24"/>
          <w:szCs w:val="24"/>
        </w:rPr>
        <w:t>Выпускник на углубленном уровне получит возможность научиться:</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lastRenderedPageBreak/>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использовать знания о методе «разделяй и властвуй»;</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использовать понятие универсального алгоритма и приводить примеры алгоритмически неразрешимых проблем;</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использовать второй язык программирования; сравнивать преимущества и недостатки двух языков программирования;</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создавать программы для учебных или проектных задач средней сложности; </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F31C38" w:rsidRPr="00F31C38" w:rsidRDefault="00F31C38" w:rsidP="00F31C38">
      <w:pPr>
        <w:suppressAutoHyphens/>
        <w:spacing w:after="0" w:line="240" w:lineRule="auto"/>
        <w:ind w:left="-993" w:firstLine="357"/>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осознанно подходить к выбору </w:t>
      </w:r>
      <w:proofErr w:type="gramStart"/>
      <w:r w:rsidRPr="00F31C38">
        <w:rPr>
          <w:rFonts w:ascii="Times New Roman" w:eastAsia="Calibri" w:hAnsi="Times New Roman" w:cs="Times New Roman"/>
          <w:sz w:val="24"/>
          <w:szCs w:val="24"/>
          <w:u w:color="000000"/>
          <w:bdr w:val="nil"/>
          <w:lang w:eastAsia="ru-RU"/>
        </w:rPr>
        <w:t>ИКТ-средств</w:t>
      </w:r>
      <w:proofErr w:type="gramEnd"/>
      <w:r w:rsidRPr="00F31C38">
        <w:rPr>
          <w:rFonts w:ascii="Times New Roman" w:eastAsia="Calibri" w:hAnsi="Times New Roman" w:cs="Times New Roman"/>
          <w:sz w:val="24"/>
          <w:szCs w:val="24"/>
          <w:u w:color="000000"/>
          <w:bdr w:val="nil"/>
          <w:lang w:eastAsia="ru-RU"/>
        </w:rPr>
        <w:t xml:space="preserve"> и программного обеспечения для решения задач, возникающих в ходе учебы и вне ее, для своих учебных и иных целей;</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проводить (в несложных случаях) верификацию (проверку надежности и согласованности) исходных данных и </w:t>
      </w:r>
      <w:proofErr w:type="spellStart"/>
      <w:r w:rsidRPr="00F31C38">
        <w:rPr>
          <w:rFonts w:ascii="Times New Roman" w:eastAsia="Calibri" w:hAnsi="Times New Roman" w:cs="Times New Roman"/>
          <w:sz w:val="24"/>
          <w:szCs w:val="24"/>
          <w:u w:color="000000"/>
          <w:bdr w:val="nil"/>
          <w:lang w:eastAsia="ru-RU"/>
        </w:rPr>
        <w:t>валидацию</w:t>
      </w:r>
      <w:proofErr w:type="spellEnd"/>
      <w:r w:rsidRPr="00F31C38">
        <w:rPr>
          <w:rFonts w:ascii="Times New Roman" w:eastAsia="Calibri" w:hAnsi="Times New Roman" w:cs="Times New Roman"/>
          <w:sz w:val="24"/>
          <w:szCs w:val="24"/>
          <w:u w:color="000000"/>
          <w:bdr w:val="nil"/>
          <w:lang w:eastAsia="ru-RU"/>
        </w:rPr>
        <w:t xml:space="preserve"> (проверку достоверности) результатов натурных и компьютерных экспериментов;</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использовать пакеты программ и сервисы обработки и представления данных, в том числе – статистической обработки;</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F31C38" w:rsidRPr="00F31C38" w:rsidRDefault="00F31C38" w:rsidP="00F31C38">
      <w:pPr>
        <w:suppressAutoHyphens/>
        <w:spacing w:after="0" w:line="240" w:lineRule="auto"/>
        <w:ind w:left="-993"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создавать многотабличные базы данных; работе с базами данных и справочными системами с помощью веб-интерфейса.</w:t>
      </w:r>
    </w:p>
    <w:p w:rsidR="00F31C38" w:rsidRPr="00F31C38" w:rsidRDefault="00F31C38" w:rsidP="00F31C38">
      <w:pPr>
        <w:suppressAutoHyphens/>
        <w:spacing w:after="0" w:line="240" w:lineRule="auto"/>
        <w:ind w:left="0" w:firstLine="709"/>
        <w:jc w:val="both"/>
        <w:rPr>
          <w:rFonts w:ascii="Times New Roman" w:eastAsia="Calibri" w:hAnsi="Times New Roman" w:cs="Times New Roman"/>
          <w:sz w:val="24"/>
          <w:szCs w:val="24"/>
        </w:rPr>
      </w:pPr>
    </w:p>
    <w:p w:rsidR="00F31C38" w:rsidRPr="00F31C38" w:rsidRDefault="00F31C38" w:rsidP="00F31C38">
      <w:pPr>
        <w:keepNext/>
        <w:keepLines/>
        <w:suppressAutoHyphens/>
        <w:spacing w:after="0" w:line="240" w:lineRule="auto"/>
        <w:ind w:left="-1276"/>
        <w:jc w:val="both"/>
        <w:outlineLvl w:val="3"/>
        <w:rPr>
          <w:rFonts w:ascii="Times New Roman" w:eastAsia="Times New Roman" w:hAnsi="Times New Roman" w:cs="Times New Roman"/>
          <w:b/>
          <w:iCs/>
          <w:sz w:val="24"/>
          <w:szCs w:val="24"/>
        </w:rPr>
      </w:pPr>
      <w:bookmarkStart w:id="29" w:name="_Toc434850682"/>
      <w:bookmarkStart w:id="30" w:name="_Toc435412686"/>
      <w:bookmarkStart w:id="31" w:name="_Toc453968159"/>
      <w:r w:rsidRPr="00F31C38">
        <w:rPr>
          <w:rFonts w:ascii="Times New Roman" w:eastAsia="Times New Roman" w:hAnsi="Times New Roman" w:cs="Times New Roman"/>
          <w:b/>
          <w:iCs/>
          <w:sz w:val="24"/>
          <w:szCs w:val="24"/>
        </w:rPr>
        <w:br w:type="page"/>
      </w:r>
      <w:r w:rsidRPr="00F31C38">
        <w:rPr>
          <w:rFonts w:ascii="Times New Roman" w:eastAsia="Times New Roman" w:hAnsi="Times New Roman" w:cs="Times New Roman"/>
          <w:b/>
          <w:iCs/>
          <w:sz w:val="24"/>
          <w:szCs w:val="24"/>
        </w:rPr>
        <w:lastRenderedPageBreak/>
        <w:t>Физика</w:t>
      </w:r>
      <w:bookmarkEnd w:id="29"/>
      <w:bookmarkEnd w:id="30"/>
      <w:bookmarkEnd w:id="31"/>
    </w:p>
    <w:p w:rsidR="00F31C38" w:rsidRPr="00F31C38" w:rsidRDefault="00F31C38" w:rsidP="00F31C38">
      <w:pPr>
        <w:suppressAutoHyphens/>
        <w:spacing w:after="0" w:line="240" w:lineRule="auto"/>
        <w:ind w:left="-1276" w:firstLine="709"/>
        <w:jc w:val="both"/>
        <w:rPr>
          <w:rFonts w:ascii="Times New Roman" w:eastAsia="Calibri" w:hAnsi="Times New Roman" w:cs="Times New Roman"/>
          <w:sz w:val="24"/>
          <w:szCs w:val="24"/>
        </w:rPr>
      </w:pPr>
      <w:r w:rsidRPr="00F31C38">
        <w:rPr>
          <w:rFonts w:ascii="Times New Roman" w:eastAsia="Times New Roman" w:hAnsi="Times New Roman" w:cs="Times New Roman"/>
          <w:b/>
          <w:sz w:val="24"/>
          <w:szCs w:val="24"/>
        </w:rPr>
        <w:t>В результате изучения учебного предмета «Физика» на уровне среднего общего образования:</w:t>
      </w:r>
    </w:p>
    <w:p w:rsidR="00F31C38" w:rsidRPr="00F31C38" w:rsidRDefault="00F31C38" w:rsidP="00F31C38">
      <w:pPr>
        <w:suppressAutoHyphens/>
        <w:spacing w:after="0" w:line="240" w:lineRule="auto"/>
        <w:ind w:left="-1276" w:firstLine="709"/>
        <w:jc w:val="both"/>
        <w:rPr>
          <w:rFonts w:ascii="Times New Roman" w:eastAsia="Calibri" w:hAnsi="Times New Roman" w:cs="Times New Roman"/>
          <w:sz w:val="24"/>
          <w:szCs w:val="24"/>
        </w:rPr>
      </w:pPr>
      <w:r w:rsidRPr="00F31C38">
        <w:rPr>
          <w:rFonts w:ascii="Times New Roman" w:eastAsia="Times New Roman" w:hAnsi="Times New Roman" w:cs="Times New Roman"/>
          <w:b/>
          <w:sz w:val="24"/>
          <w:szCs w:val="24"/>
        </w:rPr>
        <w:t>Выпускник на базовом уровне научится:</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демонстрировать на примерах взаимосвязь между физикой и другими естественными науками;</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устанавливать взаимосвязь </w:t>
      </w:r>
      <w:proofErr w:type="gramStart"/>
      <w:r w:rsidRPr="00F31C38">
        <w:rPr>
          <w:rFonts w:ascii="Times New Roman" w:eastAsia="Calibri" w:hAnsi="Times New Roman" w:cs="Times New Roman"/>
          <w:sz w:val="24"/>
          <w:szCs w:val="24"/>
          <w:u w:color="000000"/>
          <w:bdr w:val="nil"/>
          <w:lang w:eastAsia="ru-RU"/>
        </w:rPr>
        <w:t>естественно-научных</w:t>
      </w:r>
      <w:proofErr w:type="gramEnd"/>
      <w:r w:rsidRPr="00F31C38">
        <w:rPr>
          <w:rFonts w:ascii="Times New Roman" w:eastAsia="Calibri" w:hAnsi="Times New Roman" w:cs="Times New Roman"/>
          <w:sz w:val="24"/>
          <w:szCs w:val="24"/>
          <w:u w:color="000000"/>
          <w:bdr w:val="nil"/>
          <w:lang w:eastAsia="ru-RU"/>
        </w:rPr>
        <w:t xml:space="preserve"> явлений и применять основные физические модели для их описания и объяснения;</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использовать для описания характера протекания физических процессов физические величины и демонстрировать взаимосвязь между ними;</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использовать для описания характера протекания физических процессов физические законы с учетом границ их применимости;</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решать качественные задачи (в том числе и </w:t>
      </w:r>
      <w:proofErr w:type="spellStart"/>
      <w:r w:rsidRPr="00F31C38">
        <w:rPr>
          <w:rFonts w:ascii="Times New Roman" w:eastAsia="Calibri" w:hAnsi="Times New Roman" w:cs="Times New Roman"/>
          <w:sz w:val="24"/>
          <w:szCs w:val="24"/>
          <w:u w:color="000000"/>
          <w:bdr w:val="nil"/>
          <w:lang w:eastAsia="ru-RU"/>
        </w:rPr>
        <w:t>межпредметного</w:t>
      </w:r>
      <w:proofErr w:type="spellEnd"/>
      <w:r w:rsidRPr="00F31C38">
        <w:rPr>
          <w:rFonts w:ascii="Times New Roman" w:eastAsia="Calibri" w:hAnsi="Times New Roman" w:cs="Times New Roman"/>
          <w:sz w:val="24"/>
          <w:szCs w:val="24"/>
          <w:u w:color="000000"/>
          <w:bdr w:val="nil"/>
          <w:lang w:eastAsia="ru-RU"/>
        </w:rPr>
        <w:t xml:space="preserve">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proofErr w:type="gramStart"/>
      <w:r w:rsidRPr="00F31C38">
        <w:rPr>
          <w:rFonts w:ascii="Times New Roman" w:eastAsia="Calibri" w:hAnsi="Times New Roman" w:cs="Times New Roman"/>
          <w:sz w:val="24"/>
          <w:szCs w:val="24"/>
          <w:u w:color="000000"/>
          <w:bdr w:val="nil"/>
          <w:lang w:eastAsia="ru-RU"/>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roofErr w:type="gramEnd"/>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учитывать границы применения изученных физических моделей при решении физических и </w:t>
      </w:r>
      <w:proofErr w:type="spellStart"/>
      <w:r w:rsidRPr="00F31C38">
        <w:rPr>
          <w:rFonts w:ascii="Times New Roman" w:eastAsia="Calibri" w:hAnsi="Times New Roman" w:cs="Times New Roman"/>
          <w:sz w:val="24"/>
          <w:szCs w:val="24"/>
          <w:u w:color="000000"/>
          <w:bdr w:val="nil"/>
          <w:lang w:eastAsia="ru-RU"/>
        </w:rPr>
        <w:t>межпредметных</w:t>
      </w:r>
      <w:proofErr w:type="spellEnd"/>
      <w:r w:rsidRPr="00F31C38">
        <w:rPr>
          <w:rFonts w:ascii="Times New Roman" w:eastAsia="Calibri" w:hAnsi="Times New Roman" w:cs="Times New Roman"/>
          <w:sz w:val="24"/>
          <w:szCs w:val="24"/>
          <w:u w:color="000000"/>
          <w:bdr w:val="nil"/>
          <w:lang w:eastAsia="ru-RU"/>
        </w:rPr>
        <w:t xml:space="preserve"> задач;</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использовать информацию и применять знания о принципах работы и основных характеристиках</w:t>
      </w:r>
      <w:r w:rsidRPr="00F31C38">
        <w:rPr>
          <w:rFonts w:ascii="Times New Roman" w:eastAsia="Calibri" w:hAnsi="Times New Roman" w:cs="Times New Roman"/>
          <w:iCs/>
          <w:sz w:val="24"/>
          <w:szCs w:val="24"/>
          <w:u w:color="000000"/>
          <w:bdr w:val="nil"/>
          <w:lang w:eastAsia="ru-RU"/>
        </w:rPr>
        <w:t xml:space="preserve"> </w:t>
      </w:r>
      <w:r w:rsidRPr="00F31C38">
        <w:rPr>
          <w:rFonts w:ascii="Times New Roman" w:eastAsia="Calibri" w:hAnsi="Times New Roman" w:cs="Times New Roman"/>
          <w:sz w:val="24"/>
          <w:szCs w:val="24"/>
          <w:u w:color="000000"/>
          <w:bdr w:val="nil"/>
          <w:lang w:eastAsia="ru-RU"/>
        </w:rPr>
        <w:t>изученных машин, приборов и других технических устрой</w:t>
      </w:r>
      <w:proofErr w:type="gramStart"/>
      <w:r w:rsidRPr="00F31C38">
        <w:rPr>
          <w:rFonts w:ascii="Times New Roman" w:eastAsia="Calibri" w:hAnsi="Times New Roman" w:cs="Times New Roman"/>
          <w:sz w:val="24"/>
          <w:szCs w:val="24"/>
          <w:u w:color="000000"/>
          <w:bdr w:val="nil"/>
          <w:lang w:eastAsia="ru-RU"/>
        </w:rPr>
        <w:t>ств дл</w:t>
      </w:r>
      <w:proofErr w:type="gramEnd"/>
      <w:r w:rsidRPr="00F31C38">
        <w:rPr>
          <w:rFonts w:ascii="Times New Roman" w:eastAsia="Calibri" w:hAnsi="Times New Roman" w:cs="Times New Roman"/>
          <w:sz w:val="24"/>
          <w:szCs w:val="24"/>
          <w:u w:color="000000"/>
          <w:bdr w:val="nil"/>
          <w:lang w:eastAsia="ru-RU"/>
        </w:rPr>
        <w:t>я решения практических, учебно-исследовательских и проектных задач;</w:t>
      </w:r>
    </w:p>
    <w:p w:rsidR="00F31C38" w:rsidRPr="00F31C38" w:rsidRDefault="00F31C38" w:rsidP="00F31C38">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31C38" w:rsidRPr="00F31C38" w:rsidRDefault="00F31C38" w:rsidP="00F31C38">
      <w:pPr>
        <w:suppressAutoHyphens/>
        <w:spacing w:after="0" w:line="240" w:lineRule="auto"/>
        <w:ind w:left="-1276" w:firstLine="709"/>
        <w:jc w:val="both"/>
        <w:rPr>
          <w:rFonts w:ascii="Times New Roman" w:eastAsia="Calibri" w:hAnsi="Times New Roman" w:cs="Times New Roman"/>
          <w:sz w:val="24"/>
          <w:szCs w:val="24"/>
        </w:rPr>
      </w:pPr>
    </w:p>
    <w:p w:rsidR="00F31C38" w:rsidRPr="00F31C38" w:rsidRDefault="00F31C38" w:rsidP="00F31C38">
      <w:pPr>
        <w:suppressAutoHyphens/>
        <w:spacing w:after="0" w:line="240" w:lineRule="auto"/>
        <w:ind w:left="-1276" w:firstLine="709"/>
        <w:jc w:val="both"/>
        <w:rPr>
          <w:rFonts w:ascii="Times New Roman" w:eastAsia="Calibri" w:hAnsi="Times New Roman" w:cs="Times New Roman"/>
          <w:sz w:val="24"/>
          <w:szCs w:val="24"/>
        </w:rPr>
      </w:pPr>
      <w:r w:rsidRPr="00F31C38">
        <w:rPr>
          <w:rFonts w:ascii="Times New Roman" w:eastAsia="Times New Roman" w:hAnsi="Times New Roman" w:cs="Times New Roman"/>
          <w:b/>
          <w:sz w:val="24"/>
          <w:szCs w:val="24"/>
        </w:rPr>
        <w:t>Выпускник на базовом уровне получит возможность научиться:</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lastRenderedPageBreak/>
        <w:t>понимать и объяснять целостность физической теории, различать границы ее применимости и место в ряду других физических теорий;</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proofErr w:type="gramStart"/>
      <w:r w:rsidRPr="00F31C38">
        <w:rPr>
          <w:rFonts w:ascii="Times New Roman" w:eastAsia="Calibri" w:hAnsi="Times New Roman" w:cs="Times New Roman"/>
          <w:sz w:val="24"/>
          <w:szCs w:val="24"/>
          <w:u w:color="000000"/>
          <w:bdr w:val="nil"/>
          <w:lang w:eastAsia="ru-RU"/>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выдвигать гипотезы на основе знания основополагающих физических закономерностей и законов;</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самостоятельно планировать и проводить физические эксперименты;</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w:t>
      </w:r>
      <w:proofErr w:type="spellStart"/>
      <w:r w:rsidRPr="00F31C38">
        <w:rPr>
          <w:rFonts w:ascii="Times New Roman" w:eastAsia="Calibri" w:hAnsi="Times New Roman" w:cs="Times New Roman"/>
          <w:sz w:val="24"/>
          <w:szCs w:val="24"/>
          <w:u w:color="000000"/>
          <w:bdr w:val="nil"/>
          <w:lang w:eastAsia="ru-RU"/>
        </w:rPr>
        <w:t>межпредметных</w:t>
      </w:r>
      <w:proofErr w:type="spellEnd"/>
      <w:r w:rsidRPr="00F31C38">
        <w:rPr>
          <w:rFonts w:ascii="Times New Roman" w:eastAsia="Calibri" w:hAnsi="Times New Roman" w:cs="Times New Roman"/>
          <w:sz w:val="24"/>
          <w:szCs w:val="24"/>
          <w:u w:color="000000"/>
          <w:bdr w:val="nil"/>
          <w:lang w:eastAsia="ru-RU"/>
        </w:rPr>
        <w:t xml:space="preserve"> связей;</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объяснять принципы работы и характеристики изученных машин, приборов и технических устройств;</w:t>
      </w:r>
    </w:p>
    <w:p w:rsidR="00F31C38" w:rsidRPr="00F31C38" w:rsidRDefault="00F31C38" w:rsidP="00F31C38">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F31C38">
        <w:rPr>
          <w:rFonts w:ascii="Times New Roman" w:eastAsia="Calibri" w:hAnsi="Times New Roman" w:cs="Times New Roman"/>
          <w:sz w:val="24"/>
          <w:szCs w:val="24"/>
          <w:u w:color="000000"/>
          <w:bdr w:val="nil"/>
          <w:lang w:eastAsia="ru-RU"/>
        </w:rPr>
        <w:t>проблему</w:t>
      </w:r>
      <w:proofErr w:type="gramEnd"/>
      <w:r w:rsidRPr="00F31C38">
        <w:rPr>
          <w:rFonts w:ascii="Times New Roman" w:eastAsia="Calibri" w:hAnsi="Times New Roman" w:cs="Times New Roman"/>
          <w:sz w:val="24"/>
          <w:szCs w:val="24"/>
          <w:u w:color="000000"/>
          <w:bdr w:val="nil"/>
          <w:lang w:eastAsia="ru-RU"/>
        </w:rPr>
        <w:t xml:space="preserve"> как на основе имеющихся знаний, так и при помощи методов оценки.</w:t>
      </w:r>
    </w:p>
    <w:p w:rsidR="00F31C38" w:rsidRPr="00F31C38" w:rsidRDefault="00F31C38" w:rsidP="00F31C38">
      <w:pPr>
        <w:suppressAutoHyphens/>
        <w:spacing w:after="0" w:line="240" w:lineRule="auto"/>
        <w:ind w:left="-1276" w:firstLine="709"/>
        <w:jc w:val="both"/>
        <w:rPr>
          <w:rFonts w:ascii="Times New Roman" w:eastAsia="Calibri" w:hAnsi="Times New Roman" w:cs="Times New Roman"/>
          <w:sz w:val="24"/>
          <w:szCs w:val="24"/>
        </w:rPr>
      </w:pPr>
    </w:p>
    <w:p w:rsidR="00F31C38" w:rsidRPr="00F31C38" w:rsidRDefault="00F31C38" w:rsidP="00F31C38">
      <w:pPr>
        <w:suppressAutoHyphens/>
        <w:spacing w:after="0" w:line="240" w:lineRule="auto"/>
        <w:ind w:left="-1276" w:firstLine="709"/>
        <w:jc w:val="both"/>
        <w:rPr>
          <w:rFonts w:ascii="Times New Roman" w:eastAsia="Calibri" w:hAnsi="Times New Roman" w:cs="Times New Roman"/>
          <w:sz w:val="24"/>
          <w:szCs w:val="24"/>
        </w:rPr>
      </w:pPr>
      <w:r w:rsidRPr="00F31C38">
        <w:rPr>
          <w:rFonts w:ascii="Times New Roman" w:eastAsia="Times New Roman" w:hAnsi="Times New Roman" w:cs="Times New Roman"/>
          <w:b/>
          <w:sz w:val="24"/>
          <w:szCs w:val="24"/>
        </w:rPr>
        <w:t>Выпускник на углубленном уровне научится:</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характеризовать взаимосвязь между физикой и другими естественными науками;</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proofErr w:type="gramStart"/>
      <w:r w:rsidRPr="00F31C38">
        <w:rPr>
          <w:rFonts w:ascii="Times New Roman" w:eastAsia="Calibri" w:hAnsi="Times New Roman" w:cs="Times New Roman"/>
          <w:sz w:val="24"/>
          <w:szCs w:val="24"/>
          <w:u w:color="000000"/>
          <w:bdr w:val="nil"/>
          <w:lang w:eastAsia="ru-RU"/>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понимать и объяснять целостность физической теории, различать границы ее применимости и место в ряду других физических теорий;</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самостоятельно планировать и проводить физические эксперименты;</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объяснять границы применения изученных физических моделей при решении физических и </w:t>
      </w:r>
      <w:proofErr w:type="spellStart"/>
      <w:r w:rsidRPr="00F31C38">
        <w:rPr>
          <w:rFonts w:ascii="Times New Roman" w:eastAsia="Calibri" w:hAnsi="Times New Roman" w:cs="Times New Roman"/>
          <w:sz w:val="24"/>
          <w:szCs w:val="24"/>
          <w:u w:color="000000"/>
          <w:bdr w:val="nil"/>
          <w:lang w:eastAsia="ru-RU"/>
        </w:rPr>
        <w:t>межпредметных</w:t>
      </w:r>
      <w:proofErr w:type="spellEnd"/>
      <w:r w:rsidRPr="00F31C38">
        <w:rPr>
          <w:rFonts w:ascii="Times New Roman" w:eastAsia="Calibri" w:hAnsi="Times New Roman" w:cs="Times New Roman"/>
          <w:sz w:val="24"/>
          <w:szCs w:val="24"/>
          <w:u w:color="000000"/>
          <w:bdr w:val="nil"/>
          <w:lang w:eastAsia="ru-RU"/>
        </w:rPr>
        <w:t xml:space="preserve"> задач;</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выдвигать гипотезы на основе знания основополагающих физических закономерностей и законов;</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lastRenderedPageBreak/>
        <w:t>объяснять принципы работы и характеристики изученных машин, приборов и технических устройств;</w:t>
      </w:r>
    </w:p>
    <w:p w:rsidR="00F31C38" w:rsidRPr="00F31C38" w:rsidRDefault="00F31C38" w:rsidP="00F31C38">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F31C38">
        <w:rPr>
          <w:rFonts w:ascii="Times New Roman" w:eastAsia="Calibri" w:hAnsi="Times New Roman" w:cs="Times New Roman"/>
          <w:sz w:val="24"/>
          <w:szCs w:val="24"/>
          <w:u w:color="000000"/>
          <w:bdr w:val="nil"/>
          <w:lang w:eastAsia="ru-RU"/>
        </w:rPr>
        <w:t>проблему</w:t>
      </w:r>
      <w:proofErr w:type="gramEnd"/>
      <w:r w:rsidRPr="00F31C38">
        <w:rPr>
          <w:rFonts w:ascii="Times New Roman" w:eastAsia="Calibri" w:hAnsi="Times New Roman" w:cs="Times New Roman"/>
          <w:sz w:val="24"/>
          <w:szCs w:val="24"/>
          <w:u w:color="000000"/>
          <w:bdr w:val="nil"/>
          <w:lang w:eastAsia="ru-RU"/>
        </w:rPr>
        <w:t xml:space="preserve"> как на основе имеющихся знаний, так и при помощи методов оценки.</w:t>
      </w:r>
    </w:p>
    <w:p w:rsidR="00F31C38" w:rsidRPr="00F31C38" w:rsidRDefault="00F31C38" w:rsidP="00F31C38">
      <w:pPr>
        <w:suppressAutoHyphens/>
        <w:spacing w:after="0" w:line="240" w:lineRule="auto"/>
        <w:ind w:left="-1276" w:firstLine="709"/>
        <w:jc w:val="both"/>
        <w:rPr>
          <w:rFonts w:ascii="Times New Roman" w:eastAsia="Calibri" w:hAnsi="Times New Roman" w:cs="Times New Roman"/>
          <w:sz w:val="24"/>
          <w:szCs w:val="24"/>
        </w:rPr>
      </w:pPr>
      <w:r w:rsidRPr="00F31C38">
        <w:rPr>
          <w:rFonts w:ascii="Times New Roman" w:eastAsia="Times New Roman" w:hAnsi="Times New Roman" w:cs="Times New Roman"/>
          <w:b/>
          <w:sz w:val="24"/>
          <w:szCs w:val="24"/>
        </w:rPr>
        <w:t>Выпускник на углубленном уровне получит возможность научиться:</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описывать и анализировать полученную в результате проведенных физических экспериментов информацию, определять ее достоверность;</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proofErr w:type="gramStart"/>
      <w:r w:rsidRPr="00F31C38">
        <w:rPr>
          <w:rFonts w:ascii="Times New Roman" w:eastAsia="Calibri" w:hAnsi="Times New Roman" w:cs="Times New Roman"/>
          <w:sz w:val="24"/>
          <w:szCs w:val="24"/>
          <w:u w:color="000000"/>
          <w:bdr w:val="nil"/>
          <w:lang w:eastAsia="ru-RU"/>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roofErr w:type="gramEnd"/>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решать экспериментальные</w:t>
      </w:r>
      <w:r w:rsidRPr="00F31C38">
        <w:rPr>
          <w:rFonts w:ascii="Times New Roman" w:eastAsia="Calibri" w:hAnsi="Times New Roman" w:cs="Times New Roman"/>
          <w:color w:val="20124D"/>
          <w:sz w:val="24"/>
          <w:szCs w:val="24"/>
          <w:u w:color="000000"/>
          <w:bdr w:val="nil"/>
          <w:lang w:eastAsia="ru-RU"/>
        </w:rPr>
        <w:t>,</w:t>
      </w:r>
      <w:r w:rsidRPr="00F31C38">
        <w:rPr>
          <w:rFonts w:ascii="Times New Roman" w:eastAsia="Calibri" w:hAnsi="Times New Roman" w:cs="Times New Roman"/>
          <w:sz w:val="24"/>
          <w:szCs w:val="24"/>
          <w:u w:color="000000"/>
          <w:bdr w:val="nil"/>
          <w:lang w:eastAsia="ru-RU"/>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формулировать и решать новые задачи, возникающие в ходе учебно-исследовательской и проектной деятельности;</w:t>
      </w:r>
    </w:p>
    <w:p w:rsidR="00F31C38" w:rsidRPr="00F31C38" w:rsidRDefault="00F31C38" w:rsidP="00F31C38">
      <w:pPr>
        <w:suppressAutoHyphens/>
        <w:spacing w:after="0" w:line="240" w:lineRule="auto"/>
        <w:ind w:left="-1276" w:firstLine="284"/>
        <w:jc w:val="both"/>
        <w:rPr>
          <w:rFonts w:ascii="Arial" w:eastAsia="Calibri" w:hAnsi="Arial" w:cs="Arial"/>
          <w:sz w:val="24"/>
          <w:szCs w:val="24"/>
          <w:u w:color="000000"/>
          <w:bdr w:val="nil"/>
          <w:lang w:eastAsia="ru-RU"/>
        </w:rPr>
      </w:pPr>
      <w:r w:rsidRPr="00F31C38">
        <w:rPr>
          <w:rFonts w:ascii="Times New Roman" w:eastAsia="Calibri" w:hAnsi="Times New Roman" w:cs="Times New Roman"/>
          <w:sz w:val="24"/>
          <w:szCs w:val="24"/>
          <w:u w:color="000000"/>
          <w:bdr w:val="nil"/>
          <w:lang w:eastAsia="ru-RU"/>
        </w:rPr>
        <w:t>усовершенствовать приборы и методы исследования в соответствии с поставленной задачей;</w:t>
      </w:r>
    </w:p>
    <w:p w:rsidR="00F31C38" w:rsidRDefault="00F31C38" w:rsidP="00F31C38">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F31C38">
        <w:rPr>
          <w:rFonts w:ascii="Times New Roman" w:eastAsia="Calibri" w:hAnsi="Times New Roman" w:cs="Times New Roman"/>
          <w:sz w:val="24"/>
          <w:szCs w:val="24"/>
          <w:u w:color="000000"/>
          <w:bdr w:val="nil"/>
          <w:lang w:eastAsia="ru-RU"/>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A41939" w:rsidRPr="00F31C38" w:rsidRDefault="00A41939" w:rsidP="00F31C38">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p>
    <w:p w:rsidR="00A41939" w:rsidRPr="00A41939" w:rsidRDefault="00A41939" w:rsidP="00A41939">
      <w:pPr>
        <w:keepNext/>
        <w:keepLines/>
        <w:suppressAutoHyphens/>
        <w:spacing w:after="0" w:line="240" w:lineRule="auto"/>
        <w:ind w:left="-1276"/>
        <w:jc w:val="both"/>
        <w:outlineLvl w:val="3"/>
        <w:rPr>
          <w:rFonts w:ascii="Times New Roman" w:eastAsia="Times New Roman" w:hAnsi="Times New Roman" w:cs="Times New Roman"/>
          <w:b/>
          <w:iCs/>
          <w:sz w:val="24"/>
          <w:szCs w:val="24"/>
        </w:rPr>
      </w:pPr>
      <w:r w:rsidRPr="00A41939">
        <w:rPr>
          <w:rFonts w:ascii="Times New Roman" w:eastAsia="Times New Roman" w:hAnsi="Times New Roman" w:cs="Times New Roman"/>
          <w:b/>
          <w:iCs/>
          <w:sz w:val="24"/>
          <w:szCs w:val="24"/>
        </w:rPr>
        <w:t>Химия</w:t>
      </w:r>
    </w:p>
    <w:p w:rsidR="00A41939" w:rsidRPr="00A41939" w:rsidRDefault="00A41939" w:rsidP="00A41939">
      <w:pPr>
        <w:suppressAutoHyphens/>
        <w:spacing w:after="0" w:line="240" w:lineRule="auto"/>
        <w:ind w:left="-1276" w:firstLine="709"/>
        <w:jc w:val="both"/>
        <w:rPr>
          <w:rFonts w:ascii="Times New Roman" w:eastAsia="Calibri" w:hAnsi="Times New Roman" w:cs="Times New Roman"/>
          <w:b/>
          <w:sz w:val="24"/>
          <w:szCs w:val="24"/>
        </w:rPr>
      </w:pPr>
      <w:r w:rsidRPr="00A41939">
        <w:rPr>
          <w:rFonts w:ascii="Times New Roman" w:eastAsia="Calibri" w:hAnsi="Times New Roman" w:cs="Times New Roman"/>
          <w:b/>
          <w:sz w:val="24"/>
          <w:szCs w:val="24"/>
        </w:rPr>
        <w:t>В результате изучения учебного предмета «Химия» на уровне среднего общего образования:</w:t>
      </w:r>
    </w:p>
    <w:p w:rsidR="00A41939" w:rsidRPr="00A41939" w:rsidRDefault="00A41939" w:rsidP="00A41939">
      <w:pPr>
        <w:suppressAutoHyphens/>
        <w:spacing w:after="0" w:line="240" w:lineRule="auto"/>
        <w:ind w:left="-1276" w:firstLine="709"/>
        <w:jc w:val="both"/>
        <w:rPr>
          <w:rFonts w:ascii="Times New Roman" w:eastAsia="Calibri" w:hAnsi="Times New Roman" w:cs="Times New Roman"/>
          <w:b/>
          <w:sz w:val="24"/>
          <w:szCs w:val="24"/>
        </w:rPr>
      </w:pPr>
      <w:r w:rsidRPr="00A41939">
        <w:rPr>
          <w:rFonts w:ascii="Times New Roman" w:eastAsia="Calibri" w:hAnsi="Times New Roman" w:cs="Times New Roman"/>
          <w:b/>
          <w:sz w:val="24"/>
          <w:szCs w:val="24"/>
        </w:rPr>
        <w:t>Выпускник на базовом уровне научится:</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раскрывать на примерах роль химии в формировании современной научной картины мира и в практической деятельности человека;</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демонстрировать на примерах взаимосвязь между химией и другими естественными науками;</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раскрывать на примерах положения теории химического строения А.М. Бутлерова;</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объяснять причины многообразия веществ на основе общих представлений об их составе и строении;</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применять правила систематической международной номенклатуры как средства различения и идентификации веществ по их составу и строению;</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lastRenderedPageBreak/>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использовать знания о составе, строении и химических свойствах веще</w:t>
      </w:r>
      <w:proofErr w:type="gramStart"/>
      <w:r w:rsidRPr="00A41939">
        <w:rPr>
          <w:rFonts w:ascii="Times New Roman" w:eastAsia="Calibri" w:hAnsi="Times New Roman" w:cs="Times New Roman"/>
          <w:sz w:val="24"/>
          <w:szCs w:val="24"/>
          <w:u w:color="000000"/>
          <w:bdr w:val="nil"/>
          <w:lang w:eastAsia="ru-RU"/>
        </w:rPr>
        <w:t>ств дл</w:t>
      </w:r>
      <w:proofErr w:type="gramEnd"/>
      <w:r w:rsidRPr="00A41939">
        <w:rPr>
          <w:rFonts w:ascii="Times New Roman" w:eastAsia="Calibri" w:hAnsi="Times New Roman" w:cs="Times New Roman"/>
          <w:sz w:val="24"/>
          <w:szCs w:val="24"/>
          <w:u w:color="000000"/>
          <w:bdr w:val="nil"/>
          <w:lang w:eastAsia="ru-RU"/>
        </w:rPr>
        <w:t>я безопасного применения в практической деятельности;</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владеть правилами и приемами безопасной работы с химическими веществами и лабораторным оборудованием;</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приводить примеры гидролиза солей в повседневной жизни человека;</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приводить примеры </w:t>
      </w:r>
      <w:proofErr w:type="spellStart"/>
      <w:r w:rsidRPr="00A41939">
        <w:rPr>
          <w:rFonts w:ascii="Times New Roman" w:eastAsia="Calibri" w:hAnsi="Times New Roman" w:cs="Times New Roman"/>
          <w:sz w:val="24"/>
          <w:szCs w:val="24"/>
          <w:u w:color="000000"/>
          <w:bdr w:val="nil"/>
          <w:lang w:eastAsia="ru-RU"/>
        </w:rPr>
        <w:t>окислительно</w:t>
      </w:r>
      <w:proofErr w:type="spellEnd"/>
      <w:r w:rsidRPr="00A41939">
        <w:rPr>
          <w:rFonts w:ascii="Times New Roman" w:eastAsia="Calibri" w:hAnsi="Times New Roman" w:cs="Times New Roman"/>
          <w:sz w:val="24"/>
          <w:szCs w:val="24"/>
          <w:u w:color="000000"/>
          <w:bdr w:val="nil"/>
          <w:lang w:eastAsia="ru-RU"/>
        </w:rPr>
        <w:t>-восстановительных реакций в природе, производственных процессах и жизнедеятельности организмов;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приводить примеры химических реакций, раскрывающих общие химические свойства простых веществ – металлов и неметаллов;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владеть правилами безопасного обращения с едкими, горючими и токсичными веществами, средствами бытовой химии;</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осуществлять поиск химической информации по названиям, идентификаторам, структурным формулам веществ;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A41939">
        <w:rPr>
          <w:rFonts w:ascii="Times New Roman" w:eastAsia="Calibri" w:hAnsi="Times New Roman" w:cs="Times New Roman"/>
          <w:sz w:val="24"/>
          <w:szCs w:val="24"/>
          <w:u w:color="000000"/>
          <w:bdr w:val="nil"/>
          <w:lang w:eastAsia="ru-RU"/>
        </w:rPr>
        <w:t>естественно-научной</w:t>
      </w:r>
      <w:proofErr w:type="gramEnd"/>
      <w:r w:rsidRPr="00A41939">
        <w:rPr>
          <w:rFonts w:ascii="Times New Roman" w:eastAsia="Calibri" w:hAnsi="Times New Roman" w:cs="Times New Roman"/>
          <w:sz w:val="24"/>
          <w:szCs w:val="24"/>
          <w:u w:color="000000"/>
          <w:bdr w:val="nil"/>
          <w:lang w:eastAsia="ru-RU"/>
        </w:rPr>
        <w:t xml:space="preserve"> корректности в целях выявления ошибочных суждений и формирования собственной позиции;</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A41939" w:rsidRPr="00A41939" w:rsidRDefault="00A41939" w:rsidP="00A41939">
      <w:pPr>
        <w:suppressAutoHyphens/>
        <w:spacing w:after="0" w:line="240" w:lineRule="auto"/>
        <w:ind w:left="-1276" w:firstLine="709"/>
        <w:jc w:val="both"/>
        <w:rPr>
          <w:rFonts w:ascii="Times New Roman" w:eastAsia="Calibri" w:hAnsi="Times New Roman" w:cs="Times New Roman"/>
          <w:sz w:val="24"/>
          <w:szCs w:val="24"/>
        </w:rPr>
      </w:pPr>
    </w:p>
    <w:p w:rsidR="00A41939" w:rsidRPr="00A41939" w:rsidRDefault="00A41939" w:rsidP="00A41939">
      <w:pPr>
        <w:suppressAutoHyphens/>
        <w:spacing w:after="0" w:line="240" w:lineRule="auto"/>
        <w:ind w:left="-1276" w:firstLine="709"/>
        <w:jc w:val="both"/>
        <w:rPr>
          <w:rFonts w:ascii="Times New Roman" w:eastAsia="Calibri" w:hAnsi="Times New Roman" w:cs="Times New Roman"/>
          <w:b/>
          <w:sz w:val="24"/>
          <w:szCs w:val="24"/>
        </w:rPr>
      </w:pPr>
      <w:r w:rsidRPr="00A41939">
        <w:rPr>
          <w:rFonts w:ascii="Times New Roman" w:eastAsia="Calibri" w:hAnsi="Times New Roman" w:cs="Times New Roman"/>
          <w:b/>
          <w:sz w:val="24"/>
          <w:szCs w:val="24"/>
        </w:rPr>
        <w:t>Выпускник на базовом уровне получит возможность научиться:</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иллюстрировать на примерах становление и эволюцию органической химии как науки на различных исторических этапах ее развития;</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lastRenderedPageBreak/>
        <w:t>устанавливать генетическую связь между классами органических веще</w:t>
      </w:r>
      <w:proofErr w:type="gramStart"/>
      <w:r w:rsidRPr="00A41939">
        <w:rPr>
          <w:rFonts w:ascii="Times New Roman" w:eastAsia="Calibri" w:hAnsi="Times New Roman" w:cs="Times New Roman"/>
          <w:sz w:val="24"/>
          <w:szCs w:val="24"/>
          <w:u w:color="000000"/>
          <w:bdr w:val="nil"/>
          <w:lang w:eastAsia="ru-RU"/>
        </w:rPr>
        <w:t>ств дл</w:t>
      </w:r>
      <w:proofErr w:type="gramEnd"/>
      <w:r w:rsidRPr="00A41939">
        <w:rPr>
          <w:rFonts w:ascii="Times New Roman" w:eastAsia="Calibri" w:hAnsi="Times New Roman" w:cs="Times New Roman"/>
          <w:sz w:val="24"/>
          <w:szCs w:val="24"/>
          <w:u w:color="000000"/>
          <w:bdr w:val="nil"/>
          <w:lang w:eastAsia="ru-RU"/>
        </w:rPr>
        <w:t>я обоснования принципиальной возможности получения органических соединений заданного состава и строения;</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A41939" w:rsidRPr="00A41939" w:rsidRDefault="00A41939" w:rsidP="00A41939">
      <w:pPr>
        <w:suppressAutoHyphens/>
        <w:spacing w:after="0" w:line="240" w:lineRule="auto"/>
        <w:ind w:left="-1276" w:firstLine="709"/>
        <w:jc w:val="both"/>
        <w:rPr>
          <w:rFonts w:ascii="Times New Roman" w:eastAsia="Calibri" w:hAnsi="Times New Roman" w:cs="Times New Roman"/>
          <w:b/>
          <w:sz w:val="24"/>
          <w:szCs w:val="24"/>
        </w:rPr>
      </w:pPr>
      <w:bookmarkStart w:id="32" w:name="_Toc434850688"/>
      <w:bookmarkStart w:id="33" w:name="_Toc435412688"/>
      <w:r w:rsidRPr="00A41939">
        <w:rPr>
          <w:rFonts w:ascii="Times New Roman" w:eastAsia="Calibri" w:hAnsi="Times New Roman" w:cs="Times New Roman"/>
          <w:b/>
          <w:sz w:val="24"/>
          <w:szCs w:val="24"/>
        </w:rPr>
        <w:t>Выпускник на углубленном уровне научится:</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иллюстрировать на примерах становление и эволюцию органической химии как науки на различных исторических этапах ее развития;</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применять правила систематической международной номенклатуры как средства различения и идентификации веществ по их составу и строению;</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характеризовать закономерности в изменении химических свой</w:t>
      </w:r>
      <w:proofErr w:type="gramStart"/>
      <w:r w:rsidRPr="00A41939">
        <w:rPr>
          <w:rFonts w:ascii="Times New Roman" w:eastAsia="Calibri" w:hAnsi="Times New Roman" w:cs="Times New Roman"/>
          <w:sz w:val="24"/>
          <w:szCs w:val="24"/>
          <w:u w:color="000000"/>
          <w:bdr w:val="nil"/>
          <w:lang w:eastAsia="ru-RU"/>
        </w:rPr>
        <w:t>ств пр</w:t>
      </w:r>
      <w:proofErr w:type="gramEnd"/>
      <w:r w:rsidRPr="00A41939">
        <w:rPr>
          <w:rFonts w:ascii="Times New Roman" w:eastAsia="Calibri" w:hAnsi="Times New Roman" w:cs="Times New Roman"/>
          <w:sz w:val="24"/>
          <w:szCs w:val="24"/>
          <w:u w:color="000000"/>
          <w:bdr w:val="nil"/>
          <w:lang w:eastAsia="ru-RU"/>
        </w:rPr>
        <w:t>остых веществ, водородных соединений, высших оксидов и гидроксидов;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устанавливать генетическую связь между классами неорганических и органических веще</w:t>
      </w:r>
      <w:proofErr w:type="gramStart"/>
      <w:r w:rsidRPr="00A41939">
        <w:rPr>
          <w:rFonts w:ascii="Times New Roman" w:eastAsia="Calibri" w:hAnsi="Times New Roman" w:cs="Times New Roman"/>
          <w:sz w:val="24"/>
          <w:szCs w:val="24"/>
          <w:u w:color="000000"/>
          <w:bdr w:val="nil"/>
          <w:lang w:eastAsia="ru-RU"/>
        </w:rPr>
        <w:t>ств дл</w:t>
      </w:r>
      <w:proofErr w:type="gramEnd"/>
      <w:r w:rsidRPr="00A41939">
        <w:rPr>
          <w:rFonts w:ascii="Times New Roman" w:eastAsia="Calibri" w:hAnsi="Times New Roman" w:cs="Times New Roman"/>
          <w:sz w:val="24"/>
          <w:szCs w:val="24"/>
          <w:u w:color="000000"/>
          <w:bdr w:val="nil"/>
          <w:lang w:eastAsia="ru-RU"/>
        </w:rPr>
        <w:t>я обоснования принципиальной возможности получения неорганических и органических соединений заданного состава и строения;</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lastRenderedPageBreak/>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приводить примеры </w:t>
      </w:r>
      <w:proofErr w:type="spellStart"/>
      <w:r w:rsidRPr="00A41939">
        <w:rPr>
          <w:rFonts w:ascii="Times New Roman" w:eastAsia="Calibri" w:hAnsi="Times New Roman" w:cs="Times New Roman"/>
          <w:sz w:val="24"/>
          <w:szCs w:val="24"/>
          <w:u w:color="000000"/>
          <w:bdr w:val="nil"/>
          <w:lang w:eastAsia="ru-RU"/>
        </w:rPr>
        <w:t>окислительно</w:t>
      </w:r>
      <w:proofErr w:type="spellEnd"/>
      <w:r w:rsidRPr="00A41939">
        <w:rPr>
          <w:rFonts w:ascii="Times New Roman" w:eastAsia="Calibri" w:hAnsi="Times New Roman" w:cs="Times New Roman"/>
          <w:sz w:val="24"/>
          <w:szCs w:val="24"/>
          <w:u w:color="000000"/>
          <w:bdr w:val="nil"/>
          <w:lang w:eastAsia="ru-RU"/>
        </w:rPr>
        <w:t>-восстановительных реакций в природе, производственных процессах и жизнедеятельности организмов;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обосновывать практическое использование неорганических и органических веществ и их реакций в промышленности и быту;</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proofErr w:type="gramStart"/>
      <w:r w:rsidRPr="00A41939">
        <w:rPr>
          <w:rFonts w:ascii="Times New Roman" w:eastAsia="Calibri" w:hAnsi="Times New Roman" w:cs="Times New Roman"/>
          <w:sz w:val="24"/>
          <w:szCs w:val="24"/>
          <w:u w:color="000000"/>
          <w:bdr w:val="nil"/>
          <w:lang w:eastAsia="ru-RU"/>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w:t>
      </w:r>
      <w:proofErr w:type="gramEnd"/>
      <w:r w:rsidRPr="00A41939">
        <w:rPr>
          <w:rFonts w:ascii="Times New Roman" w:eastAsia="Calibri" w:hAnsi="Times New Roman" w:cs="Times New Roman"/>
          <w:sz w:val="24"/>
          <w:szCs w:val="24"/>
          <w:u w:color="000000"/>
          <w:bdr w:val="nil"/>
          <w:lang w:eastAsia="ru-RU"/>
        </w:rPr>
        <w:t xml:space="preserve">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владеть правилами безопасного обращения с едкими, горючими и токсичными веществами, средствами бытовой химии;</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осуществлять поиск химической информации по названиям, идентификаторам, структурным формулам веществ;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A41939">
        <w:rPr>
          <w:rFonts w:ascii="Times New Roman" w:eastAsia="Calibri" w:hAnsi="Times New Roman" w:cs="Times New Roman"/>
          <w:sz w:val="24"/>
          <w:szCs w:val="24"/>
          <w:u w:color="000000"/>
          <w:bdr w:val="nil"/>
          <w:lang w:eastAsia="ru-RU"/>
        </w:rPr>
        <w:t>естественно-научной</w:t>
      </w:r>
      <w:proofErr w:type="gramEnd"/>
      <w:r w:rsidRPr="00A41939">
        <w:rPr>
          <w:rFonts w:ascii="Times New Roman" w:eastAsia="Calibri" w:hAnsi="Times New Roman" w:cs="Times New Roman"/>
          <w:sz w:val="24"/>
          <w:szCs w:val="24"/>
          <w:u w:color="000000"/>
          <w:bdr w:val="nil"/>
          <w:lang w:eastAsia="ru-RU"/>
        </w:rPr>
        <w:t xml:space="preserve"> корректности в целях выявления ошибочных суждений и формирования собственной позиции;</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A41939" w:rsidRPr="00A41939" w:rsidRDefault="00A41939" w:rsidP="00A41939">
      <w:pPr>
        <w:suppressAutoHyphens/>
        <w:spacing w:after="0" w:line="240" w:lineRule="auto"/>
        <w:ind w:left="-1276" w:firstLine="709"/>
        <w:jc w:val="both"/>
        <w:rPr>
          <w:rFonts w:ascii="Times New Roman" w:eastAsia="Calibri" w:hAnsi="Times New Roman" w:cs="Times New Roman"/>
          <w:b/>
          <w:sz w:val="24"/>
          <w:szCs w:val="24"/>
        </w:rPr>
      </w:pPr>
      <w:r w:rsidRPr="00A41939">
        <w:rPr>
          <w:rFonts w:ascii="Times New Roman" w:eastAsia="Calibri" w:hAnsi="Times New Roman" w:cs="Times New Roman"/>
          <w:b/>
          <w:sz w:val="24"/>
          <w:szCs w:val="24"/>
        </w:rPr>
        <w:t>Выпускник на углубленном уровне получит возможность научиться:</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lastRenderedPageBreak/>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интерпретировать данные о составе и строении веществ, полученные с помощью современных физико-химических методов; </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характеризовать роль азотосодержащих гетероциклических соединений и нуклеиновых кислот как важнейших биологически активных веществ;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прогнозировать возможность протекания </w:t>
      </w:r>
      <w:proofErr w:type="spellStart"/>
      <w:r w:rsidRPr="00A41939">
        <w:rPr>
          <w:rFonts w:ascii="Times New Roman" w:eastAsia="Calibri" w:hAnsi="Times New Roman" w:cs="Times New Roman"/>
          <w:sz w:val="24"/>
          <w:szCs w:val="24"/>
          <w:u w:color="000000"/>
          <w:bdr w:val="nil"/>
          <w:lang w:eastAsia="ru-RU"/>
        </w:rPr>
        <w:t>окислительно</w:t>
      </w:r>
      <w:proofErr w:type="spellEnd"/>
      <w:r w:rsidRPr="00A41939">
        <w:rPr>
          <w:rFonts w:ascii="Times New Roman" w:eastAsia="Calibri" w:hAnsi="Times New Roman" w:cs="Times New Roman"/>
          <w:sz w:val="24"/>
          <w:szCs w:val="24"/>
          <w:u w:color="000000"/>
          <w:bdr w:val="nil"/>
          <w:lang w:eastAsia="ru-RU"/>
        </w:rPr>
        <w:t>-восстановительных реакций, лежащих в основе природных и производственных процессов.</w:t>
      </w:r>
    </w:p>
    <w:p w:rsidR="00A41939" w:rsidRPr="00A41939" w:rsidRDefault="00A41939" w:rsidP="00A41939">
      <w:pPr>
        <w:suppressAutoHyphens/>
        <w:spacing w:after="0" w:line="240" w:lineRule="auto"/>
        <w:ind w:left="0"/>
        <w:jc w:val="both"/>
        <w:rPr>
          <w:rFonts w:ascii="Times New Roman" w:eastAsia="Calibri" w:hAnsi="Times New Roman" w:cs="Times New Roman"/>
          <w:sz w:val="24"/>
          <w:szCs w:val="24"/>
          <w:lang w:eastAsia="ru-RU"/>
        </w:rPr>
      </w:pPr>
    </w:p>
    <w:p w:rsidR="00A41939" w:rsidRPr="00A41939" w:rsidRDefault="00A41939" w:rsidP="00A41939">
      <w:pPr>
        <w:keepNext/>
        <w:keepLines/>
        <w:suppressAutoHyphens/>
        <w:spacing w:after="0" w:line="240" w:lineRule="auto"/>
        <w:ind w:left="-1276" w:firstLine="709"/>
        <w:jc w:val="both"/>
        <w:outlineLvl w:val="3"/>
        <w:rPr>
          <w:rFonts w:ascii="Times New Roman" w:eastAsia="Times New Roman" w:hAnsi="Times New Roman" w:cs="Times New Roman"/>
          <w:b/>
          <w:iCs/>
          <w:sz w:val="24"/>
          <w:szCs w:val="24"/>
        </w:rPr>
      </w:pPr>
      <w:bookmarkStart w:id="34" w:name="_Toc453968161"/>
      <w:r w:rsidRPr="00A41939">
        <w:rPr>
          <w:rFonts w:ascii="Times New Roman" w:eastAsia="Times New Roman" w:hAnsi="Times New Roman" w:cs="Times New Roman"/>
          <w:b/>
          <w:iCs/>
          <w:sz w:val="24"/>
          <w:szCs w:val="24"/>
        </w:rPr>
        <w:t>Биология</w:t>
      </w:r>
      <w:bookmarkEnd w:id="32"/>
      <w:bookmarkEnd w:id="33"/>
      <w:bookmarkEnd w:id="34"/>
    </w:p>
    <w:p w:rsidR="00A41939" w:rsidRPr="00A41939" w:rsidRDefault="00A41939" w:rsidP="00A41939">
      <w:pPr>
        <w:suppressAutoHyphens/>
        <w:spacing w:after="0" w:line="240" w:lineRule="auto"/>
        <w:ind w:left="-1276" w:firstLine="709"/>
        <w:jc w:val="both"/>
        <w:rPr>
          <w:rFonts w:ascii="Times New Roman" w:eastAsia="Calibri" w:hAnsi="Times New Roman" w:cs="Times New Roman"/>
          <w:b/>
          <w:sz w:val="24"/>
          <w:szCs w:val="24"/>
        </w:rPr>
      </w:pPr>
      <w:r w:rsidRPr="00A41939">
        <w:rPr>
          <w:rFonts w:ascii="Times New Roman" w:eastAsia="Calibri" w:hAnsi="Times New Roman" w:cs="Times New Roman"/>
          <w:b/>
          <w:sz w:val="24"/>
          <w:szCs w:val="24"/>
        </w:rPr>
        <w:t>В результате изучения учебного предмета «Биология» на уровне среднего общего образования:</w:t>
      </w:r>
    </w:p>
    <w:p w:rsidR="00A41939" w:rsidRPr="00A41939" w:rsidRDefault="00A41939" w:rsidP="00A41939">
      <w:pPr>
        <w:suppressAutoHyphens/>
        <w:spacing w:after="0" w:line="240" w:lineRule="auto"/>
        <w:ind w:left="-1276" w:firstLine="709"/>
        <w:jc w:val="both"/>
        <w:rPr>
          <w:rFonts w:ascii="Times New Roman" w:eastAsia="Calibri" w:hAnsi="Times New Roman" w:cs="Times New Roman"/>
          <w:b/>
          <w:sz w:val="24"/>
          <w:szCs w:val="24"/>
        </w:rPr>
      </w:pPr>
      <w:r w:rsidRPr="00A41939">
        <w:rPr>
          <w:rFonts w:ascii="Times New Roman" w:eastAsia="Calibri" w:hAnsi="Times New Roman" w:cs="Times New Roman"/>
          <w:b/>
          <w:sz w:val="24"/>
          <w:szCs w:val="24"/>
        </w:rPr>
        <w:t>Выпускник на базовом уровне научится:</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раскрывать на примерах роль биологии в формировании современной научной картины мира и в практической деятельности людей;</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понимать и описывать взаимосвязь между естественными науками: биологией, физикой, химией; устанавливать взаимосвязь природных явлений;</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формулировать гипотезы на основании предложенной биологической информации и предлагать варианты проверки гипотез;</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сравнивать биологические объекты между собой по заданным критериям, делать выводы и умозаключения на основе сравнения;</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приводить примеры веществ основных групп органических соединений клетки (белков, жиров, углеводов, нуклеиновых кислот);</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распознавать популяцию и биологический вид по основным признакам;</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описывать фенотип многоклеточных растений и животных по морфологическому критерию;</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объяснять многообразие организмов, применяя эволюционную теорию;</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объяснять причины наследственных заболеваний;</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выявлять морфологические, физиологические, поведенческие адаптации организмов к среде обитания и действию экологических факторов;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lastRenderedPageBreak/>
        <w:t>составлять схемы переноса веществ и энергии в экосистеме (цепи питания);</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приводить доказательства необходимости сохранения биоразнообразия для устойчивого развития и охраны окружающей среды;</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представлять биологическую информацию в виде текста, таблицы, графика, диаграммы и делать выводы на основании представленных данных;</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оценивать роль достижений генетики, селекции, биотехнологии в практической деятельности человека и в собственной жизни;</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объяснять негативное влияние веществ (алкоголя, никотина, наркотических веществ) на зародышевое развитие человека;</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объяснять последствия влияния мутагенов;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объяснять возможные причины наследственных заболеваний.</w:t>
      </w:r>
    </w:p>
    <w:p w:rsidR="00A41939" w:rsidRPr="00A41939" w:rsidRDefault="00A41939" w:rsidP="00A41939">
      <w:pPr>
        <w:suppressAutoHyphens/>
        <w:spacing w:after="0" w:line="240" w:lineRule="auto"/>
        <w:ind w:left="-1276" w:firstLine="709"/>
        <w:jc w:val="both"/>
        <w:rPr>
          <w:rFonts w:ascii="Times New Roman" w:eastAsia="Calibri" w:hAnsi="Times New Roman" w:cs="Times New Roman"/>
          <w:b/>
          <w:sz w:val="24"/>
          <w:szCs w:val="24"/>
        </w:rPr>
      </w:pPr>
      <w:r w:rsidRPr="00A41939">
        <w:rPr>
          <w:rFonts w:ascii="Times New Roman" w:eastAsia="Calibri" w:hAnsi="Times New Roman" w:cs="Times New Roman"/>
          <w:b/>
          <w:sz w:val="24"/>
          <w:szCs w:val="24"/>
        </w:rPr>
        <w:t>Выпускник на базовом уровне получит возможность научиться:</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proofErr w:type="gramStart"/>
      <w:r w:rsidRPr="00A41939">
        <w:rPr>
          <w:rFonts w:ascii="Times New Roman" w:eastAsia="Calibri" w:hAnsi="Times New Roman" w:cs="Times New Roman"/>
          <w:sz w:val="24"/>
          <w:szCs w:val="24"/>
          <w:u w:color="000000"/>
          <w:bdr w:val="nil"/>
          <w:lang w:eastAsia="ru-RU"/>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roofErr w:type="gramEnd"/>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характеризовать современные направления в развитии биологии; описывать их возможное использование в практической деятельности;</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сравнивать способы деления клетки (митоз и мейоз);</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решать задачи на построение фрагмента второй цепи ДНК по предложенному фрагменту первой, </w:t>
      </w:r>
      <w:proofErr w:type="spellStart"/>
      <w:r w:rsidRPr="00A41939">
        <w:rPr>
          <w:rFonts w:ascii="Times New Roman" w:eastAsia="Calibri" w:hAnsi="Times New Roman" w:cs="Times New Roman"/>
          <w:sz w:val="24"/>
          <w:szCs w:val="24"/>
          <w:u w:color="000000"/>
          <w:bdr w:val="nil"/>
          <w:lang w:eastAsia="ru-RU"/>
        </w:rPr>
        <w:t>иРНК</w:t>
      </w:r>
      <w:proofErr w:type="spellEnd"/>
      <w:r w:rsidRPr="00A41939">
        <w:rPr>
          <w:rFonts w:ascii="Times New Roman" w:eastAsia="Calibri" w:hAnsi="Times New Roman" w:cs="Times New Roman"/>
          <w:sz w:val="24"/>
          <w:szCs w:val="24"/>
          <w:u w:color="000000"/>
          <w:bdr w:val="nil"/>
          <w:lang w:eastAsia="ru-RU"/>
        </w:rPr>
        <w:t xml:space="preserve"> (</w:t>
      </w:r>
      <w:proofErr w:type="spellStart"/>
      <w:r w:rsidRPr="00A41939">
        <w:rPr>
          <w:rFonts w:ascii="Times New Roman" w:eastAsia="Calibri" w:hAnsi="Times New Roman" w:cs="Times New Roman"/>
          <w:sz w:val="24"/>
          <w:szCs w:val="24"/>
          <w:u w:color="000000"/>
          <w:bdr w:val="nil"/>
          <w:lang w:eastAsia="ru-RU"/>
        </w:rPr>
        <w:t>мРНК</w:t>
      </w:r>
      <w:proofErr w:type="spellEnd"/>
      <w:r w:rsidRPr="00A41939">
        <w:rPr>
          <w:rFonts w:ascii="Times New Roman" w:eastAsia="Calibri" w:hAnsi="Times New Roman" w:cs="Times New Roman"/>
          <w:sz w:val="24"/>
          <w:szCs w:val="24"/>
          <w:u w:color="000000"/>
          <w:bdr w:val="nil"/>
          <w:lang w:eastAsia="ru-RU"/>
        </w:rPr>
        <w:t>) по участку ДНК;</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устанавливать тип наследования и характер проявления признака по заданной схеме родословной, применяя законы наследственности;</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A41939" w:rsidRPr="00A41939" w:rsidRDefault="00A41939" w:rsidP="00A41939">
      <w:pPr>
        <w:suppressAutoHyphens/>
        <w:spacing w:after="0" w:line="240" w:lineRule="auto"/>
        <w:ind w:left="-1276" w:firstLine="709"/>
        <w:jc w:val="both"/>
        <w:rPr>
          <w:rFonts w:ascii="Times New Roman" w:eastAsia="Calibri" w:hAnsi="Times New Roman" w:cs="Times New Roman"/>
          <w:b/>
          <w:sz w:val="24"/>
          <w:szCs w:val="24"/>
        </w:rPr>
      </w:pPr>
      <w:r w:rsidRPr="00A41939">
        <w:rPr>
          <w:rFonts w:ascii="Times New Roman" w:eastAsia="Calibri" w:hAnsi="Times New Roman" w:cs="Times New Roman"/>
          <w:b/>
          <w:sz w:val="24"/>
          <w:szCs w:val="24"/>
        </w:rPr>
        <w:t>Выпускник на углубленном уровне научится:</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оценивать роль биологических открытий и современных исследований в развитии науки и в практической деятельности людей;</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оценивать роль биологии в формировании современной научной картины мира, прогнозировать перспективы развития биологии;</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lastRenderedPageBreak/>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выявлять и обосновывать существенные особенности разных уровней организации жизни;</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устанавливать связь строения и функций основных биологических макромолекул, их роль в процессах клеточного метаболизма;</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решать задачи на определение последовательности нуклеотидов ДНК и </w:t>
      </w:r>
      <w:proofErr w:type="spellStart"/>
      <w:r w:rsidRPr="00A41939">
        <w:rPr>
          <w:rFonts w:ascii="Times New Roman" w:eastAsia="Calibri" w:hAnsi="Times New Roman" w:cs="Times New Roman"/>
          <w:sz w:val="24"/>
          <w:szCs w:val="24"/>
          <w:u w:color="000000"/>
          <w:bdr w:val="nil"/>
          <w:lang w:eastAsia="ru-RU"/>
        </w:rPr>
        <w:t>иРНК</w:t>
      </w:r>
      <w:proofErr w:type="spellEnd"/>
      <w:r w:rsidRPr="00A41939">
        <w:rPr>
          <w:rFonts w:ascii="Times New Roman" w:eastAsia="Calibri" w:hAnsi="Times New Roman" w:cs="Times New Roman"/>
          <w:sz w:val="24"/>
          <w:szCs w:val="24"/>
          <w:u w:color="000000"/>
          <w:bdr w:val="nil"/>
          <w:lang w:eastAsia="ru-RU"/>
        </w:rPr>
        <w:t xml:space="preserve"> (</w:t>
      </w:r>
      <w:proofErr w:type="spellStart"/>
      <w:r w:rsidRPr="00A41939">
        <w:rPr>
          <w:rFonts w:ascii="Times New Roman" w:eastAsia="Calibri" w:hAnsi="Times New Roman" w:cs="Times New Roman"/>
          <w:sz w:val="24"/>
          <w:szCs w:val="24"/>
          <w:u w:color="000000"/>
          <w:bdr w:val="nil"/>
          <w:lang w:eastAsia="ru-RU"/>
        </w:rPr>
        <w:t>мРНК</w:t>
      </w:r>
      <w:proofErr w:type="spellEnd"/>
      <w:r w:rsidRPr="00A41939">
        <w:rPr>
          <w:rFonts w:ascii="Times New Roman" w:eastAsia="Calibri" w:hAnsi="Times New Roman" w:cs="Times New Roman"/>
          <w:sz w:val="24"/>
          <w:szCs w:val="24"/>
          <w:u w:color="000000"/>
          <w:bdr w:val="nil"/>
          <w:lang w:eastAsia="ru-RU"/>
        </w:rPr>
        <w:t xml:space="preserve">), антикодонов </w:t>
      </w:r>
      <w:proofErr w:type="spellStart"/>
      <w:r w:rsidRPr="00A41939">
        <w:rPr>
          <w:rFonts w:ascii="Times New Roman" w:eastAsia="Calibri" w:hAnsi="Times New Roman" w:cs="Times New Roman"/>
          <w:sz w:val="24"/>
          <w:szCs w:val="24"/>
          <w:u w:color="000000"/>
          <w:bdr w:val="nil"/>
          <w:lang w:eastAsia="ru-RU"/>
        </w:rPr>
        <w:t>тРНК</w:t>
      </w:r>
      <w:proofErr w:type="spellEnd"/>
      <w:r w:rsidRPr="00A41939">
        <w:rPr>
          <w:rFonts w:ascii="Times New Roman" w:eastAsia="Calibri" w:hAnsi="Times New Roman" w:cs="Times New Roman"/>
          <w:sz w:val="24"/>
          <w:szCs w:val="24"/>
          <w:u w:color="000000"/>
          <w:bdr w:val="nil"/>
          <w:lang w:eastAsia="ru-RU"/>
        </w:rPr>
        <w:t xml:space="preserve">, последовательности аминокислот в молекуле белка, применяя знания о реакциях матричного синтеза, генетическом коде, принципе </w:t>
      </w:r>
      <w:proofErr w:type="spellStart"/>
      <w:r w:rsidRPr="00A41939">
        <w:rPr>
          <w:rFonts w:ascii="Times New Roman" w:eastAsia="Calibri" w:hAnsi="Times New Roman" w:cs="Times New Roman"/>
          <w:sz w:val="24"/>
          <w:szCs w:val="24"/>
          <w:u w:color="000000"/>
          <w:bdr w:val="nil"/>
          <w:lang w:eastAsia="ru-RU"/>
        </w:rPr>
        <w:t>комплементарности</w:t>
      </w:r>
      <w:proofErr w:type="spellEnd"/>
      <w:r w:rsidRPr="00A41939">
        <w:rPr>
          <w:rFonts w:ascii="Times New Roman" w:eastAsia="Calibri" w:hAnsi="Times New Roman" w:cs="Times New Roman"/>
          <w:sz w:val="24"/>
          <w:szCs w:val="24"/>
          <w:u w:color="000000"/>
          <w:bdr w:val="nil"/>
          <w:lang w:eastAsia="ru-RU"/>
        </w:rPr>
        <w:t>;</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делать выводы об изменениях, которые произойдут в процессах матричного синтеза в случае изменения последовательности нуклеотидов ДНК;</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определять количество хромосом в клетках растений основных отделов на разных этапах жизненного цикла;</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решать генетические задачи на </w:t>
      </w:r>
      <w:proofErr w:type="spellStart"/>
      <w:r w:rsidRPr="00A41939">
        <w:rPr>
          <w:rFonts w:ascii="Times New Roman" w:eastAsia="Calibri" w:hAnsi="Times New Roman" w:cs="Times New Roman"/>
          <w:sz w:val="24"/>
          <w:szCs w:val="24"/>
          <w:u w:color="000000"/>
          <w:bdr w:val="nil"/>
          <w:lang w:eastAsia="ru-RU"/>
        </w:rPr>
        <w:t>дигибридное</w:t>
      </w:r>
      <w:proofErr w:type="spellEnd"/>
      <w:r w:rsidRPr="00A41939">
        <w:rPr>
          <w:rFonts w:ascii="Times New Roman" w:eastAsia="Calibri" w:hAnsi="Times New Roman" w:cs="Times New Roman"/>
          <w:sz w:val="24"/>
          <w:szCs w:val="24"/>
          <w:u w:color="000000"/>
          <w:bdr w:val="nil"/>
          <w:lang w:eastAsia="ru-RU"/>
        </w:rPr>
        <w:t xml:space="preserve">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раскрывать причины наследственных заболеваний, аргументировать необходимость мер предупреждения таких заболеваний;</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сравнивать разные способы размножения организмов;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характеризовать основные этапы онтогенеза организмов;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выявлять причины и существенные признаки </w:t>
      </w:r>
      <w:proofErr w:type="spellStart"/>
      <w:r w:rsidRPr="00A41939">
        <w:rPr>
          <w:rFonts w:ascii="Times New Roman" w:eastAsia="Calibri" w:hAnsi="Times New Roman" w:cs="Times New Roman"/>
          <w:sz w:val="24"/>
          <w:szCs w:val="24"/>
          <w:u w:color="000000"/>
          <w:bdr w:val="nil"/>
          <w:lang w:eastAsia="ru-RU"/>
        </w:rPr>
        <w:t>модификационной</w:t>
      </w:r>
      <w:proofErr w:type="spellEnd"/>
      <w:r w:rsidRPr="00A41939">
        <w:rPr>
          <w:rFonts w:ascii="Times New Roman" w:eastAsia="Calibri" w:hAnsi="Times New Roman" w:cs="Times New Roman"/>
          <w:sz w:val="24"/>
          <w:szCs w:val="24"/>
          <w:u w:color="000000"/>
          <w:bdr w:val="nil"/>
          <w:lang w:eastAsia="ru-RU"/>
        </w:rPr>
        <w:t xml:space="preserve"> и мутационной изменчивости; обосновывать роль изменчивости в естественном и искусственном отборе;</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обосновывать значение разных методов селекции в создании сортов растений, пород животных и штаммов микроорганизмов;</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обосновывать причины изменяемости и многообразия видов, применяя синтетическую теорию эволюции;</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характеризовать популяцию как единицу эволюции, вид как систематическую категорию и как результат эволюции;</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устанавливать связь структуры и свойств экосистемы;</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аргументировать собственную позицию по отношению к экологическим проблемам и поведению в природной среде;</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обосновывать необходимость устойчивого развития как условия сохранения биосферы;</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выявлять в тексте биологического содержания проблему и аргументированно ее объяснять;</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lastRenderedPageBreak/>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A41939" w:rsidRPr="00A41939" w:rsidRDefault="00A41939" w:rsidP="00A41939">
      <w:pPr>
        <w:suppressAutoHyphens/>
        <w:spacing w:after="0" w:line="240" w:lineRule="auto"/>
        <w:ind w:left="-1276" w:firstLine="709"/>
        <w:jc w:val="both"/>
        <w:rPr>
          <w:rFonts w:ascii="Times New Roman" w:eastAsia="Calibri" w:hAnsi="Times New Roman" w:cs="Times New Roman"/>
          <w:b/>
          <w:sz w:val="24"/>
          <w:szCs w:val="24"/>
        </w:rPr>
      </w:pPr>
      <w:r w:rsidRPr="00A41939">
        <w:rPr>
          <w:rFonts w:ascii="Times New Roman" w:eastAsia="Calibri" w:hAnsi="Times New Roman" w:cs="Times New Roman"/>
          <w:b/>
          <w:sz w:val="24"/>
          <w:szCs w:val="24"/>
        </w:rPr>
        <w:t>Выпускник на углубленном уровне получит возможность научиться:</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организовывать и проводить индивидуальную исследовательскую деятельность по биологии (или разрабатывать </w:t>
      </w:r>
      <w:proofErr w:type="gramStart"/>
      <w:r w:rsidRPr="00A41939">
        <w:rPr>
          <w:rFonts w:ascii="Times New Roman" w:eastAsia="Calibri" w:hAnsi="Times New Roman" w:cs="Times New Roman"/>
          <w:sz w:val="24"/>
          <w:szCs w:val="24"/>
          <w:u w:color="000000"/>
          <w:bdr w:val="nil"/>
          <w:lang w:eastAsia="ru-RU"/>
        </w:rPr>
        <w:t>индивидуальный проект</w:t>
      </w:r>
      <w:proofErr w:type="gramEnd"/>
      <w:r w:rsidRPr="00A41939">
        <w:rPr>
          <w:rFonts w:ascii="Times New Roman" w:eastAsia="Calibri" w:hAnsi="Times New Roman" w:cs="Times New Roman"/>
          <w:sz w:val="24"/>
          <w:szCs w:val="24"/>
          <w:u w:color="000000"/>
          <w:bdr w:val="nil"/>
          <w:lang w:eastAsia="ru-RU"/>
        </w:rPr>
        <w:t>):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прогнозировать последствия собственных исследований с учетом этических норм и экологических требований;</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аргументировать необходимость синтеза </w:t>
      </w:r>
      <w:proofErr w:type="gramStart"/>
      <w:r w:rsidRPr="00A41939">
        <w:rPr>
          <w:rFonts w:ascii="Times New Roman" w:eastAsia="Calibri" w:hAnsi="Times New Roman" w:cs="Times New Roman"/>
          <w:sz w:val="24"/>
          <w:szCs w:val="24"/>
          <w:u w:color="000000"/>
          <w:bdr w:val="nil"/>
          <w:lang w:eastAsia="ru-RU"/>
        </w:rPr>
        <w:t>естественно-научного</w:t>
      </w:r>
      <w:proofErr w:type="gramEnd"/>
      <w:r w:rsidRPr="00A41939">
        <w:rPr>
          <w:rFonts w:ascii="Times New Roman" w:eastAsia="Calibri" w:hAnsi="Times New Roman" w:cs="Times New Roman"/>
          <w:sz w:val="24"/>
          <w:szCs w:val="24"/>
          <w:u w:color="000000"/>
          <w:bdr w:val="nil"/>
          <w:lang w:eastAsia="ru-RU"/>
        </w:rPr>
        <w:t xml:space="preserve"> и </w:t>
      </w:r>
      <w:proofErr w:type="spellStart"/>
      <w:r w:rsidRPr="00A41939">
        <w:rPr>
          <w:rFonts w:ascii="Times New Roman" w:eastAsia="Calibri" w:hAnsi="Times New Roman" w:cs="Times New Roman"/>
          <w:sz w:val="24"/>
          <w:szCs w:val="24"/>
          <w:u w:color="000000"/>
          <w:bdr w:val="nil"/>
          <w:lang w:eastAsia="ru-RU"/>
        </w:rPr>
        <w:t>социогуманитарного</w:t>
      </w:r>
      <w:proofErr w:type="spellEnd"/>
      <w:r w:rsidRPr="00A41939">
        <w:rPr>
          <w:rFonts w:ascii="Times New Roman" w:eastAsia="Calibri" w:hAnsi="Times New Roman" w:cs="Times New Roman"/>
          <w:sz w:val="24"/>
          <w:szCs w:val="24"/>
          <w:u w:color="000000"/>
          <w:bdr w:val="nil"/>
          <w:lang w:eastAsia="ru-RU"/>
        </w:rPr>
        <w:t xml:space="preserve"> знания в эпоху информационной цивилизации;</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моделировать изменение экосистем под влиянием различных групп факторов окружающей среды;</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A41939" w:rsidRPr="00A41939" w:rsidRDefault="00A41939" w:rsidP="00A41939">
      <w:pPr>
        <w:suppressAutoHyphens/>
        <w:spacing w:after="0" w:line="240" w:lineRule="auto"/>
        <w:ind w:left="-1276" w:firstLine="284"/>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sz w:val="24"/>
          <w:szCs w:val="24"/>
        </w:rPr>
      </w:pPr>
    </w:p>
    <w:p w:rsidR="00A41939" w:rsidRPr="00A41939" w:rsidRDefault="00A41939" w:rsidP="00A41939">
      <w:pPr>
        <w:keepNext/>
        <w:keepLines/>
        <w:suppressAutoHyphens/>
        <w:spacing w:after="0" w:line="240" w:lineRule="auto"/>
        <w:ind w:left="-1276" w:hanging="142"/>
        <w:jc w:val="both"/>
        <w:outlineLvl w:val="3"/>
        <w:rPr>
          <w:rFonts w:ascii="Times New Roman" w:eastAsia="Times New Roman" w:hAnsi="Times New Roman" w:cs="Times New Roman"/>
          <w:b/>
          <w:iCs/>
          <w:sz w:val="24"/>
          <w:szCs w:val="24"/>
        </w:rPr>
      </w:pPr>
      <w:bookmarkStart w:id="35" w:name="_Toc434850693"/>
      <w:bookmarkStart w:id="36" w:name="_Toc435412690"/>
      <w:bookmarkStart w:id="37" w:name="_Toc453968163"/>
      <w:r w:rsidRPr="00A41939">
        <w:rPr>
          <w:rFonts w:ascii="Times New Roman" w:eastAsia="Times New Roman" w:hAnsi="Times New Roman" w:cs="Times New Roman"/>
          <w:b/>
          <w:iCs/>
          <w:sz w:val="24"/>
          <w:szCs w:val="24"/>
        </w:rPr>
        <w:t>Физическая культура</w:t>
      </w:r>
      <w:bookmarkEnd w:id="35"/>
      <w:bookmarkEnd w:id="36"/>
      <w:bookmarkEnd w:id="37"/>
    </w:p>
    <w:p w:rsidR="00A41939" w:rsidRPr="00A41939" w:rsidRDefault="00A41939" w:rsidP="00A41939">
      <w:pPr>
        <w:suppressAutoHyphens/>
        <w:spacing w:after="0" w:line="240" w:lineRule="auto"/>
        <w:ind w:left="-1276" w:hanging="142"/>
        <w:jc w:val="both"/>
        <w:rPr>
          <w:rFonts w:ascii="Times New Roman" w:eastAsia="Calibri" w:hAnsi="Times New Roman" w:cs="Times New Roman"/>
          <w:b/>
          <w:sz w:val="24"/>
          <w:szCs w:val="24"/>
        </w:rPr>
      </w:pPr>
      <w:r w:rsidRPr="00A41939">
        <w:rPr>
          <w:rFonts w:ascii="Times New Roman" w:eastAsia="Calibri" w:hAnsi="Times New Roman" w:cs="Times New Roman"/>
          <w:b/>
          <w:sz w:val="24"/>
          <w:szCs w:val="24"/>
        </w:rPr>
        <w:t>В результате изучения учебного предмета «Физическая культура» на уровне среднего общего образования:</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b/>
          <w:sz w:val="24"/>
          <w:szCs w:val="24"/>
        </w:rPr>
      </w:pPr>
      <w:r w:rsidRPr="00A41939">
        <w:rPr>
          <w:rFonts w:ascii="Times New Roman" w:eastAsia="Calibri" w:hAnsi="Times New Roman" w:cs="Times New Roman"/>
          <w:b/>
          <w:sz w:val="24"/>
          <w:szCs w:val="24"/>
        </w:rPr>
        <w:t>Выпускник на базовом уровне научится:</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знать способы контроля и оценки физического развития и физической подготовленности;</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характеризовать индивидуальные особенности физического и психического развития;</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составлять и выполнять индивидуально ориентированные комплексы оздоровительной и адаптивной физической культуры;</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выполнять комплексы упражнений традиционных и современных оздоровительных систем физического воспитания;</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выполнять технические действия и тактические приемы базовых видов спорта, применять их в игровой и соревновательной деятельности;</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lastRenderedPageBreak/>
        <w:t>практически использовать приемы самомассажа и релаксации;</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практически использовать приемы защиты и самообороны;</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составлять и проводить комплексы физических упражнений различной направленности;</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определять уровни индивидуального физического развития и развития физических качеств;</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проводить мероприятия по профилактике травматизма во время занятий физическими упражнениями;</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владеть техникой выполнения тестовых испытаний Всероссийского физкультурно-спортивного комплекса «Готов к труду и обороне» (ГТО).</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sz w:val="24"/>
          <w:szCs w:val="24"/>
        </w:rPr>
      </w:pPr>
    </w:p>
    <w:p w:rsidR="00A41939" w:rsidRPr="00A41939" w:rsidRDefault="00A41939" w:rsidP="00A41939">
      <w:pPr>
        <w:suppressAutoHyphens/>
        <w:spacing w:after="0" w:line="240" w:lineRule="auto"/>
        <w:ind w:left="-1276" w:hanging="142"/>
        <w:jc w:val="both"/>
        <w:rPr>
          <w:rFonts w:ascii="Times New Roman" w:eastAsia="Calibri" w:hAnsi="Times New Roman" w:cs="Times New Roman"/>
          <w:b/>
          <w:sz w:val="24"/>
          <w:szCs w:val="24"/>
        </w:rPr>
      </w:pPr>
      <w:r w:rsidRPr="00A41939">
        <w:rPr>
          <w:rFonts w:ascii="Times New Roman" w:eastAsia="Calibri" w:hAnsi="Times New Roman" w:cs="Times New Roman"/>
          <w:b/>
          <w:sz w:val="24"/>
          <w:szCs w:val="24"/>
        </w:rPr>
        <w:t>Выпускник на базовом уровне получит возможность научиться:</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выполнять технические приемы и тактические действия национальных видов спорта;</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выполнять нормативные требования испытаний (тестов) Всероссийского физкультурно-спортивного комплекса «Готов к труду и обороне» (ГТО);</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осуществлять судейство в избранном виде спорта;</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составлять и выполнять комплексы специальной физической подготовки.</w:t>
      </w:r>
    </w:p>
    <w:p w:rsidR="00A41939" w:rsidRPr="00A41939" w:rsidRDefault="00A41939" w:rsidP="00A41939">
      <w:pPr>
        <w:suppressAutoHyphens/>
        <w:spacing w:after="0" w:line="240" w:lineRule="auto"/>
        <w:ind w:left="-1276" w:hanging="142"/>
        <w:jc w:val="both"/>
        <w:rPr>
          <w:rFonts w:ascii="Times New Roman" w:eastAsia="Calibri" w:hAnsi="Times New Roman" w:cs="Times New Roman"/>
          <w:sz w:val="24"/>
          <w:szCs w:val="24"/>
        </w:rPr>
      </w:pPr>
    </w:p>
    <w:p w:rsidR="00A41939" w:rsidRPr="00A41939" w:rsidRDefault="00A41939" w:rsidP="00A41939">
      <w:pPr>
        <w:keepNext/>
        <w:keepLines/>
        <w:suppressAutoHyphens/>
        <w:spacing w:after="0" w:line="240" w:lineRule="auto"/>
        <w:ind w:left="-1418" w:hanging="142"/>
        <w:jc w:val="both"/>
        <w:outlineLvl w:val="3"/>
        <w:rPr>
          <w:rFonts w:ascii="Times New Roman" w:eastAsia="Times New Roman" w:hAnsi="Times New Roman" w:cs="Times New Roman"/>
          <w:b/>
          <w:iCs/>
          <w:sz w:val="24"/>
          <w:szCs w:val="24"/>
        </w:rPr>
      </w:pPr>
      <w:bookmarkStart w:id="38" w:name="_Toc434850697"/>
      <w:bookmarkStart w:id="39" w:name="_Toc435412692"/>
      <w:bookmarkStart w:id="40" w:name="_Toc453968165"/>
      <w:r w:rsidRPr="00A41939">
        <w:rPr>
          <w:rFonts w:ascii="Times New Roman" w:eastAsia="Times New Roman" w:hAnsi="Times New Roman" w:cs="Times New Roman"/>
          <w:b/>
          <w:iCs/>
          <w:sz w:val="24"/>
          <w:szCs w:val="24"/>
        </w:rPr>
        <w:t>Основы безопасности жизнедеятельности</w:t>
      </w:r>
      <w:bookmarkEnd w:id="38"/>
      <w:bookmarkEnd w:id="39"/>
      <w:bookmarkEnd w:id="40"/>
    </w:p>
    <w:p w:rsidR="00A41939" w:rsidRPr="006C35A2" w:rsidRDefault="00A41939" w:rsidP="00A41939">
      <w:pPr>
        <w:suppressAutoHyphens/>
        <w:spacing w:after="0" w:line="240" w:lineRule="auto"/>
        <w:ind w:left="-1418" w:hanging="142"/>
        <w:jc w:val="both"/>
        <w:rPr>
          <w:rFonts w:ascii="Times New Roman" w:eastAsia="Calibri" w:hAnsi="Times New Roman" w:cs="Times New Roman"/>
          <w:sz w:val="24"/>
          <w:szCs w:val="24"/>
        </w:rPr>
      </w:pPr>
      <w:r w:rsidRPr="006C35A2">
        <w:rPr>
          <w:rFonts w:ascii="Times New Roman" w:eastAsia="Calibri" w:hAnsi="Times New Roman" w:cs="Times New Roman"/>
          <w:sz w:val="24"/>
          <w:szCs w:val="24"/>
        </w:rPr>
        <w:t>В результате изучения учебного предмета «Основы безопасности жизнедеятельности» на уровне среднего общего образования:</w:t>
      </w:r>
    </w:p>
    <w:p w:rsidR="00A41939" w:rsidRPr="0050393D" w:rsidRDefault="00A41939" w:rsidP="0050393D">
      <w:pPr>
        <w:spacing w:after="0" w:line="240" w:lineRule="auto"/>
        <w:ind w:left="-1418" w:hanging="142"/>
        <w:jc w:val="both"/>
        <w:rPr>
          <w:rFonts w:ascii="Times New Roman" w:eastAsia="Times New Roman" w:hAnsi="Times New Roman" w:cs="Times New Roman"/>
          <w:b/>
          <w:color w:val="000000"/>
          <w:sz w:val="24"/>
          <w:szCs w:val="24"/>
          <w:lang w:eastAsia="ru-RU"/>
        </w:rPr>
      </w:pPr>
      <w:r w:rsidRPr="00A41939">
        <w:rPr>
          <w:rFonts w:ascii="Times New Roman" w:eastAsia="Times New Roman" w:hAnsi="Times New Roman" w:cs="Times New Roman"/>
          <w:b/>
          <w:color w:val="000000"/>
          <w:sz w:val="24"/>
          <w:szCs w:val="24"/>
          <w:lang w:eastAsia="ru-RU"/>
        </w:rPr>
        <w:t>Выпуск</w:t>
      </w:r>
      <w:r w:rsidR="0050393D">
        <w:rPr>
          <w:rFonts w:ascii="Times New Roman" w:eastAsia="Times New Roman" w:hAnsi="Times New Roman" w:cs="Times New Roman"/>
          <w:b/>
          <w:color w:val="000000"/>
          <w:sz w:val="24"/>
          <w:szCs w:val="24"/>
          <w:lang w:eastAsia="ru-RU"/>
        </w:rPr>
        <w:t>ник на базовом уровне научится:</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rPr>
      </w:pPr>
      <w:r w:rsidRPr="00A41939">
        <w:rPr>
          <w:rFonts w:ascii="Times New Roman" w:eastAsia="Times New Roman" w:hAnsi="Times New Roman" w:cs="Times New Roman"/>
          <w:b/>
          <w:sz w:val="24"/>
          <w:szCs w:val="24"/>
        </w:rPr>
        <w:t>Основы комплексной безопасности</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Комментировать назначение основных нормативных правовых актов, определяющих правила и безопасность дорожного движения;</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оперировать основными понятиями в области безопасности дорожного движения;</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объяснять назначение предметов экипировки для обеспечения безопасности при управлении двухколесным транспортным средством;</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действовать согласно указанию на дорожных знаках;</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пользоваться официальными источниками для получения информации в области безопасности дорожного движения;</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комментировать назначение нормативных правовых актов в области охраны окружающей среды;</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lastRenderedPageBreak/>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оперировать основными понятиями в области охраны окружающей среды;</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распознавать наиболее неблагоприятные территории в районе проживания;</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описывать факторы </w:t>
      </w:r>
      <w:proofErr w:type="spellStart"/>
      <w:r w:rsidRPr="00A41939">
        <w:rPr>
          <w:rFonts w:ascii="Times New Roman" w:eastAsia="Calibri" w:hAnsi="Times New Roman" w:cs="Times New Roman"/>
          <w:sz w:val="24"/>
          <w:szCs w:val="24"/>
          <w:u w:color="000000"/>
          <w:bdr w:val="nil"/>
          <w:lang w:eastAsia="ru-RU"/>
        </w:rPr>
        <w:t>экориска</w:t>
      </w:r>
      <w:proofErr w:type="spellEnd"/>
      <w:r w:rsidRPr="00A41939">
        <w:rPr>
          <w:rFonts w:ascii="Times New Roman" w:eastAsia="Calibri" w:hAnsi="Times New Roman" w:cs="Times New Roman"/>
          <w:sz w:val="24"/>
          <w:szCs w:val="24"/>
          <w:u w:color="000000"/>
          <w:bdr w:val="nil"/>
          <w:lang w:eastAsia="ru-RU"/>
        </w:rPr>
        <w:t>, объяснять, как снизить последствия их воздействия;</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опознавать, для чего применяются и используются экологические знаки;</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пользоваться официальными источниками для получения информации об экологической безопасности и охране окружающей среды;</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прогнозировать и оценивать свои действия в области охраны окружающей среды;</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составлять модель личного безопасного поведения в повседневной жизнедеятельности и при ухудшении экологической обстановки;</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распознавать явные и скрытые опасности в современных молодежных хобби;</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соблюдать правила безопасности в увлечениях, не противоречащих законодательству РФ;</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прогнозировать и оценивать последствия своего поведения во время занятий современными молодежными хобби;</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применять правила и рекомендации для составления модели личного безопасного поведения во время занятий современными молодежными хобби;</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использовать нормативные правовые акты для определения ответственности за асоциальное поведение на транспорте; </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пользоваться официальными источниками для получения информации о правилах и рекомендациях по обеспечению безопасности на транспорте;</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прогнозировать и оценивать последствия своего поведения на транспорте;</w:t>
      </w:r>
    </w:p>
    <w:p w:rsidR="00A41939" w:rsidRPr="0050393D" w:rsidRDefault="00A41939" w:rsidP="0050393D">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составлять модель личного безопасного поведения в повседневной жизнедеятельности и в опасных и чрезвы</w:t>
      </w:r>
      <w:r w:rsidR="0050393D">
        <w:rPr>
          <w:rFonts w:ascii="Times New Roman" w:eastAsia="Calibri" w:hAnsi="Times New Roman" w:cs="Times New Roman"/>
          <w:sz w:val="24"/>
          <w:szCs w:val="24"/>
          <w:u w:color="000000"/>
          <w:bdr w:val="nil"/>
          <w:lang w:eastAsia="ru-RU"/>
        </w:rPr>
        <w:t>чайных ситуациях на транспорте.</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b/>
          <w:sz w:val="24"/>
          <w:szCs w:val="24"/>
        </w:rPr>
      </w:pPr>
      <w:r w:rsidRPr="00A41939">
        <w:rPr>
          <w:rFonts w:ascii="Times New Roman" w:eastAsia="Calibri" w:hAnsi="Times New Roman" w:cs="Times New Roman"/>
          <w:b/>
          <w:sz w:val="24"/>
          <w:szCs w:val="24"/>
        </w:rPr>
        <w:t>Защита населения Российской Федерации от опасных и чрезвычайных ситуаций</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раскрывать составляющие государственной системы, направленной на защиту населения от опасных и чрезвычайных ситуаций;</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lastRenderedPageBreak/>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объяснять причины их возникновения, характеристики, поражающие факторы, особенности и последствия;</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использовать средства индивидуальной, коллективной защиты и приборы индивидуального дозиметрического контроля;</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действовать согласно обозначению на знаках безопасности и плане эвакуации; </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вызывать в случае необходимости службы экстренной помощи;</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A41939" w:rsidRPr="0050393D" w:rsidRDefault="00A41939" w:rsidP="0050393D">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составлять модель личного безопасного поведения в условиях опасных и чрезвычайных ситуа</w:t>
      </w:r>
      <w:r w:rsidR="0050393D">
        <w:rPr>
          <w:rFonts w:ascii="Times New Roman" w:eastAsia="Calibri" w:hAnsi="Times New Roman" w:cs="Times New Roman"/>
          <w:sz w:val="24"/>
          <w:szCs w:val="24"/>
          <w:u w:color="000000"/>
          <w:bdr w:val="nil"/>
          <w:lang w:eastAsia="ru-RU"/>
        </w:rPr>
        <w:t>ций мирного и военного времени.</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b/>
          <w:sz w:val="24"/>
          <w:szCs w:val="24"/>
        </w:rPr>
      </w:pPr>
      <w:r w:rsidRPr="00A41939">
        <w:rPr>
          <w:rFonts w:ascii="Times New Roman" w:eastAsia="Calibri" w:hAnsi="Times New Roman" w:cs="Times New Roman"/>
          <w:b/>
          <w:sz w:val="24"/>
          <w:szCs w:val="24"/>
        </w:rPr>
        <w:t>Основы противодействия экстремизму, терроризму и наркотизму в Российской Федерации</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Характеризовать особенности экстремизма, терроризма и наркотизма в Российской Федерации;</w:t>
      </w:r>
    </w:p>
    <w:p w:rsidR="00A41939" w:rsidRPr="00A41939" w:rsidRDefault="00A41939" w:rsidP="00A41939">
      <w:pPr>
        <w:suppressAutoHyphens/>
        <w:spacing w:after="0" w:line="240" w:lineRule="auto"/>
        <w:ind w:left="-1418"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объяснять взаимосвязь экстремизма, терроризма и наркотизма;</w:t>
      </w:r>
    </w:p>
    <w:p w:rsidR="00A41939" w:rsidRPr="00A41939" w:rsidRDefault="00A41939" w:rsidP="00A41939">
      <w:pPr>
        <w:suppressAutoHyphens/>
        <w:spacing w:after="0" w:line="240" w:lineRule="auto"/>
        <w:ind w:left="-1560"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оперировать основными понятиями в области противодействия экстремизму, терроризму и наркотизму в Российской Федерации;</w:t>
      </w:r>
    </w:p>
    <w:p w:rsidR="00A41939" w:rsidRPr="00A41939" w:rsidRDefault="00A41939" w:rsidP="00A41939">
      <w:pPr>
        <w:suppressAutoHyphens/>
        <w:spacing w:after="0" w:line="240" w:lineRule="auto"/>
        <w:ind w:left="-1560"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раскрывать предназначение общегосударственной системы противодействия экстремизму, терроризму и наркотизму;</w:t>
      </w:r>
    </w:p>
    <w:p w:rsidR="00A41939" w:rsidRPr="00A41939" w:rsidRDefault="00A41939" w:rsidP="00A41939">
      <w:pPr>
        <w:suppressAutoHyphens/>
        <w:spacing w:after="0" w:line="240" w:lineRule="auto"/>
        <w:ind w:left="-1560"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объяснять основные принципы и направления противодействия экстремистской, террористической деятельности и наркотизму;</w:t>
      </w:r>
    </w:p>
    <w:p w:rsidR="00A41939" w:rsidRPr="00A41939" w:rsidRDefault="00A41939" w:rsidP="00A41939">
      <w:pPr>
        <w:suppressAutoHyphens/>
        <w:spacing w:after="0" w:line="240" w:lineRule="auto"/>
        <w:ind w:left="-1560"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A41939" w:rsidRPr="00A41939" w:rsidRDefault="00A41939" w:rsidP="00A41939">
      <w:pPr>
        <w:suppressAutoHyphens/>
        <w:spacing w:after="0" w:line="240" w:lineRule="auto"/>
        <w:ind w:left="-1560"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описывать органы исполнительной власти, осуществляющие противодействие экстремизму, терроризму и наркотизму в Российской Федерации;</w:t>
      </w:r>
    </w:p>
    <w:p w:rsidR="00A41939" w:rsidRPr="00A41939" w:rsidRDefault="00A41939" w:rsidP="00A41939">
      <w:pPr>
        <w:suppressAutoHyphens/>
        <w:spacing w:after="0" w:line="240" w:lineRule="auto"/>
        <w:ind w:left="-1560"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A41939" w:rsidRPr="00A41939" w:rsidRDefault="00A41939" w:rsidP="00A41939">
      <w:pPr>
        <w:suppressAutoHyphens/>
        <w:spacing w:after="0" w:line="240" w:lineRule="auto"/>
        <w:ind w:left="-1560"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распознавать признаки вовлечения в экстремистскую и террористическую деятельность;</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распознавать симптомы употребления наркотических средств;</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описывать действия граждан при установлении уровней террористической опасности;</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lastRenderedPageBreak/>
        <w:t>описывать правила и рекомендации в случае проведения террористической акции;</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b/>
          <w:sz w:val="24"/>
          <w:szCs w:val="24"/>
        </w:rPr>
      </w:pPr>
      <w:r w:rsidRPr="00A41939">
        <w:rPr>
          <w:rFonts w:ascii="Times New Roman" w:eastAsia="Calibri" w:hAnsi="Times New Roman" w:cs="Times New Roman"/>
          <w:b/>
          <w:sz w:val="24"/>
          <w:szCs w:val="24"/>
        </w:rPr>
        <w:t>Основы здорового образа жизни</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Комментировать назначение основных нормативных правовых актов в области здорового образа жизни;</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использовать основные нормативные правовые акты в области здорового образа жизни для изучения и реализации своих прав;</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оперировать основными понятиями в области здорового образа жизни;</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описывать факторы здорового образа жизни;</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объяснять преимущества здорового образа жизни;</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объяснять значение здорового образа жизни для благополучия общества и государства;</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описывать основные факторы и привычки, пагубно влияющие на здоровье человека; </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раскрывать сущность репродуктивного здоровья;</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распознавать факторы, положительно и отрицательно влияющие на репродуктивное здоровье;</w:t>
      </w:r>
    </w:p>
    <w:p w:rsid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color w:val="000000"/>
          <w:sz w:val="24"/>
          <w:szCs w:val="24"/>
          <w:u w:color="000000"/>
          <w:bdr w:val="nil"/>
          <w:lang w:eastAsia="ru-RU"/>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A41939">
        <w:rPr>
          <w:rFonts w:ascii="Times New Roman" w:eastAsia="Calibri" w:hAnsi="Times New Roman" w:cs="Times New Roman"/>
          <w:sz w:val="24"/>
          <w:szCs w:val="24"/>
          <w:u w:color="000000"/>
          <w:bdr w:val="nil"/>
          <w:lang w:eastAsia="ru-RU"/>
        </w:rPr>
        <w:t>.</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b/>
          <w:sz w:val="24"/>
          <w:szCs w:val="24"/>
        </w:rPr>
        <w:t>Основы медицинских знаний и оказание первой помощи</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highlight w:val="white"/>
          <w:u w:color="000000"/>
          <w:bdr w:val="nil"/>
          <w:lang w:eastAsia="ru-RU"/>
        </w:rPr>
        <w:t>Комментировать</w:t>
      </w:r>
      <w:r w:rsidRPr="00A41939">
        <w:rPr>
          <w:rFonts w:ascii="Times New Roman" w:eastAsia="Calibri" w:hAnsi="Times New Roman" w:cs="Times New Roman"/>
          <w:sz w:val="24"/>
          <w:szCs w:val="24"/>
          <w:u w:color="000000"/>
          <w:bdr w:val="nil"/>
          <w:lang w:eastAsia="ru-RU"/>
        </w:rPr>
        <w:t xml:space="preserve"> назначение основных нормативных правовых актов в области оказания первой помощи;</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оперировать основными понятиями в области оказания первой помощи;</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отличать первую помощь от медицинской помощи; </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распознавать состояния, при которых оказывается первая помощь, и определять мероприятия по ее оказанию;</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оказывать первую помощь при неотложных состояниях;</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вызывать в случае необходимости службы экстренной помощи;</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выполнять переноску (транспортировку) пострадавших различными способами с использованием подручных средств и сре</w:t>
      </w:r>
      <w:proofErr w:type="gramStart"/>
      <w:r w:rsidRPr="00A41939">
        <w:rPr>
          <w:rFonts w:ascii="Times New Roman" w:eastAsia="Calibri" w:hAnsi="Times New Roman" w:cs="Times New Roman"/>
          <w:sz w:val="24"/>
          <w:szCs w:val="24"/>
          <w:u w:color="000000"/>
          <w:bdr w:val="nil"/>
          <w:lang w:eastAsia="ru-RU"/>
        </w:rPr>
        <w:t>дств пр</w:t>
      </w:r>
      <w:proofErr w:type="gramEnd"/>
      <w:r w:rsidRPr="00A41939">
        <w:rPr>
          <w:rFonts w:ascii="Times New Roman" w:eastAsia="Calibri" w:hAnsi="Times New Roman" w:cs="Times New Roman"/>
          <w:sz w:val="24"/>
          <w:szCs w:val="24"/>
          <w:u w:color="000000"/>
          <w:bdr w:val="nil"/>
          <w:lang w:eastAsia="ru-RU"/>
        </w:rPr>
        <w:t>омышленного изготовления;</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действовать согласно указанию на знаках безопасности медицинского и санитарного назначения;</w:t>
      </w:r>
    </w:p>
    <w:p w:rsidR="00A41939" w:rsidRPr="00A41939" w:rsidRDefault="00A41939" w:rsidP="00A41939">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составлять модель личного безопасного поведения при оказании первой помощи пострадавшему;</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комментировать назначение основных нормативных правовых актов в сфере </w:t>
      </w:r>
      <w:proofErr w:type="gramStart"/>
      <w:r w:rsidRPr="00A41939">
        <w:rPr>
          <w:rFonts w:ascii="Times New Roman" w:eastAsia="Calibri" w:hAnsi="Times New Roman" w:cs="Times New Roman"/>
          <w:sz w:val="24"/>
          <w:szCs w:val="24"/>
          <w:u w:color="000000"/>
          <w:bdr w:val="nil"/>
          <w:lang w:eastAsia="ru-RU"/>
        </w:rPr>
        <w:t>санитарно-эпидемиологическом</w:t>
      </w:r>
      <w:proofErr w:type="gramEnd"/>
      <w:r w:rsidRPr="00A41939">
        <w:rPr>
          <w:rFonts w:ascii="Times New Roman" w:eastAsia="Calibri" w:hAnsi="Times New Roman" w:cs="Times New Roman"/>
          <w:sz w:val="24"/>
          <w:szCs w:val="24"/>
          <w:u w:color="000000"/>
          <w:bdr w:val="nil"/>
          <w:lang w:eastAsia="ru-RU"/>
        </w:rPr>
        <w:t xml:space="preserve"> благополучия населения;</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классифицировать основные инфекционные болезни;</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определять меры, направленные на предупреждение возникновения и распространения инфекционных заболеваний;</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действовать в порядке и по правилам поведения в случае возникновения эпидемиологического или бактериологического очага.</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lang w:eastAsia="ru-RU"/>
        </w:rPr>
      </w:pPr>
    </w:p>
    <w:p w:rsidR="006C35A2" w:rsidRDefault="006C35A2" w:rsidP="0050393D">
      <w:pPr>
        <w:suppressAutoHyphens/>
        <w:spacing w:after="0" w:line="240" w:lineRule="auto"/>
        <w:ind w:left="-1134" w:hanging="142"/>
        <w:jc w:val="both"/>
        <w:rPr>
          <w:rFonts w:ascii="Times New Roman" w:eastAsia="Calibri" w:hAnsi="Times New Roman" w:cs="Times New Roman"/>
          <w:b/>
          <w:sz w:val="24"/>
          <w:szCs w:val="24"/>
        </w:rPr>
      </w:pPr>
    </w:p>
    <w:p w:rsidR="00A41939" w:rsidRPr="00A41939" w:rsidRDefault="00A41939" w:rsidP="0050393D">
      <w:pPr>
        <w:suppressAutoHyphens/>
        <w:spacing w:after="0" w:line="240" w:lineRule="auto"/>
        <w:ind w:left="-1134" w:hanging="142"/>
        <w:jc w:val="both"/>
        <w:rPr>
          <w:rFonts w:ascii="Times New Roman" w:eastAsia="Calibri" w:hAnsi="Times New Roman" w:cs="Times New Roman"/>
          <w:b/>
          <w:sz w:val="24"/>
          <w:szCs w:val="24"/>
        </w:rPr>
      </w:pPr>
      <w:r w:rsidRPr="00A41939">
        <w:rPr>
          <w:rFonts w:ascii="Times New Roman" w:eastAsia="Calibri" w:hAnsi="Times New Roman" w:cs="Times New Roman"/>
          <w:b/>
          <w:sz w:val="24"/>
          <w:szCs w:val="24"/>
        </w:rPr>
        <w:lastRenderedPageBreak/>
        <w:t>Основы обороны государства</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Комментировать назначение основных нормативных правовых актов в области обороны государства;</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характеризовать состояние и тенденции развития современного мира и России;</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описывать национальные интересы РФ и стратегические национальные приоритеты;</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приводить примеры основных внешних и внутренних опасностей; </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разъяснять основные направления обеспечения национальной безопасности и обороны РФ;</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оперировать основными понятиями в области обороны государства;</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раскрывать основы и организацию обороны РФ;</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раскрывать предназначение и использование ВС РФ в области обороны;</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объяснять направление военной политики РФ в современных условиях;</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описывать предназначение и задачи Вооруженных Сил РФ, других войск, воинских формирований и органов в мирное и военное время;</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характеризовать историю создания ВС РФ;</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описывать структуру ВС РФ;</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характеризовать виды и рода войск ВС РФ, их предназначение и задачи;</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распознавать символы ВС РФ;</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приводить примеры воинских традиций и ритуалов ВС РФ.</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b/>
          <w:sz w:val="24"/>
          <w:szCs w:val="24"/>
          <w:lang w:eastAsia="ru-RU"/>
        </w:rPr>
      </w:pPr>
    </w:p>
    <w:p w:rsidR="00A41939" w:rsidRPr="00A41939" w:rsidRDefault="00A41939" w:rsidP="0050393D">
      <w:pPr>
        <w:suppressAutoHyphens/>
        <w:spacing w:after="0" w:line="240" w:lineRule="auto"/>
        <w:ind w:left="-1134" w:hanging="142"/>
        <w:jc w:val="both"/>
        <w:rPr>
          <w:rFonts w:ascii="Times New Roman" w:eastAsia="Calibri" w:hAnsi="Times New Roman" w:cs="Times New Roman"/>
          <w:b/>
          <w:sz w:val="24"/>
          <w:szCs w:val="24"/>
        </w:rPr>
      </w:pPr>
      <w:r w:rsidRPr="00A41939">
        <w:rPr>
          <w:rFonts w:ascii="Times New Roman" w:eastAsia="Calibri" w:hAnsi="Times New Roman" w:cs="Times New Roman"/>
          <w:b/>
          <w:sz w:val="24"/>
          <w:szCs w:val="24"/>
        </w:rPr>
        <w:t>Правовые основы военной службы</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Комментировать назначение основных нормативных правовых актов в области воинской обязанности граждан и военной службы;</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оперировать основными понятиями в области воинской обязанности граждан и военной службы;</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раскрывать сущность военной службы и составляющие воинской обязанности гражданина РФ;</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характеризовать обязательную и добровольную подготовку к военной службе;</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раскрывать организацию воинского учета;</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комментировать назначение Общевоинских уставов ВС РФ;</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использовать Общевоинские уставы ВС РФ при подготовке к прохождению военной службы по призыву, контракту;</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описывать порядок и сроки прохождения службы по призыву, контракту и альтернативной гражданской службы;</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объяснять порядок назначения на воинскую должность, присвоения и лишения воинского звания;</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pacing w:val="-8"/>
          <w:sz w:val="24"/>
          <w:szCs w:val="24"/>
          <w:u w:color="000000"/>
          <w:bdr w:val="nil"/>
          <w:lang w:eastAsia="ru-RU"/>
        </w:rPr>
      </w:pPr>
      <w:r w:rsidRPr="00A41939">
        <w:rPr>
          <w:rFonts w:ascii="Times New Roman" w:eastAsia="Calibri" w:hAnsi="Times New Roman" w:cs="Times New Roman"/>
          <w:spacing w:val="-8"/>
          <w:sz w:val="24"/>
          <w:szCs w:val="24"/>
          <w:u w:color="000000"/>
          <w:bdr w:val="nil"/>
          <w:lang w:eastAsia="ru-RU"/>
        </w:rPr>
        <w:t>различать военную форму одежды и знаки различия военнослужащих ВС РФ;</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описывать основание увольнения с военной службы;</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раскрывать предназначение запаса;</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объяснять порядок зачисления и пребывания в запасе; </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раскрывать предназначение мобилизационного резерва;</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объяснять порядок заключения контракта и сроки пребывания в резерве.</w:t>
      </w:r>
    </w:p>
    <w:p w:rsidR="00A41939" w:rsidRPr="00A41939" w:rsidRDefault="00A41939" w:rsidP="00A41939">
      <w:pPr>
        <w:suppressAutoHyphens/>
        <w:spacing w:after="0" w:line="240" w:lineRule="auto"/>
        <w:ind w:left="0" w:hanging="142"/>
        <w:jc w:val="both"/>
        <w:rPr>
          <w:rFonts w:ascii="Times New Roman" w:eastAsia="Calibri" w:hAnsi="Times New Roman" w:cs="Times New Roman"/>
          <w:sz w:val="24"/>
          <w:szCs w:val="24"/>
          <w:lang w:eastAsia="ru-RU"/>
        </w:rPr>
      </w:pPr>
    </w:p>
    <w:p w:rsidR="00A41939" w:rsidRPr="00A41939" w:rsidRDefault="00A41939" w:rsidP="0050393D">
      <w:pPr>
        <w:suppressAutoHyphens/>
        <w:spacing w:after="0" w:line="240" w:lineRule="auto"/>
        <w:ind w:left="-1134" w:hanging="142"/>
        <w:jc w:val="both"/>
        <w:rPr>
          <w:rFonts w:ascii="Times New Roman" w:eastAsia="Calibri" w:hAnsi="Times New Roman" w:cs="Times New Roman"/>
          <w:b/>
          <w:sz w:val="24"/>
          <w:szCs w:val="24"/>
        </w:rPr>
      </w:pPr>
      <w:r w:rsidRPr="00A41939">
        <w:rPr>
          <w:rFonts w:ascii="Times New Roman" w:eastAsia="Calibri" w:hAnsi="Times New Roman" w:cs="Times New Roman"/>
          <w:b/>
          <w:sz w:val="24"/>
          <w:szCs w:val="24"/>
        </w:rPr>
        <w:t>Элементы начальной военной подготовки</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Комментировать назначение Строевого устава ВС РФ;</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использовать Строевой устав ВС РФ при обучении элементам строевой подготовки;</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оперировать основными понятиями Строевого устава ВС РФ;</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выполнять строевые приемы и движение без оружия;</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выполнять воинское приветствие без оружия на месте и в движении, выход из строя и возвращение в строй, подход к начальнику и отход от него;</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выполнять строевые приемы в составе отделения на месте и в движении;</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приводить примеры команд управления строем с помощью голоса;</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описывать назначение, боевые свойства и общее устройство автомата Калашникова;</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выполнять неполную разборку и сборку автомата Калашникова для чистки и смазки;</w:t>
      </w:r>
      <w:r w:rsidRPr="00A41939">
        <w:rPr>
          <w:rFonts w:ascii="Times New Roman" w:eastAsia="Calibri" w:hAnsi="Times New Roman" w:cs="Times New Roman"/>
          <w:sz w:val="24"/>
          <w:szCs w:val="24"/>
          <w:u w:color="000000"/>
          <w:bdr w:val="nil"/>
          <w:lang w:eastAsia="ru-RU"/>
        </w:rPr>
        <w:tab/>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описывать порядок хранения автомата;</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различать составляющие патрона;</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снаряжать магазин патронами;</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описывать явление выстрела и его практическое значение;</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объяснять значение начальной скорости пули, траектории полета пули, пробивного и убойного действия пули при поражении противника;</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объяснять влияние отдачи оружия на результат выстрела;</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выбирать прицел и правильную точку прицеливания для стрельбы по неподвижным целям;</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объяснять ошибки прицеливания по результатам стрельбы;</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выполнять изготовку к стрельбе;</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производить стрельбу;</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объяснять назначение и боевые свойства гранат;</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различать наступательные и оборонительные гранаты;</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описывать устройство ручных осколочных гранат; </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выполнять приемы и правила снаряжения и метания ручных гранат;</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выполнять меры безопасности при обращении с гранатами;</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объяснять предназначение современного общевойскового боя;</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характеризовать современный общевойсковой бой;</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описывать элементы инженерного оборудования позиции солдата и порядок их оборудования;</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выполнять приемы «К бою», «Встать»;</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объяснять, в каких случаях используются перебежки и </w:t>
      </w:r>
      <w:proofErr w:type="spellStart"/>
      <w:r w:rsidRPr="00A41939">
        <w:rPr>
          <w:rFonts w:ascii="Times New Roman" w:eastAsia="Calibri" w:hAnsi="Times New Roman" w:cs="Times New Roman"/>
          <w:sz w:val="24"/>
          <w:szCs w:val="24"/>
          <w:u w:color="000000"/>
          <w:bdr w:val="nil"/>
          <w:lang w:eastAsia="ru-RU"/>
        </w:rPr>
        <w:t>переползания</w:t>
      </w:r>
      <w:proofErr w:type="spellEnd"/>
      <w:r w:rsidRPr="00A41939">
        <w:rPr>
          <w:rFonts w:ascii="Times New Roman" w:eastAsia="Calibri" w:hAnsi="Times New Roman" w:cs="Times New Roman"/>
          <w:sz w:val="24"/>
          <w:szCs w:val="24"/>
          <w:u w:color="000000"/>
          <w:bdr w:val="nil"/>
          <w:lang w:eastAsia="ru-RU"/>
        </w:rPr>
        <w:t>;</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выполнять перебежки и </w:t>
      </w:r>
      <w:proofErr w:type="spellStart"/>
      <w:r w:rsidRPr="00A41939">
        <w:rPr>
          <w:rFonts w:ascii="Times New Roman" w:eastAsia="Calibri" w:hAnsi="Times New Roman" w:cs="Times New Roman"/>
          <w:sz w:val="24"/>
          <w:szCs w:val="24"/>
          <w:u w:color="000000"/>
          <w:bdr w:val="nil"/>
          <w:lang w:eastAsia="ru-RU"/>
        </w:rPr>
        <w:t>переползания</w:t>
      </w:r>
      <w:proofErr w:type="spellEnd"/>
      <w:r w:rsidRPr="00A41939">
        <w:rPr>
          <w:rFonts w:ascii="Times New Roman" w:eastAsia="Calibri" w:hAnsi="Times New Roman" w:cs="Times New Roman"/>
          <w:sz w:val="24"/>
          <w:szCs w:val="24"/>
          <w:u w:color="000000"/>
          <w:bdr w:val="nil"/>
          <w:lang w:eastAsia="ru-RU"/>
        </w:rPr>
        <w:t xml:space="preserve"> (по-пластунски, на </w:t>
      </w:r>
      <w:proofErr w:type="spellStart"/>
      <w:r w:rsidRPr="00A41939">
        <w:rPr>
          <w:rFonts w:ascii="Times New Roman" w:eastAsia="Calibri" w:hAnsi="Times New Roman" w:cs="Times New Roman"/>
          <w:sz w:val="24"/>
          <w:szCs w:val="24"/>
          <w:u w:color="000000"/>
          <w:bdr w:val="nil"/>
          <w:lang w:eastAsia="ru-RU"/>
        </w:rPr>
        <w:t>получетвереньках</w:t>
      </w:r>
      <w:proofErr w:type="spellEnd"/>
      <w:r w:rsidRPr="00A41939">
        <w:rPr>
          <w:rFonts w:ascii="Times New Roman" w:eastAsia="Calibri" w:hAnsi="Times New Roman" w:cs="Times New Roman"/>
          <w:sz w:val="24"/>
          <w:szCs w:val="24"/>
          <w:u w:color="000000"/>
          <w:bdr w:val="nil"/>
          <w:lang w:eastAsia="ru-RU"/>
        </w:rPr>
        <w:t>, на боку);</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определять стороны горизонта по компасу, солнцу и часам, по Полярной звезде и признакам местных предметов;</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передвигаться по азимутам;</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применять средства индивидуальной защиты;</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описывать состав и область применения аптечки индивидуальной;</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lastRenderedPageBreak/>
        <w:t>раскрывать особенности оказания первой помощи в бою;</w:t>
      </w:r>
    </w:p>
    <w:p w:rsidR="00A41939" w:rsidRPr="0050393D"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выполнять прием</w:t>
      </w:r>
      <w:r w:rsidR="0050393D">
        <w:rPr>
          <w:rFonts w:ascii="Times New Roman" w:eastAsia="Calibri" w:hAnsi="Times New Roman" w:cs="Times New Roman"/>
          <w:sz w:val="24"/>
          <w:szCs w:val="24"/>
          <w:u w:color="000000"/>
          <w:bdr w:val="nil"/>
          <w:lang w:eastAsia="ru-RU"/>
        </w:rPr>
        <w:t>ы по выносу раненых с поля боя.</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b/>
          <w:sz w:val="24"/>
          <w:szCs w:val="24"/>
        </w:rPr>
      </w:pPr>
      <w:r w:rsidRPr="00A41939">
        <w:rPr>
          <w:rFonts w:ascii="Times New Roman" w:eastAsia="Calibri" w:hAnsi="Times New Roman" w:cs="Times New Roman"/>
          <w:b/>
          <w:sz w:val="24"/>
          <w:szCs w:val="24"/>
        </w:rPr>
        <w:t>Военно-профессиональная деятельность</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Раскрывать сущность военно-профессиональной деятельности;</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объяснять порядок подготовки граждан по военно-учетным специальностям;</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оценивать уровень своей подготовки и осуществлять осознанное самоопределение по отношению к военно-профессиональной деятельности;</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характеризовать особенности подготовки офицеров в различных учебных и военно-учебных заведениях;</w:t>
      </w:r>
    </w:p>
    <w:p w:rsidR="00A41939" w:rsidRPr="0050393D"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использовать официальные сайты для ознакомления с правилами приема в высшие военно-учебные заведения ВС РФ и учреждения высшего образования МВД Р</w:t>
      </w:r>
      <w:r w:rsidR="0050393D">
        <w:rPr>
          <w:rFonts w:ascii="Times New Roman" w:eastAsia="Calibri" w:hAnsi="Times New Roman" w:cs="Times New Roman"/>
          <w:sz w:val="24"/>
          <w:szCs w:val="24"/>
          <w:u w:color="000000"/>
          <w:bdr w:val="nil"/>
          <w:lang w:eastAsia="ru-RU"/>
        </w:rPr>
        <w:t xml:space="preserve">оссии, ФСБ России, МЧС России. </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b/>
          <w:sz w:val="24"/>
          <w:szCs w:val="24"/>
        </w:rPr>
      </w:pPr>
      <w:r w:rsidRPr="00A41939">
        <w:rPr>
          <w:rFonts w:ascii="Times New Roman" w:eastAsia="Calibri" w:hAnsi="Times New Roman" w:cs="Times New Roman"/>
          <w:b/>
          <w:sz w:val="24"/>
          <w:szCs w:val="24"/>
        </w:rPr>
        <w:t>Выпускник на базовом уровне получит возможность научиться:</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b/>
          <w:sz w:val="24"/>
          <w:szCs w:val="24"/>
        </w:rPr>
      </w:pPr>
      <w:r w:rsidRPr="00A41939">
        <w:rPr>
          <w:rFonts w:ascii="Times New Roman" w:eastAsia="Calibri" w:hAnsi="Times New Roman" w:cs="Times New Roman"/>
          <w:b/>
          <w:sz w:val="24"/>
          <w:szCs w:val="24"/>
        </w:rPr>
        <w:t>Основы комплексной безопасности</w:t>
      </w:r>
    </w:p>
    <w:p w:rsidR="00A41939" w:rsidRPr="0050393D"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 xml:space="preserve">Объяснять, как экологическая безопасность связана с национальной </w:t>
      </w:r>
      <w:r w:rsidR="0050393D">
        <w:rPr>
          <w:rFonts w:ascii="Times New Roman" w:eastAsia="Calibri" w:hAnsi="Times New Roman" w:cs="Times New Roman"/>
          <w:sz w:val="24"/>
          <w:szCs w:val="24"/>
          <w:u w:color="000000"/>
          <w:bdr w:val="nil"/>
          <w:lang w:eastAsia="ru-RU"/>
        </w:rPr>
        <w:t>безопасностью и влияет на нее</w:t>
      </w:r>
      <w:proofErr w:type="gramStart"/>
      <w:r w:rsidR="0050393D">
        <w:rPr>
          <w:rFonts w:ascii="Times New Roman" w:eastAsia="Calibri" w:hAnsi="Times New Roman" w:cs="Times New Roman"/>
          <w:sz w:val="24"/>
          <w:szCs w:val="24"/>
          <w:u w:color="000000"/>
          <w:bdr w:val="nil"/>
          <w:lang w:eastAsia="ru-RU"/>
        </w:rPr>
        <w:t xml:space="preserve"> .</w:t>
      </w:r>
      <w:proofErr w:type="gramEnd"/>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rPr>
      </w:pPr>
      <w:r w:rsidRPr="00A41939">
        <w:rPr>
          <w:rFonts w:ascii="Times New Roman" w:eastAsia="Calibri" w:hAnsi="Times New Roman" w:cs="Times New Roman"/>
          <w:b/>
          <w:sz w:val="24"/>
          <w:szCs w:val="24"/>
        </w:rPr>
        <w:t>Защита</w:t>
      </w:r>
      <w:r w:rsidRPr="00A41939">
        <w:rPr>
          <w:rFonts w:ascii="Times New Roman" w:eastAsia="Times New Roman" w:hAnsi="Times New Roman" w:cs="Times New Roman"/>
          <w:b/>
          <w:sz w:val="24"/>
          <w:szCs w:val="24"/>
        </w:rPr>
        <w:t xml:space="preserve"> населения Российской Федерации от опасных и чрезвычайных ситуаций</w:t>
      </w:r>
    </w:p>
    <w:p w:rsidR="00A41939" w:rsidRPr="0050393D"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Устанавливать и использовать мобильные приложения служб, обеспечивающих защиту населения от опасных и чрезвычайных ситуаций, для о</w:t>
      </w:r>
      <w:r w:rsidR="0050393D">
        <w:rPr>
          <w:rFonts w:ascii="Times New Roman" w:eastAsia="Calibri" w:hAnsi="Times New Roman" w:cs="Times New Roman"/>
          <w:sz w:val="24"/>
          <w:szCs w:val="24"/>
          <w:u w:color="000000"/>
          <w:bdr w:val="nil"/>
          <w:lang w:eastAsia="ru-RU"/>
        </w:rPr>
        <w:t>беспечения личной безопасности.</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rPr>
      </w:pPr>
      <w:r w:rsidRPr="00A41939">
        <w:rPr>
          <w:rFonts w:ascii="Times New Roman" w:eastAsia="Calibri" w:hAnsi="Times New Roman" w:cs="Times New Roman"/>
          <w:b/>
          <w:sz w:val="24"/>
          <w:szCs w:val="24"/>
        </w:rPr>
        <w:t>Основы</w:t>
      </w:r>
      <w:r w:rsidRPr="00A41939">
        <w:rPr>
          <w:rFonts w:ascii="Times New Roman" w:eastAsia="Times New Roman" w:hAnsi="Times New Roman" w:cs="Times New Roman"/>
          <w:b/>
          <w:sz w:val="24"/>
          <w:szCs w:val="24"/>
        </w:rPr>
        <w:t xml:space="preserve"> обороны государства</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Объяснять основные задачи и направления развития, строительства, оснащения и модернизации ВС РФ;</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rPr>
      </w:pP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rPr>
      </w:pPr>
      <w:r w:rsidRPr="00A41939">
        <w:rPr>
          <w:rFonts w:ascii="Times New Roman" w:eastAsia="Times New Roman" w:hAnsi="Times New Roman" w:cs="Times New Roman"/>
          <w:b/>
          <w:sz w:val="24"/>
          <w:szCs w:val="24"/>
        </w:rPr>
        <w:t>Элементы начальной военной подготовки</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Приводить примеры сигналов управления строем с помощью рук, флажков и фонаря;</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определять назначение, устройство частей и механизмов автомата Калашникова;</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выполнять чистку и смазку автомата Калашникова;</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выполнять нормативы неполной разборки и сборки автомата Калашникова;</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описывать работу частей и механизмов автомата Калашникова при стрельбе;</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выполнять норматив снаряжения магазина автомата Калашникова патронами;</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описывать работу частей и механизмов гранаты при метании;</w:t>
      </w:r>
    </w:p>
    <w:p w:rsidR="00A41939" w:rsidRPr="0050393D"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выполнять нормативы надевания противогаза, респиратора и общевойско</w:t>
      </w:r>
      <w:r w:rsidR="0050393D">
        <w:rPr>
          <w:rFonts w:ascii="Times New Roman" w:eastAsia="Calibri" w:hAnsi="Times New Roman" w:cs="Times New Roman"/>
          <w:sz w:val="24"/>
          <w:szCs w:val="24"/>
          <w:u w:color="000000"/>
          <w:bdr w:val="nil"/>
          <w:lang w:eastAsia="ru-RU"/>
        </w:rPr>
        <w:t>вого защитного комплекта (ОЗК).</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b/>
          <w:sz w:val="24"/>
          <w:szCs w:val="24"/>
        </w:rPr>
      </w:pPr>
      <w:r w:rsidRPr="00A41939">
        <w:rPr>
          <w:rFonts w:ascii="Times New Roman" w:eastAsia="Times New Roman" w:hAnsi="Times New Roman" w:cs="Times New Roman"/>
          <w:b/>
          <w:sz w:val="24"/>
          <w:szCs w:val="24"/>
        </w:rPr>
        <w:t>Военно-профессиональная деятельность</w:t>
      </w:r>
    </w:p>
    <w:p w:rsidR="00A41939" w:rsidRPr="00A41939" w:rsidRDefault="00A41939" w:rsidP="0050393D">
      <w:pPr>
        <w:suppressAutoHyphens/>
        <w:spacing w:after="0" w:line="240" w:lineRule="auto"/>
        <w:ind w:left="-1134"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A41939" w:rsidRDefault="00A41939" w:rsidP="0050393D">
      <w:pPr>
        <w:suppressAutoHyphens/>
        <w:spacing w:after="0" w:line="240" w:lineRule="auto"/>
        <w:ind w:left="-993" w:hanging="142"/>
        <w:jc w:val="both"/>
        <w:rPr>
          <w:rFonts w:ascii="Times New Roman" w:eastAsia="Calibri" w:hAnsi="Times New Roman" w:cs="Times New Roman"/>
          <w:sz w:val="24"/>
          <w:szCs w:val="24"/>
          <w:u w:color="000000"/>
          <w:bdr w:val="nil"/>
          <w:lang w:eastAsia="ru-RU"/>
        </w:rPr>
      </w:pPr>
      <w:r w:rsidRPr="00A41939">
        <w:rPr>
          <w:rFonts w:ascii="Times New Roman" w:eastAsia="Calibri" w:hAnsi="Times New Roman" w:cs="Times New Roman"/>
          <w:sz w:val="24"/>
          <w:szCs w:val="24"/>
          <w:u w:color="000000"/>
          <w:bdr w:val="nil"/>
          <w:lang w:eastAsia="ru-RU"/>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50393D" w:rsidRDefault="0050393D" w:rsidP="0050393D">
      <w:pPr>
        <w:suppressAutoHyphens/>
        <w:spacing w:after="0" w:line="240" w:lineRule="auto"/>
        <w:ind w:left="-993" w:hanging="142"/>
        <w:jc w:val="both"/>
        <w:rPr>
          <w:rFonts w:ascii="Times New Roman" w:eastAsia="Calibri" w:hAnsi="Times New Roman" w:cs="Times New Roman"/>
          <w:sz w:val="24"/>
          <w:szCs w:val="24"/>
          <w:u w:color="000000"/>
          <w:bdr w:val="nil"/>
          <w:lang w:eastAsia="ru-RU"/>
        </w:rPr>
      </w:pPr>
    </w:p>
    <w:p w:rsidR="0050393D" w:rsidRPr="0050393D" w:rsidRDefault="0050393D" w:rsidP="0050393D">
      <w:pPr>
        <w:pStyle w:val="Default"/>
        <w:ind w:left="-1134"/>
        <w:jc w:val="both"/>
      </w:pPr>
      <w:r w:rsidRPr="0050393D">
        <w:rPr>
          <w:b/>
          <w:bCs/>
        </w:rPr>
        <w:t xml:space="preserve">Астрономия </w:t>
      </w:r>
    </w:p>
    <w:p w:rsidR="0050393D" w:rsidRPr="0050393D" w:rsidRDefault="0050393D" w:rsidP="0050393D">
      <w:pPr>
        <w:pStyle w:val="Default"/>
        <w:ind w:left="-1134"/>
        <w:jc w:val="both"/>
      </w:pPr>
      <w:r w:rsidRPr="0050393D">
        <w:rPr>
          <w:b/>
          <w:bCs/>
        </w:rPr>
        <w:t xml:space="preserve">В результате изучения учебного предмета «Астрономия» на уровне среднего общего образования: </w:t>
      </w:r>
    </w:p>
    <w:p w:rsidR="0050393D" w:rsidRPr="0050393D" w:rsidRDefault="0050393D" w:rsidP="0050393D">
      <w:pPr>
        <w:pStyle w:val="Default"/>
        <w:ind w:left="-1134"/>
        <w:jc w:val="both"/>
      </w:pPr>
      <w:r w:rsidRPr="0050393D">
        <w:rPr>
          <w:b/>
          <w:bCs/>
        </w:rPr>
        <w:lastRenderedPageBreak/>
        <w:t xml:space="preserve">Выпускник на базовом уровне научится: </w:t>
      </w:r>
    </w:p>
    <w:p w:rsidR="0050393D" w:rsidRPr="0050393D" w:rsidRDefault="0050393D" w:rsidP="0050393D">
      <w:pPr>
        <w:pStyle w:val="Default"/>
        <w:spacing w:after="84"/>
        <w:ind w:left="-1134"/>
        <w:jc w:val="both"/>
      </w:pPr>
      <w:r w:rsidRPr="0050393D">
        <w:t xml:space="preserve">- иметь представления о строении Солнечной системы, эволюции звезд и Вселенной, пространственно-временных масштабах Вселенной; </w:t>
      </w:r>
    </w:p>
    <w:p w:rsidR="0050393D" w:rsidRPr="0050393D" w:rsidRDefault="0050393D" w:rsidP="0050393D">
      <w:pPr>
        <w:pStyle w:val="Default"/>
        <w:spacing w:after="84"/>
        <w:ind w:left="-1134"/>
        <w:jc w:val="both"/>
      </w:pPr>
      <w:r w:rsidRPr="0050393D">
        <w:t xml:space="preserve">- понимать сущность наблюдаемых во Вселенной явлений; </w:t>
      </w:r>
    </w:p>
    <w:p w:rsidR="0050393D" w:rsidRPr="0050393D" w:rsidRDefault="0050393D" w:rsidP="0050393D">
      <w:pPr>
        <w:pStyle w:val="Default"/>
        <w:spacing w:after="84"/>
        <w:ind w:left="-1134"/>
        <w:jc w:val="both"/>
      </w:pPr>
      <w:r w:rsidRPr="0050393D">
        <w:t xml:space="preserve">- иметь представление </w:t>
      </w:r>
      <w:proofErr w:type="gramStart"/>
      <w:r w:rsidRPr="0050393D">
        <w:t>об</w:t>
      </w:r>
      <w:proofErr w:type="gramEnd"/>
      <w:r w:rsidRPr="0050393D">
        <w:t xml:space="preserve"> </w:t>
      </w:r>
      <w:proofErr w:type="gramStart"/>
      <w:r w:rsidRPr="0050393D">
        <w:t>основополагающими</w:t>
      </w:r>
      <w:proofErr w:type="gramEnd"/>
      <w:r w:rsidRPr="0050393D">
        <w:t xml:space="preserve"> астрономическими понятиями, теориями, законами, закономерностями, уверенное пользование астрономической терминологией и символикой; </w:t>
      </w:r>
    </w:p>
    <w:p w:rsidR="0050393D" w:rsidRPr="0050393D" w:rsidRDefault="0050393D" w:rsidP="0050393D">
      <w:pPr>
        <w:pStyle w:val="Default"/>
        <w:spacing w:after="84"/>
        <w:ind w:left="-1134"/>
        <w:jc w:val="both"/>
      </w:pPr>
      <w:r w:rsidRPr="0050393D">
        <w:t xml:space="preserve">- иметь представление о значении астрономии в практической деятельности человека и дальнейшем научно-техническом развитии; </w:t>
      </w:r>
    </w:p>
    <w:p w:rsidR="0050393D" w:rsidRDefault="0050393D" w:rsidP="0050393D">
      <w:pPr>
        <w:pStyle w:val="Default"/>
        <w:ind w:left="-1134"/>
        <w:jc w:val="both"/>
        <w:rPr>
          <w:sz w:val="28"/>
          <w:szCs w:val="28"/>
        </w:rPr>
      </w:pPr>
      <w:r w:rsidRPr="0050393D">
        <w:t>- понимать роль отечественной науки в освоении и использовании космического пространства и развития международного сотрудничества в этой области</w:t>
      </w:r>
      <w:r>
        <w:rPr>
          <w:sz w:val="28"/>
          <w:szCs w:val="28"/>
        </w:rPr>
        <w:t>.</w:t>
      </w:r>
    </w:p>
    <w:p w:rsidR="0050393D" w:rsidRDefault="0050393D" w:rsidP="0050393D">
      <w:pPr>
        <w:pStyle w:val="Default"/>
        <w:ind w:left="-1134"/>
        <w:jc w:val="both"/>
        <w:rPr>
          <w:sz w:val="28"/>
          <w:szCs w:val="28"/>
        </w:rPr>
      </w:pPr>
    </w:p>
    <w:p w:rsidR="0050393D" w:rsidRPr="0050393D" w:rsidRDefault="0050393D" w:rsidP="0050393D">
      <w:pPr>
        <w:pStyle w:val="Default"/>
        <w:ind w:left="-1134"/>
        <w:jc w:val="both"/>
      </w:pPr>
      <w:r w:rsidRPr="0050393D">
        <w:t xml:space="preserve"> </w:t>
      </w:r>
      <w:r w:rsidRPr="0050393D">
        <w:rPr>
          <w:b/>
          <w:bCs/>
        </w:rPr>
        <w:t>Построение образовательных траекторий и планов в области профессионального самоопределения.</w:t>
      </w:r>
    </w:p>
    <w:p w:rsidR="0050393D" w:rsidRPr="0050393D" w:rsidRDefault="0050393D" w:rsidP="0050393D">
      <w:pPr>
        <w:pStyle w:val="Default"/>
        <w:ind w:left="-1134"/>
        <w:jc w:val="both"/>
      </w:pPr>
      <w:r w:rsidRPr="0050393D">
        <w:t xml:space="preserve">Изучение дополнительных учебных предметов, курсов по выбору обучающихся должно обеспечить: </w:t>
      </w:r>
    </w:p>
    <w:p w:rsidR="0050393D" w:rsidRPr="0050393D" w:rsidRDefault="0050393D" w:rsidP="0050393D">
      <w:pPr>
        <w:pStyle w:val="Default"/>
        <w:spacing w:after="84"/>
        <w:ind w:left="-1134"/>
        <w:jc w:val="both"/>
      </w:pPr>
      <w:r w:rsidRPr="0050393D">
        <w:t xml:space="preserve">- удовлетворение индивидуальных запросов обучающихся; </w:t>
      </w:r>
    </w:p>
    <w:p w:rsidR="0050393D" w:rsidRPr="0050393D" w:rsidRDefault="0050393D" w:rsidP="0050393D">
      <w:pPr>
        <w:pStyle w:val="Default"/>
        <w:spacing w:after="84"/>
        <w:ind w:left="-1134"/>
        <w:jc w:val="both"/>
      </w:pPr>
      <w:r w:rsidRPr="0050393D">
        <w:t xml:space="preserve">- общеобразовательную, общекультурную составляющую при получении среднего общего образования; </w:t>
      </w:r>
    </w:p>
    <w:p w:rsidR="0050393D" w:rsidRPr="0050393D" w:rsidRDefault="0050393D" w:rsidP="0050393D">
      <w:pPr>
        <w:pStyle w:val="Default"/>
        <w:spacing w:after="84"/>
        <w:ind w:left="-1134"/>
        <w:jc w:val="both"/>
      </w:pPr>
      <w:r w:rsidRPr="0050393D">
        <w:t xml:space="preserve">- развитие личности обучающихся, их познавательных интересов, интеллектуальной и ценностно-смысловой сферы; </w:t>
      </w:r>
    </w:p>
    <w:p w:rsidR="0050393D" w:rsidRPr="0050393D" w:rsidRDefault="0050393D" w:rsidP="0050393D">
      <w:pPr>
        <w:pStyle w:val="Default"/>
        <w:spacing w:after="84"/>
        <w:ind w:left="-1134"/>
        <w:jc w:val="both"/>
      </w:pPr>
      <w:r w:rsidRPr="0050393D">
        <w:t xml:space="preserve">- развитие навыков самообразования и </w:t>
      </w:r>
      <w:proofErr w:type="spellStart"/>
      <w:r w:rsidRPr="0050393D">
        <w:t>самопроектирования</w:t>
      </w:r>
      <w:proofErr w:type="spellEnd"/>
      <w:r w:rsidRPr="0050393D">
        <w:t xml:space="preserve">; </w:t>
      </w:r>
    </w:p>
    <w:p w:rsidR="0050393D" w:rsidRPr="0050393D" w:rsidRDefault="0050393D" w:rsidP="0050393D">
      <w:pPr>
        <w:pStyle w:val="Default"/>
        <w:spacing w:after="84"/>
        <w:ind w:left="-1134"/>
        <w:jc w:val="both"/>
      </w:pPr>
      <w:r w:rsidRPr="0050393D">
        <w:t xml:space="preserve">- углубление, расширение и систематизацию знаний в выбранной области научного знания или вида деятельности; </w:t>
      </w:r>
    </w:p>
    <w:p w:rsidR="0050393D" w:rsidRDefault="0050393D" w:rsidP="0050393D">
      <w:pPr>
        <w:pStyle w:val="Default"/>
        <w:ind w:left="-1134"/>
        <w:jc w:val="both"/>
      </w:pPr>
      <w:r w:rsidRPr="0050393D">
        <w:t xml:space="preserve">- совершенствование имеющегося и приобретение нового опыта познавательной деятельности, профессионального самоопределения </w:t>
      </w:r>
      <w:proofErr w:type="gramStart"/>
      <w:r w:rsidRPr="0050393D">
        <w:t>обучающихся</w:t>
      </w:r>
      <w:proofErr w:type="gramEnd"/>
      <w:r>
        <w:t>.</w:t>
      </w:r>
    </w:p>
    <w:p w:rsidR="0050393D" w:rsidRDefault="0050393D" w:rsidP="0050393D">
      <w:pPr>
        <w:pStyle w:val="Default"/>
        <w:ind w:left="-1134"/>
        <w:jc w:val="both"/>
      </w:pPr>
    </w:p>
    <w:p w:rsidR="0050393D" w:rsidRPr="0050393D" w:rsidRDefault="0050393D" w:rsidP="0050393D">
      <w:pPr>
        <w:pStyle w:val="Default"/>
        <w:ind w:left="-1134"/>
        <w:jc w:val="both"/>
      </w:pPr>
    </w:p>
    <w:p w:rsidR="0050393D" w:rsidRPr="0050393D" w:rsidRDefault="0050393D" w:rsidP="0050393D">
      <w:pPr>
        <w:pStyle w:val="Default"/>
        <w:ind w:left="-1134"/>
        <w:jc w:val="both"/>
      </w:pPr>
      <w:r>
        <w:rPr>
          <w:b/>
          <w:bCs/>
        </w:rPr>
        <w:t xml:space="preserve">        </w:t>
      </w:r>
      <w:r w:rsidRPr="0050393D">
        <w:rPr>
          <w:b/>
          <w:bCs/>
        </w:rPr>
        <w:t xml:space="preserve">Индивидуальный проект </w:t>
      </w:r>
      <w:r w:rsidRPr="0050393D">
        <w:t xml:space="preserve">представляет собой особую форму организации деятельности </w:t>
      </w:r>
      <w:proofErr w:type="gramStart"/>
      <w:r w:rsidRPr="0050393D">
        <w:t>обучающихся</w:t>
      </w:r>
      <w:proofErr w:type="gramEnd"/>
      <w:r w:rsidRPr="0050393D">
        <w:t xml:space="preserve"> (учебное исследование или учебный проект). </w:t>
      </w:r>
      <w:proofErr w:type="gramStart"/>
      <w:r w:rsidRPr="0050393D">
        <w:t>Индивидуальный проект выполняется обучающимся самостоятельно под руководством учителя (</w:t>
      </w:r>
      <w:proofErr w:type="spellStart"/>
      <w:r w:rsidRPr="0050393D">
        <w:t>тьютора</w:t>
      </w:r>
      <w:proofErr w:type="spellEnd"/>
      <w:r w:rsidRPr="0050393D">
        <w:t xml:space="preserve">)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roofErr w:type="gramEnd"/>
    </w:p>
    <w:p w:rsidR="0050393D" w:rsidRPr="0050393D" w:rsidRDefault="0050393D" w:rsidP="0050393D">
      <w:pPr>
        <w:pStyle w:val="Default"/>
        <w:ind w:left="-1134"/>
        <w:jc w:val="both"/>
      </w:pPr>
      <w:r w:rsidRPr="0050393D">
        <w:t xml:space="preserve">Результаты выполнения </w:t>
      </w:r>
      <w:proofErr w:type="gramStart"/>
      <w:r w:rsidRPr="0050393D">
        <w:t>индивидуального проекта</w:t>
      </w:r>
      <w:proofErr w:type="gramEnd"/>
      <w:r w:rsidRPr="0050393D">
        <w:t xml:space="preserve"> должны отражать: </w:t>
      </w:r>
    </w:p>
    <w:p w:rsidR="0050393D" w:rsidRPr="0050393D" w:rsidRDefault="0050393D" w:rsidP="0050393D">
      <w:pPr>
        <w:pStyle w:val="Default"/>
        <w:spacing w:after="103"/>
        <w:jc w:val="both"/>
      </w:pPr>
      <w:r w:rsidRPr="0050393D">
        <w:t xml:space="preserve"> </w:t>
      </w:r>
      <w:proofErr w:type="spellStart"/>
      <w:r w:rsidRPr="0050393D">
        <w:t>сформированность</w:t>
      </w:r>
      <w:proofErr w:type="spellEnd"/>
      <w:r w:rsidRPr="0050393D">
        <w:t xml:space="preserve"> навыков коммуникативной, учебно-исследовательской деятельности, критического мышления; </w:t>
      </w:r>
    </w:p>
    <w:p w:rsidR="0050393D" w:rsidRPr="0050393D" w:rsidRDefault="0050393D" w:rsidP="0050393D">
      <w:pPr>
        <w:pStyle w:val="Default"/>
        <w:spacing w:after="103"/>
        <w:jc w:val="both"/>
      </w:pPr>
      <w:r w:rsidRPr="0050393D">
        <w:t xml:space="preserve"> способность к инновационной, аналитической, творческой, интеллектуальной деятельности; </w:t>
      </w:r>
    </w:p>
    <w:p w:rsidR="0050393D" w:rsidRPr="0050393D" w:rsidRDefault="0050393D" w:rsidP="0050393D">
      <w:pPr>
        <w:pStyle w:val="Default"/>
        <w:spacing w:after="103"/>
        <w:jc w:val="both"/>
      </w:pPr>
      <w:r w:rsidRPr="0050393D">
        <w:t xml:space="preserve"> </w:t>
      </w:r>
      <w:proofErr w:type="spellStart"/>
      <w:r w:rsidRPr="0050393D">
        <w:t>сформированность</w:t>
      </w:r>
      <w:proofErr w:type="spellEnd"/>
      <w:r w:rsidRPr="0050393D">
        <w:t xml:space="preserve"> навыков проектной деятельности, а также самостоятельного применения приобретенных знаний и способов действий при решении различных </w:t>
      </w:r>
      <w:r w:rsidRPr="0050393D">
        <w:lastRenderedPageBreak/>
        <w:t xml:space="preserve">задач, используя знания одного или нескольких учебных предметов или предметных областей; </w:t>
      </w:r>
    </w:p>
    <w:p w:rsidR="0050393D" w:rsidRPr="0050393D" w:rsidRDefault="0050393D" w:rsidP="0050393D">
      <w:pPr>
        <w:pStyle w:val="Default"/>
        <w:jc w:val="both"/>
      </w:pPr>
      <w:r w:rsidRPr="0050393D">
        <w:t xml:space="preserve">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50393D" w:rsidRDefault="0050393D" w:rsidP="0050393D">
      <w:pPr>
        <w:pStyle w:val="Default"/>
        <w:rPr>
          <w:sz w:val="28"/>
          <w:szCs w:val="28"/>
        </w:rPr>
      </w:pPr>
    </w:p>
    <w:p w:rsidR="0050393D" w:rsidRPr="0050393D" w:rsidRDefault="0050393D" w:rsidP="0050393D">
      <w:pPr>
        <w:pStyle w:val="Default"/>
        <w:ind w:left="-1134"/>
        <w:jc w:val="both"/>
      </w:pPr>
      <w:proofErr w:type="gramStart"/>
      <w:r w:rsidRPr="0050393D">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w:t>
      </w:r>
      <w:r w:rsidRPr="0050393D">
        <w:rPr>
          <w:sz w:val="28"/>
          <w:szCs w:val="28"/>
        </w:rPr>
        <w:t xml:space="preserve"> </w:t>
      </w:r>
      <w:r w:rsidRPr="0050393D">
        <w:t>прикладного, инновационного, конструкторского, инженерного.</w:t>
      </w:r>
      <w:proofErr w:type="gramEnd"/>
    </w:p>
    <w:p w:rsidR="00291208" w:rsidRDefault="00291208" w:rsidP="0050393D">
      <w:pPr>
        <w:suppressAutoHyphens/>
        <w:spacing w:after="0" w:line="240" w:lineRule="auto"/>
        <w:ind w:left="0"/>
        <w:jc w:val="both"/>
        <w:rPr>
          <w:rFonts w:ascii="Times New Roman" w:eastAsia="Calibri" w:hAnsi="Times New Roman" w:cs="Times New Roman"/>
          <w:sz w:val="24"/>
          <w:szCs w:val="24"/>
          <w:u w:color="000000"/>
          <w:bdr w:val="nil"/>
          <w:lang w:eastAsia="ru-RU"/>
        </w:rPr>
      </w:pPr>
    </w:p>
    <w:p w:rsidR="0050393D" w:rsidRPr="00291208" w:rsidRDefault="0050393D" w:rsidP="0050393D">
      <w:pPr>
        <w:suppressAutoHyphens/>
        <w:spacing w:after="0" w:line="240" w:lineRule="auto"/>
        <w:ind w:left="0"/>
        <w:jc w:val="both"/>
        <w:rPr>
          <w:rFonts w:ascii="Times New Roman" w:eastAsia="Calibri" w:hAnsi="Times New Roman" w:cs="Times New Roman"/>
          <w:b/>
          <w:sz w:val="28"/>
        </w:rPr>
      </w:pPr>
    </w:p>
    <w:p w:rsidR="0050393D" w:rsidRPr="0050393D" w:rsidRDefault="0050393D" w:rsidP="0050393D">
      <w:pPr>
        <w:keepNext/>
        <w:keepLines/>
        <w:tabs>
          <w:tab w:val="left" w:pos="142"/>
        </w:tabs>
        <w:suppressAutoHyphens/>
        <w:spacing w:after="0" w:line="240" w:lineRule="auto"/>
        <w:ind w:left="-1134" w:firstLine="709"/>
        <w:jc w:val="both"/>
        <w:outlineLvl w:val="1"/>
        <w:rPr>
          <w:rFonts w:ascii="Times New Roman" w:eastAsia="Times New Roman" w:hAnsi="Times New Roman" w:cs="Times New Roman"/>
          <w:b/>
          <w:sz w:val="24"/>
          <w:szCs w:val="24"/>
          <w:lang w:eastAsia="ru-RU"/>
        </w:rPr>
      </w:pPr>
      <w:bookmarkStart w:id="41" w:name="_Toc453968166"/>
      <w:r w:rsidRPr="0050393D">
        <w:rPr>
          <w:rFonts w:ascii="Times New Roman" w:eastAsia="Times New Roman" w:hAnsi="Times New Roman" w:cs="Times New Roman"/>
          <w:b/>
          <w:sz w:val="24"/>
          <w:szCs w:val="24"/>
          <w:lang w:val="en-US"/>
        </w:rPr>
        <w:t>I</w:t>
      </w:r>
      <w:r w:rsidRPr="0050393D">
        <w:rPr>
          <w:rFonts w:ascii="Times New Roman" w:eastAsia="Times New Roman" w:hAnsi="Times New Roman" w:cs="Times New Roman"/>
          <w:b/>
          <w:sz w:val="24"/>
          <w:szCs w:val="24"/>
        </w:rPr>
        <w:t xml:space="preserve">.3. Система оценки </w:t>
      </w:r>
      <w:r w:rsidRPr="0050393D">
        <w:rPr>
          <w:rFonts w:ascii="Times New Roman" w:eastAsia="Times New Roman" w:hAnsi="Times New Roman" w:cs="Times New Roman"/>
          <w:b/>
          <w:sz w:val="24"/>
          <w:szCs w:val="24"/>
          <w:lang w:eastAsia="ru-RU"/>
        </w:rPr>
        <w:t>достижения планируемых результатов освоения основной образовательной программы среднего общего образования</w:t>
      </w:r>
      <w:bookmarkEnd w:id="41"/>
    </w:p>
    <w:p w:rsidR="0050393D" w:rsidRPr="0050393D" w:rsidRDefault="0050393D" w:rsidP="0050393D">
      <w:pPr>
        <w:suppressAutoHyphens/>
        <w:spacing w:after="0" w:line="240" w:lineRule="auto"/>
        <w:ind w:left="-1134" w:firstLine="709"/>
        <w:jc w:val="both"/>
        <w:rPr>
          <w:rFonts w:ascii="Times New Roman" w:eastAsia="Calibri" w:hAnsi="Times New Roman" w:cs="Times New Roman"/>
          <w:sz w:val="24"/>
          <w:szCs w:val="24"/>
        </w:rPr>
      </w:pPr>
    </w:p>
    <w:p w:rsidR="0050393D" w:rsidRDefault="0050393D" w:rsidP="0050393D">
      <w:pPr>
        <w:suppressAutoHyphens/>
        <w:spacing w:after="0" w:line="240" w:lineRule="auto"/>
        <w:ind w:left="-1134" w:firstLine="709"/>
        <w:jc w:val="both"/>
        <w:rPr>
          <w:rFonts w:ascii="Times New Roman" w:eastAsia="Calibri" w:hAnsi="Times New Roman" w:cs="Times New Roman"/>
          <w:sz w:val="24"/>
          <w:szCs w:val="24"/>
          <w:vertAlign w:val="superscript"/>
        </w:rPr>
      </w:pPr>
      <w:r w:rsidRPr="0050393D">
        <w:rPr>
          <w:rFonts w:ascii="Times New Roman" w:eastAsia="Calibri" w:hAnsi="Times New Roman" w:cs="Times New Roman"/>
          <w:sz w:val="24"/>
          <w:szCs w:val="24"/>
        </w:rPr>
        <w:t xml:space="preserve">Система </w:t>
      </w:r>
      <w:proofErr w:type="gramStart"/>
      <w:r w:rsidRPr="0050393D">
        <w:rPr>
          <w:rFonts w:ascii="Times New Roman" w:eastAsia="Calibri" w:hAnsi="Times New Roman" w:cs="Times New Roman"/>
          <w:sz w:val="24"/>
          <w:szCs w:val="24"/>
        </w:rPr>
        <w:t>оценки достижения планируемых результатов освоения основной образовательной программы среднего общего</w:t>
      </w:r>
      <w:proofErr w:type="gramEnd"/>
      <w:r w:rsidRPr="0050393D">
        <w:rPr>
          <w:rFonts w:ascii="Times New Roman" w:eastAsia="Calibri" w:hAnsi="Times New Roman" w:cs="Times New Roman"/>
          <w:sz w:val="24"/>
          <w:szCs w:val="24"/>
        </w:rPr>
        <w:t xml:space="preserve">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Pr>
          <w:rFonts w:ascii="Times New Roman" w:eastAsia="Calibri" w:hAnsi="Times New Roman" w:cs="Times New Roman"/>
          <w:sz w:val="24"/>
          <w:szCs w:val="24"/>
          <w:vertAlign w:val="superscript"/>
        </w:rPr>
        <w:t>.</w:t>
      </w:r>
    </w:p>
    <w:p w:rsidR="0050393D" w:rsidRPr="0050393D" w:rsidRDefault="0050393D" w:rsidP="0050393D">
      <w:pPr>
        <w:suppressAutoHyphens/>
        <w:spacing w:after="0" w:line="240" w:lineRule="auto"/>
        <w:ind w:left="-1134" w:firstLine="709"/>
        <w:jc w:val="both"/>
        <w:rPr>
          <w:rFonts w:ascii="Times New Roman" w:eastAsia="Calibri" w:hAnsi="Times New Roman" w:cs="Times New Roman"/>
          <w:sz w:val="24"/>
          <w:szCs w:val="24"/>
        </w:rPr>
      </w:pPr>
      <w:r w:rsidRPr="0050393D">
        <w:rPr>
          <w:rFonts w:ascii="Times New Roman" w:eastAsia="Calibri" w:hAnsi="Times New Roman" w:cs="Times New Roman"/>
          <w:sz w:val="24"/>
          <w:szCs w:val="24"/>
        </w:rPr>
        <w:t xml:space="preserve">Основным объектом системы оценки, ее содержательной и </w:t>
      </w:r>
      <w:proofErr w:type="spellStart"/>
      <w:r w:rsidRPr="0050393D">
        <w:rPr>
          <w:rFonts w:ascii="Times New Roman" w:eastAsia="Calibri" w:hAnsi="Times New Roman" w:cs="Times New Roman"/>
          <w:sz w:val="24"/>
          <w:szCs w:val="24"/>
        </w:rPr>
        <w:t>критериальной</w:t>
      </w:r>
      <w:proofErr w:type="spellEnd"/>
      <w:r w:rsidRPr="0050393D">
        <w:rPr>
          <w:rFonts w:ascii="Times New Roman" w:eastAsia="Calibri" w:hAnsi="Times New Roman" w:cs="Times New Roman"/>
          <w:sz w:val="24"/>
          <w:szCs w:val="24"/>
        </w:rPr>
        <w:t xml:space="preserve"> базой выступают требования ФГОС СОО, которые конкретизированы в итоговых планируемых результатах освоения </w:t>
      </w:r>
      <w:proofErr w:type="gramStart"/>
      <w:r w:rsidRPr="0050393D">
        <w:rPr>
          <w:rFonts w:ascii="Times New Roman" w:eastAsia="Calibri" w:hAnsi="Times New Roman" w:cs="Times New Roman"/>
          <w:sz w:val="24"/>
          <w:szCs w:val="24"/>
        </w:rPr>
        <w:t>обучающимися</w:t>
      </w:r>
      <w:proofErr w:type="gramEnd"/>
      <w:r w:rsidRPr="0050393D">
        <w:rPr>
          <w:rFonts w:ascii="Times New Roman" w:eastAsia="Calibri" w:hAnsi="Times New Roman" w:cs="Times New Roman"/>
          <w:sz w:val="24"/>
          <w:szCs w:val="24"/>
        </w:rPr>
        <w:t xml:space="preserve">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50393D" w:rsidRPr="0050393D" w:rsidRDefault="0050393D" w:rsidP="0050393D">
      <w:pPr>
        <w:suppressAutoHyphens/>
        <w:spacing w:after="0" w:line="240" w:lineRule="auto"/>
        <w:ind w:left="-1134" w:firstLine="709"/>
        <w:jc w:val="both"/>
        <w:rPr>
          <w:rFonts w:ascii="Times New Roman" w:eastAsia="Calibri" w:hAnsi="Times New Roman" w:cs="Times New Roman"/>
          <w:sz w:val="24"/>
          <w:szCs w:val="24"/>
        </w:rPr>
      </w:pPr>
      <w:r w:rsidRPr="0050393D">
        <w:rPr>
          <w:rFonts w:ascii="Times New Roman" w:eastAsia="Calibri" w:hAnsi="Times New Roman" w:cs="Times New Roman"/>
          <w:sz w:val="24"/>
          <w:szCs w:val="24"/>
        </w:rPr>
        <w:t>Основными направлениями и целями оценочной деятельности в образовательной организации в соответствии с требованиями ФГОС СОО являются:</w:t>
      </w:r>
    </w:p>
    <w:p w:rsidR="0050393D" w:rsidRPr="0050393D" w:rsidRDefault="0050393D" w:rsidP="0050393D">
      <w:pPr>
        <w:suppressAutoHyphens/>
        <w:spacing w:after="0" w:line="240" w:lineRule="auto"/>
        <w:ind w:left="-1134" w:firstLine="284"/>
        <w:jc w:val="both"/>
        <w:rPr>
          <w:rFonts w:ascii="Times New Roman" w:eastAsia="Calibri" w:hAnsi="Times New Roman" w:cs="Times New Roman"/>
          <w:sz w:val="24"/>
          <w:szCs w:val="24"/>
          <w:u w:color="000000"/>
          <w:bdr w:val="nil"/>
          <w:lang w:eastAsia="ru-RU"/>
        </w:rPr>
      </w:pPr>
      <w:r w:rsidRPr="0050393D">
        <w:rPr>
          <w:rFonts w:ascii="Times New Roman" w:eastAsia="Calibri" w:hAnsi="Times New Roman" w:cs="Times New Roman"/>
          <w:sz w:val="24"/>
          <w:szCs w:val="24"/>
          <w:u w:color="000000"/>
          <w:bdr w:val="nil"/>
          <w:lang w:eastAsia="ru-RU"/>
        </w:rPr>
        <w:t>оценка образовательных достижений обучающихся</w:t>
      </w:r>
      <w:r w:rsidRPr="0050393D">
        <w:rPr>
          <w:rFonts w:ascii="Times New Roman" w:eastAsia="Calibri" w:hAnsi="Times New Roman" w:cs="Times New Roman"/>
          <w:i/>
          <w:sz w:val="24"/>
          <w:szCs w:val="24"/>
          <w:u w:color="000000"/>
          <w:bdr w:val="nil"/>
          <w:lang w:eastAsia="ru-RU"/>
        </w:rPr>
        <w:t xml:space="preserve"> </w:t>
      </w:r>
      <w:r w:rsidRPr="0050393D">
        <w:rPr>
          <w:rFonts w:ascii="Times New Roman" w:eastAsia="Calibri" w:hAnsi="Times New Roman" w:cs="Times New Roman"/>
          <w:sz w:val="24"/>
          <w:szCs w:val="24"/>
          <w:u w:color="000000"/>
          <w:bdr w:val="nil"/>
          <w:lang w:eastAsia="ru-RU"/>
        </w:rPr>
        <w:t>на различных этапах обучения</w:t>
      </w:r>
      <w:r w:rsidRPr="0050393D">
        <w:rPr>
          <w:rFonts w:ascii="Times New Roman" w:eastAsia="Calibri" w:hAnsi="Times New Roman" w:cs="Times New Roman"/>
          <w:i/>
          <w:sz w:val="24"/>
          <w:szCs w:val="24"/>
          <w:u w:color="000000"/>
          <w:bdr w:val="nil"/>
          <w:lang w:eastAsia="ru-RU"/>
        </w:rPr>
        <w:t xml:space="preserve"> </w:t>
      </w:r>
      <w:r w:rsidRPr="0050393D">
        <w:rPr>
          <w:rFonts w:ascii="Times New Roman" w:eastAsia="Calibri" w:hAnsi="Times New Roman" w:cs="Times New Roman"/>
          <w:sz w:val="24"/>
          <w:szCs w:val="24"/>
          <w:u w:color="000000"/>
          <w:bdr w:val="nil"/>
          <w:lang w:eastAsia="ru-RU"/>
        </w:rPr>
        <w:t>как основа их итоговой аттестации;</w:t>
      </w:r>
    </w:p>
    <w:p w:rsidR="0050393D" w:rsidRPr="0050393D" w:rsidRDefault="0050393D" w:rsidP="0050393D">
      <w:pPr>
        <w:suppressAutoHyphens/>
        <w:spacing w:after="0" w:line="240" w:lineRule="auto"/>
        <w:ind w:left="-1134" w:firstLine="284"/>
        <w:jc w:val="both"/>
        <w:rPr>
          <w:rFonts w:ascii="Times New Roman" w:eastAsia="Calibri" w:hAnsi="Times New Roman" w:cs="Times New Roman"/>
          <w:sz w:val="24"/>
          <w:szCs w:val="24"/>
          <w:u w:color="000000"/>
          <w:bdr w:val="nil"/>
          <w:lang w:eastAsia="ru-RU"/>
        </w:rPr>
      </w:pPr>
      <w:r w:rsidRPr="0050393D">
        <w:rPr>
          <w:rFonts w:ascii="Times New Roman" w:eastAsia="Calibri" w:hAnsi="Times New Roman" w:cs="Times New Roman"/>
          <w:sz w:val="24"/>
          <w:szCs w:val="24"/>
          <w:u w:color="000000"/>
          <w:bdr w:val="nil"/>
          <w:lang w:eastAsia="ru-RU"/>
        </w:rPr>
        <w:t>оценка результатов деятельности педагогических работников как основа аттестационных процедур;</w:t>
      </w:r>
    </w:p>
    <w:p w:rsidR="0050393D" w:rsidRPr="0050393D" w:rsidRDefault="0050393D" w:rsidP="0050393D">
      <w:pPr>
        <w:suppressAutoHyphens/>
        <w:spacing w:after="0" w:line="240" w:lineRule="auto"/>
        <w:ind w:left="-1134" w:firstLine="284"/>
        <w:jc w:val="both"/>
        <w:rPr>
          <w:rFonts w:ascii="Times New Roman" w:eastAsia="Calibri" w:hAnsi="Times New Roman" w:cs="Times New Roman"/>
          <w:sz w:val="24"/>
          <w:szCs w:val="24"/>
          <w:u w:color="000000"/>
          <w:bdr w:val="nil"/>
          <w:lang w:eastAsia="ru-RU"/>
        </w:rPr>
      </w:pPr>
      <w:r w:rsidRPr="0050393D">
        <w:rPr>
          <w:rFonts w:ascii="Times New Roman" w:eastAsia="Calibri" w:hAnsi="Times New Roman" w:cs="Times New Roman"/>
          <w:sz w:val="24"/>
          <w:szCs w:val="24"/>
          <w:u w:color="000000"/>
          <w:bdr w:val="nil"/>
          <w:lang w:eastAsia="ru-RU"/>
        </w:rPr>
        <w:t xml:space="preserve">оценка результатов деятельности образовательной организации как основа </w:t>
      </w:r>
      <w:proofErr w:type="spellStart"/>
      <w:r w:rsidRPr="0050393D">
        <w:rPr>
          <w:rFonts w:ascii="Times New Roman" w:eastAsia="Calibri" w:hAnsi="Times New Roman" w:cs="Times New Roman"/>
          <w:sz w:val="24"/>
          <w:szCs w:val="24"/>
          <w:u w:color="000000"/>
          <w:bdr w:val="nil"/>
          <w:lang w:eastAsia="ru-RU"/>
        </w:rPr>
        <w:t>аккредитационных</w:t>
      </w:r>
      <w:proofErr w:type="spellEnd"/>
      <w:r w:rsidRPr="0050393D">
        <w:rPr>
          <w:rFonts w:ascii="Times New Roman" w:eastAsia="Calibri" w:hAnsi="Times New Roman" w:cs="Times New Roman"/>
          <w:sz w:val="24"/>
          <w:szCs w:val="24"/>
          <w:u w:color="000000"/>
          <w:bdr w:val="nil"/>
          <w:lang w:eastAsia="ru-RU"/>
        </w:rPr>
        <w:t xml:space="preserve"> процедур.</w:t>
      </w:r>
    </w:p>
    <w:p w:rsidR="0050393D" w:rsidRPr="0050393D" w:rsidRDefault="0050393D" w:rsidP="0050393D">
      <w:pPr>
        <w:suppressAutoHyphens/>
        <w:spacing w:after="0" w:line="240" w:lineRule="auto"/>
        <w:ind w:left="-1134" w:firstLine="709"/>
        <w:jc w:val="both"/>
        <w:rPr>
          <w:rFonts w:ascii="Times New Roman" w:eastAsia="Calibri" w:hAnsi="Times New Roman" w:cs="Times New Roman"/>
          <w:sz w:val="24"/>
          <w:szCs w:val="24"/>
        </w:rPr>
      </w:pPr>
      <w:proofErr w:type="gramStart"/>
      <w:r w:rsidRPr="0050393D">
        <w:rPr>
          <w:rFonts w:ascii="Times New Roman" w:eastAsia="Calibri" w:hAnsi="Times New Roman" w:cs="Times New Roman"/>
          <w:sz w:val="24"/>
          <w:szCs w:val="24"/>
        </w:rPr>
        <w:t xml:space="preserve">Оценка образовательных достижений обучающихся осуществляется в рамках </w:t>
      </w:r>
      <w:r w:rsidRPr="0050393D">
        <w:rPr>
          <w:rFonts w:ascii="Times New Roman" w:eastAsia="Calibri" w:hAnsi="Times New Roman" w:cs="Times New Roman"/>
          <w:b/>
          <w:sz w:val="24"/>
          <w:szCs w:val="24"/>
        </w:rPr>
        <w:t>внутренней оценки</w:t>
      </w:r>
      <w:r w:rsidRPr="0050393D">
        <w:rPr>
          <w:rFonts w:ascii="Times New Roman" w:eastAsia="Calibri" w:hAnsi="Times New Roman" w:cs="Times New Roman"/>
          <w:sz w:val="24"/>
          <w:szCs w:val="24"/>
        </w:rPr>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00DD3E8A">
        <w:rPr>
          <w:rFonts w:ascii="Times New Roman" w:eastAsia="Calibri" w:hAnsi="Times New Roman" w:cs="Times New Roman"/>
          <w:sz w:val="24"/>
          <w:szCs w:val="24"/>
          <w:vertAlign w:val="superscript"/>
        </w:rPr>
        <w:t xml:space="preserve"> </w:t>
      </w:r>
      <w:r w:rsidRPr="0050393D">
        <w:rPr>
          <w:rFonts w:ascii="Times New Roman" w:eastAsia="Calibri" w:hAnsi="Times New Roman" w:cs="Times New Roman"/>
          <w:sz w:val="24"/>
          <w:szCs w:val="24"/>
        </w:rPr>
        <w:t xml:space="preserve">и итоговая аттестации обучающихся), а также процедур </w:t>
      </w:r>
      <w:r w:rsidRPr="0050393D">
        <w:rPr>
          <w:rFonts w:ascii="Times New Roman" w:eastAsia="Calibri" w:hAnsi="Times New Roman" w:cs="Times New Roman"/>
          <w:b/>
          <w:sz w:val="24"/>
          <w:szCs w:val="24"/>
        </w:rPr>
        <w:t>внешней оценки</w:t>
      </w:r>
      <w:r w:rsidRPr="0050393D">
        <w:rPr>
          <w:rFonts w:ascii="Times New Roman" w:eastAsia="Calibri" w:hAnsi="Times New Roman" w:cs="Times New Roman"/>
          <w:sz w:val="24"/>
          <w:szCs w:val="24"/>
        </w:rPr>
        <w:t>,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roofErr w:type="gramEnd"/>
    </w:p>
    <w:p w:rsidR="0050393D" w:rsidRPr="0050393D" w:rsidRDefault="0050393D" w:rsidP="0050393D">
      <w:pPr>
        <w:suppressAutoHyphens/>
        <w:spacing w:after="0" w:line="240" w:lineRule="auto"/>
        <w:ind w:left="-1134" w:firstLine="709"/>
        <w:jc w:val="both"/>
        <w:rPr>
          <w:rFonts w:ascii="Times New Roman" w:eastAsia="Calibri" w:hAnsi="Times New Roman" w:cs="Times New Roman"/>
          <w:sz w:val="24"/>
          <w:szCs w:val="24"/>
        </w:rPr>
      </w:pPr>
      <w:r w:rsidRPr="0050393D">
        <w:rPr>
          <w:rFonts w:ascii="Times New Roman" w:eastAsia="Calibri" w:hAnsi="Times New Roman" w:cs="Times New Roman"/>
          <w:sz w:val="24"/>
          <w:szCs w:val="24"/>
        </w:rPr>
        <w:t>Оценка</w:t>
      </w:r>
      <w:r w:rsidRPr="0050393D">
        <w:rPr>
          <w:rFonts w:ascii="Times New Roman" w:eastAsia="Calibri" w:hAnsi="Times New Roman" w:cs="Times New Roman"/>
          <w:i/>
          <w:sz w:val="24"/>
          <w:szCs w:val="24"/>
        </w:rPr>
        <w:t xml:space="preserve"> </w:t>
      </w:r>
      <w:r w:rsidRPr="0050393D">
        <w:rPr>
          <w:rFonts w:ascii="Times New Roman" w:eastAsia="Calibri" w:hAnsi="Times New Roman" w:cs="Times New Roman"/>
          <w:sz w:val="24"/>
          <w:szCs w:val="24"/>
        </w:rPr>
        <w:t>результатов деятельности педагогических работников осуществляется на основании:</w:t>
      </w:r>
    </w:p>
    <w:p w:rsidR="0050393D" w:rsidRPr="0050393D" w:rsidRDefault="0050393D" w:rsidP="0050393D">
      <w:pPr>
        <w:suppressAutoHyphens/>
        <w:spacing w:after="0" w:line="240" w:lineRule="auto"/>
        <w:ind w:left="-1134" w:firstLine="284"/>
        <w:jc w:val="both"/>
        <w:rPr>
          <w:rFonts w:ascii="Times New Roman" w:eastAsia="Calibri" w:hAnsi="Times New Roman" w:cs="Times New Roman"/>
          <w:sz w:val="24"/>
          <w:szCs w:val="24"/>
          <w:u w:color="000000"/>
          <w:bdr w:val="nil"/>
          <w:lang w:eastAsia="ru-RU"/>
        </w:rPr>
      </w:pPr>
      <w:r w:rsidRPr="0050393D">
        <w:rPr>
          <w:rFonts w:ascii="Times New Roman" w:eastAsia="Calibri" w:hAnsi="Times New Roman" w:cs="Times New Roman"/>
          <w:sz w:val="24"/>
          <w:szCs w:val="24"/>
          <w:u w:color="000000"/>
          <w:bdr w:val="nil"/>
          <w:lang w:eastAsia="ru-RU"/>
        </w:rPr>
        <w:lastRenderedPageBreak/>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50393D" w:rsidRPr="0050393D" w:rsidRDefault="0050393D" w:rsidP="0050393D">
      <w:pPr>
        <w:suppressAutoHyphens/>
        <w:spacing w:after="0" w:line="240" w:lineRule="auto"/>
        <w:ind w:left="-1134" w:firstLine="284"/>
        <w:jc w:val="both"/>
        <w:rPr>
          <w:rFonts w:ascii="Times New Roman" w:eastAsia="Calibri" w:hAnsi="Times New Roman" w:cs="Times New Roman"/>
          <w:sz w:val="24"/>
          <w:szCs w:val="24"/>
          <w:u w:color="000000"/>
          <w:bdr w:val="nil"/>
          <w:lang w:eastAsia="ru-RU"/>
        </w:rPr>
      </w:pPr>
      <w:r w:rsidRPr="0050393D">
        <w:rPr>
          <w:rFonts w:ascii="Times New Roman" w:eastAsia="Calibri" w:hAnsi="Times New Roman" w:cs="Times New Roman"/>
          <w:sz w:val="24"/>
          <w:szCs w:val="24"/>
          <w:u w:color="000000"/>
          <w:bdr w:val="nil"/>
          <w:lang w:eastAsia="ru-RU"/>
        </w:rPr>
        <w:t>мониторинга уровня профессионального мастерства учителя (анализа качества уроков, качества учебных заданий, предлагаемых учителем).</w:t>
      </w:r>
    </w:p>
    <w:p w:rsidR="0050393D" w:rsidRPr="0050393D" w:rsidRDefault="0050393D" w:rsidP="0050393D">
      <w:pPr>
        <w:suppressAutoHyphens/>
        <w:spacing w:after="0" w:line="240" w:lineRule="auto"/>
        <w:ind w:left="-1134" w:firstLine="709"/>
        <w:jc w:val="both"/>
        <w:rPr>
          <w:rFonts w:ascii="Times New Roman" w:eastAsia="Calibri" w:hAnsi="Times New Roman" w:cs="Times New Roman"/>
          <w:sz w:val="24"/>
          <w:szCs w:val="24"/>
        </w:rPr>
      </w:pPr>
      <w:r w:rsidRPr="0050393D">
        <w:rPr>
          <w:rFonts w:ascii="Times New Roman" w:eastAsia="Calibri" w:hAnsi="Times New Roman" w:cs="Times New Roman"/>
          <w:sz w:val="24"/>
          <w:szCs w:val="24"/>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50393D" w:rsidRPr="0050393D" w:rsidRDefault="0050393D" w:rsidP="0050393D">
      <w:pPr>
        <w:suppressAutoHyphens/>
        <w:spacing w:after="0" w:line="240" w:lineRule="auto"/>
        <w:ind w:left="-1134" w:firstLine="709"/>
        <w:jc w:val="both"/>
        <w:rPr>
          <w:rFonts w:ascii="Times New Roman" w:eastAsia="Calibri" w:hAnsi="Times New Roman" w:cs="Times New Roman"/>
          <w:sz w:val="24"/>
          <w:szCs w:val="24"/>
        </w:rPr>
      </w:pPr>
      <w:r w:rsidRPr="0050393D">
        <w:rPr>
          <w:rFonts w:ascii="Times New Roman" w:eastAsia="Calibri" w:hAnsi="Times New Roman" w:cs="Times New Roman"/>
          <w:sz w:val="24"/>
          <w:szCs w:val="24"/>
        </w:rPr>
        <w:t>Результаты мониторингов являются основанием для принятия решений по повышению квалификации учителя.</w:t>
      </w:r>
    </w:p>
    <w:p w:rsidR="0050393D" w:rsidRPr="0050393D" w:rsidRDefault="0050393D" w:rsidP="0050393D">
      <w:pPr>
        <w:suppressAutoHyphens/>
        <w:spacing w:after="0" w:line="240" w:lineRule="auto"/>
        <w:ind w:left="-1134" w:firstLine="709"/>
        <w:jc w:val="both"/>
        <w:rPr>
          <w:rFonts w:ascii="Times New Roman" w:eastAsia="Calibri" w:hAnsi="Times New Roman" w:cs="Times New Roman"/>
          <w:sz w:val="24"/>
          <w:szCs w:val="24"/>
        </w:rPr>
      </w:pPr>
      <w:r w:rsidRPr="0050393D">
        <w:rPr>
          <w:rFonts w:ascii="Times New Roman" w:eastAsia="Calibri" w:hAnsi="Times New Roman" w:cs="Times New Roman"/>
          <w:sz w:val="24"/>
          <w:szCs w:val="24"/>
        </w:rPr>
        <w:t xml:space="preserve">Результаты </w:t>
      </w:r>
      <w:proofErr w:type="gramStart"/>
      <w:r w:rsidRPr="0050393D">
        <w:rPr>
          <w:rFonts w:ascii="Times New Roman" w:eastAsia="Calibri" w:hAnsi="Times New Roman" w:cs="Times New Roman"/>
          <w:sz w:val="24"/>
          <w:szCs w:val="24"/>
        </w:rPr>
        <w:t>процедур оценки результатов деятельности образовательной организации</w:t>
      </w:r>
      <w:proofErr w:type="gramEnd"/>
      <w:r w:rsidRPr="0050393D">
        <w:rPr>
          <w:rFonts w:ascii="Times New Roman" w:eastAsia="Calibri" w:hAnsi="Times New Roman" w:cs="Times New Roman"/>
          <w:sz w:val="24"/>
          <w:szCs w:val="24"/>
        </w:rP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50393D" w:rsidRPr="0050393D" w:rsidRDefault="0050393D" w:rsidP="0050393D">
      <w:pPr>
        <w:suppressAutoHyphens/>
        <w:spacing w:after="0" w:line="240" w:lineRule="auto"/>
        <w:ind w:left="-1134" w:firstLine="709"/>
        <w:jc w:val="both"/>
        <w:rPr>
          <w:rFonts w:ascii="Times New Roman" w:eastAsia="Calibri" w:hAnsi="Times New Roman" w:cs="Times New Roman"/>
          <w:sz w:val="24"/>
          <w:szCs w:val="24"/>
        </w:rPr>
      </w:pPr>
      <w:r w:rsidRPr="0050393D">
        <w:rPr>
          <w:rFonts w:ascii="Times New Roman" w:eastAsia="Calibri" w:hAnsi="Times New Roman" w:cs="Times New Roman"/>
          <w:sz w:val="24"/>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50393D" w:rsidRPr="0050393D" w:rsidRDefault="0050393D" w:rsidP="0050393D">
      <w:pPr>
        <w:suppressAutoHyphens/>
        <w:spacing w:after="0" w:line="240" w:lineRule="auto"/>
        <w:ind w:left="-1134" w:firstLine="709"/>
        <w:jc w:val="both"/>
        <w:rPr>
          <w:rFonts w:ascii="Times New Roman" w:eastAsia="Calibri" w:hAnsi="Times New Roman" w:cs="Times New Roman"/>
          <w:sz w:val="24"/>
          <w:szCs w:val="24"/>
          <w:lang w:eastAsia="ru-RU"/>
        </w:rPr>
      </w:pPr>
      <w:r w:rsidRPr="0050393D">
        <w:rPr>
          <w:rFonts w:ascii="Times New Roman" w:eastAsia="Calibri" w:hAnsi="Times New Roman" w:cs="Times New Roman"/>
          <w:sz w:val="24"/>
          <w:szCs w:val="24"/>
          <w:lang w:eastAsia="ru-RU"/>
        </w:rPr>
        <w:t>В соответствии с ФГОС СОО система оценки образовательной организации реализует системно-</w:t>
      </w:r>
      <w:proofErr w:type="spellStart"/>
      <w:r w:rsidRPr="0050393D">
        <w:rPr>
          <w:rFonts w:ascii="Times New Roman" w:eastAsia="Calibri" w:hAnsi="Times New Roman" w:cs="Times New Roman"/>
          <w:sz w:val="24"/>
          <w:szCs w:val="24"/>
          <w:lang w:eastAsia="ru-RU"/>
        </w:rPr>
        <w:t>деятельностный</w:t>
      </w:r>
      <w:proofErr w:type="spellEnd"/>
      <w:r w:rsidRPr="0050393D">
        <w:rPr>
          <w:rFonts w:ascii="Times New Roman" w:eastAsia="Calibri" w:hAnsi="Times New Roman" w:cs="Times New Roman"/>
          <w:sz w:val="24"/>
          <w:szCs w:val="24"/>
          <w:lang w:eastAsia="ru-RU"/>
        </w:rPr>
        <w:t>, комплексный и уровневый подходы к оценке образовательных достижений.</w:t>
      </w:r>
    </w:p>
    <w:p w:rsidR="0050393D" w:rsidRPr="0050393D" w:rsidRDefault="0050393D" w:rsidP="0050393D">
      <w:pPr>
        <w:suppressAutoHyphens/>
        <w:spacing w:after="0" w:line="240" w:lineRule="auto"/>
        <w:ind w:left="-1134" w:firstLine="709"/>
        <w:jc w:val="both"/>
        <w:rPr>
          <w:rFonts w:ascii="Times New Roman" w:eastAsia="Calibri" w:hAnsi="Times New Roman" w:cs="Times New Roman"/>
          <w:sz w:val="24"/>
          <w:szCs w:val="24"/>
          <w:lang w:eastAsia="ru-RU"/>
        </w:rPr>
      </w:pPr>
      <w:r w:rsidRPr="0050393D">
        <w:rPr>
          <w:rFonts w:ascii="Times New Roman" w:eastAsia="Calibri" w:hAnsi="Times New Roman" w:cs="Times New Roman"/>
          <w:sz w:val="24"/>
          <w:szCs w:val="24"/>
          <w:lang w:eastAsia="ru-RU"/>
        </w:rPr>
        <w:t>Системно-</w:t>
      </w:r>
      <w:proofErr w:type="spellStart"/>
      <w:r w:rsidRPr="0050393D">
        <w:rPr>
          <w:rFonts w:ascii="Times New Roman" w:eastAsia="Calibri" w:hAnsi="Times New Roman" w:cs="Times New Roman"/>
          <w:sz w:val="24"/>
          <w:szCs w:val="24"/>
          <w:lang w:eastAsia="ru-RU"/>
        </w:rPr>
        <w:t>деятельностный</w:t>
      </w:r>
      <w:proofErr w:type="spellEnd"/>
      <w:r w:rsidRPr="0050393D">
        <w:rPr>
          <w:rFonts w:ascii="Times New Roman" w:eastAsia="Calibri" w:hAnsi="Times New Roman" w:cs="Times New Roman"/>
          <w:sz w:val="24"/>
          <w:szCs w:val="24"/>
          <w:lang w:eastAsia="ru-RU"/>
        </w:rPr>
        <w:t xml:space="preserve">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sidRPr="0050393D">
        <w:rPr>
          <w:rFonts w:ascii="Times New Roman" w:eastAsia="Calibri" w:hAnsi="Times New Roman" w:cs="Times New Roman"/>
          <w:sz w:val="24"/>
          <w:szCs w:val="24"/>
          <w:lang w:eastAsia="ru-RU"/>
        </w:rPr>
        <w:t>деятельностной</w:t>
      </w:r>
      <w:proofErr w:type="spellEnd"/>
      <w:r w:rsidRPr="0050393D">
        <w:rPr>
          <w:rFonts w:ascii="Times New Roman" w:eastAsia="Calibri" w:hAnsi="Times New Roman" w:cs="Times New Roman"/>
          <w:sz w:val="24"/>
          <w:szCs w:val="24"/>
          <w:lang w:eastAsia="ru-RU"/>
        </w:rPr>
        <w:t xml:space="preserve"> форме.</w:t>
      </w:r>
    </w:p>
    <w:p w:rsidR="0050393D" w:rsidRPr="0050393D" w:rsidRDefault="0050393D" w:rsidP="0050393D">
      <w:pPr>
        <w:suppressAutoHyphens/>
        <w:spacing w:after="0" w:line="240" w:lineRule="auto"/>
        <w:ind w:left="-1134" w:firstLine="709"/>
        <w:jc w:val="both"/>
        <w:rPr>
          <w:rFonts w:ascii="Times New Roman" w:eastAsia="Calibri" w:hAnsi="Times New Roman" w:cs="Times New Roman"/>
          <w:sz w:val="24"/>
          <w:szCs w:val="24"/>
          <w:lang w:eastAsia="ru-RU"/>
        </w:rPr>
      </w:pPr>
      <w:r w:rsidRPr="0050393D">
        <w:rPr>
          <w:rFonts w:ascii="Times New Roman" w:eastAsia="Calibri" w:hAnsi="Times New Roman" w:cs="Times New Roman"/>
          <w:sz w:val="24"/>
          <w:szCs w:val="24"/>
          <w:lang w:eastAsia="ru-RU"/>
        </w:rPr>
        <w:t>Комплексный подход к оценке образовательных достижений реализуется путем:</w:t>
      </w:r>
    </w:p>
    <w:p w:rsidR="0050393D" w:rsidRPr="0050393D" w:rsidRDefault="0050393D" w:rsidP="0050393D">
      <w:pPr>
        <w:suppressAutoHyphens/>
        <w:spacing w:after="0" w:line="240" w:lineRule="auto"/>
        <w:ind w:left="-1134" w:firstLine="284"/>
        <w:jc w:val="both"/>
        <w:rPr>
          <w:rFonts w:ascii="Times New Roman" w:eastAsia="Calibri" w:hAnsi="Times New Roman" w:cs="Times New Roman"/>
          <w:sz w:val="24"/>
          <w:szCs w:val="24"/>
          <w:u w:color="000000"/>
          <w:bdr w:val="nil"/>
          <w:lang w:eastAsia="ru-RU"/>
        </w:rPr>
      </w:pPr>
      <w:r w:rsidRPr="0050393D">
        <w:rPr>
          <w:rFonts w:ascii="Times New Roman" w:eastAsia="Calibri" w:hAnsi="Times New Roman" w:cs="Times New Roman"/>
          <w:sz w:val="24"/>
          <w:szCs w:val="24"/>
          <w:u w:color="000000"/>
          <w:bdr w:val="nil"/>
          <w:lang w:eastAsia="ru-RU"/>
        </w:rPr>
        <w:t xml:space="preserve">оценки трех групп результатов: личностных, предметных, </w:t>
      </w:r>
      <w:proofErr w:type="spellStart"/>
      <w:r w:rsidRPr="0050393D">
        <w:rPr>
          <w:rFonts w:ascii="Times New Roman" w:eastAsia="Calibri" w:hAnsi="Times New Roman" w:cs="Times New Roman"/>
          <w:sz w:val="24"/>
          <w:szCs w:val="24"/>
          <w:u w:color="000000"/>
          <w:bdr w:val="nil"/>
          <w:lang w:eastAsia="ru-RU"/>
        </w:rPr>
        <w:t>метапредметных</w:t>
      </w:r>
      <w:proofErr w:type="spellEnd"/>
      <w:r w:rsidRPr="0050393D">
        <w:rPr>
          <w:rFonts w:ascii="Times New Roman" w:eastAsia="Calibri" w:hAnsi="Times New Roman" w:cs="Times New Roman"/>
          <w:sz w:val="24"/>
          <w:szCs w:val="24"/>
          <w:u w:color="000000"/>
          <w:bdr w:val="nil"/>
          <w:lang w:eastAsia="ru-RU"/>
        </w:rPr>
        <w:t xml:space="preserve"> (регулятивных, коммуникативных и познавательных универсальных учебных действий);</w:t>
      </w:r>
    </w:p>
    <w:p w:rsidR="0050393D" w:rsidRPr="0050393D" w:rsidRDefault="0050393D" w:rsidP="0050393D">
      <w:pPr>
        <w:suppressAutoHyphens/>
        <w:spacing w:after="0" w:line="240" w:lineRule="auto"/>
        <w:ind w:left="-1134" w:firstLine="284"/>
        <w:jc w:val="both"/>
        <w:rPr>
          <w:rFonts w:ascii="Times New Roman" w:eastAsia="Calibri" w:hAnsi="Times New Roman" w:cs="Times New Roman"/>
          <w:sz w:val="24"/>
          <w:szCs w:val="24"/>
          <w:u w:color="000000"/>
          <w:bdr w:val="nil"/>
          <w:lang w:eastAsia="ru-RU"/>
        </w:rPr>
      </w:pPr>
      <w:r w:rsidRPr="0050393D">
        <w:rPr>
          <w:rFonts w:ascii="Times New Roman" w:eastAsia="Calibri" w:hAnsi="Times New Roman" w:cs="Times New Roman"/>
          <w:sz w:val="24"/>
          <w:szCs w:val="24"/>
          <w:u w:color="000000"/>
          <w:bdr w:val="nil"/>
          <w:lang w:eastAsia="ru-RU"/>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50393D" w:rsidRPr="0050393D" w:rsidRDefault="0050393D" w:rsidP="0050393D">
      <w:pPr>
        <w:suppressAutoHyphens/>
        <w:spacing w:after="0" w:line="240" w:lineRule="auto"/>
        <w:ind w:left="-1134" w:firstLine="284"/>
        <w:jc w:val="both"/>
        <w:rPr>
          <w:rFonts w:ascii="Times New Roman" w:eastAsia="Calibri" w:hAnsi="Times New Roman" w:cs="Times New Roman"/>
          <w:sz w:val="24"/>
          <w:szCs w:val="24"/>
          <w:u w:color="000000"/>
          <w:bdr w:val="nil"/>
          <w:lang w:eastAsia="ru-RU"/>
        </w:rPr>
      </w:pPr>
      <w:r w:rsidRPr="0050393D">
        <w:rPr>
          <w:rFonts w:ascii="Times New Roman" w:eastAsia="Calibri" w:hAnsi="Times New Roman" w:cs="Times New Roman"/>
          <w:sz w:val="24"/>
          <w:szCs w:val="24"/>
          <w:u w:color="000000"/>
          <w:bdr w:val="nil"/>
          <w:lang w:eastAsia="ru-RU"/>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50393D" w:rsidRPr="0050393D" w:rsidRDefault="0050393D" w:rsidP="0050393D">
      <w:pPr>
        <w:suppressAutoHyphens/>
        <w:spacing w:after="0" w:line="240" w:lineRule="auto"/>
        <w:ind w:left="-1134" w:firstLine="709"/>
        <w:jc w:val="both"/>
        <w:rPr>
          <w:rFonts w:ascii="Times New Roman" w:eastAsia="Calibri" w:hAnsi="Times New Roman" w:cs="Times New Roman"/>
          <w:sz w:val="24"/>
          <w:szCs w:val="24"/>
        </w:rPr>
      </w:pPr>
      <w:r w:rsidRPr="0050393D">
        <w:rPr>
          <w:rFonts w:ascii="Times New Roman" w:eastAsia="Calibri" w:hAnsi="Times New Roman" w:cs="Times New Roman"/>
          <w:sz w:val="24"/>
          <w:szCs w:val="24"/>
        </w:rPr>
        <w:t xml:space="preserve">Уровневый подход реализуется по </w:t>
      </w:r>
      <w:proofErr w:type="gramStart"/>
      <w:r w:rsidRPr="0050393D">
        <w:rPr>
          <w:rFonts w:ascii="Times New Roman" w:eastAsia="Calibri" w:hAnsi="Times New Roman" w:cs="Times New Roman"/>
          <w:sz w:val="24"/>
          <w:szCs w:val="24"/>
        </w:rPr>
        <w:t>отношению</w:t>
      </w:r>
      <w:proofErr w:type="gramEnd"/>
      <w:r w:rsidRPr="0050393D">
        <w:rPr>
          <w:rFonts w:ascii="Times New Roman" w:eastAsia="Calibri" w:hAnsi="Times New Roman" w:cs="Times New Roman"/>
          <w:sz w:val="24"/>
          <w:szCs w:val="24"/>
        </w:rPr>
        <w:t xml:space="preserve"> как к содержанию оценки, так и к представлению и интерпретации результатов.</w:t>
      </w:r>
    </w:p>
    <w:p w:rsidR="0050393D" w:rsidRPr="0050393D" w:rsidRDefault="0050393D" w:rsidP="0050393D">
      <w:pPr>
        <w:suppressAutoHyphens/>
        <w:spacing w:after="0" w:line="240" w:lineRule="auto"/>
        <w:ind w:left="-1134" w:firstLine="709"/>
        <w:jc w:val="both"/>
        <w:rPr>
          <w:rFonts w:ascii="Times New Roman" w:eastAsia="Calibri" w:hAnsi="Times New Roman" w:cs="Times New Roman"/>
          <w:sz w:val="24"/>
          <w:szCs w:val="24"/>
        </w:rPr>
      </w:pPr>
      <w:r w:rsidRPr="0050393D">
        <w:rPr>
          <w:rFonts w:ascii="Times New Roman" w:eastAsia="Calibri" w:hAnsi="Times New Roman" w:cs="Times New Roman"/>
          <w:sz w:val="24"/>
          <w:szCs w:val="24"/>
        </w:rPr>
        <w:t>Уровневый подход к содержанию оценки на уровне среднего общего образования обеспечивается следующими составляющими:</w:t>
      </w:r>
    </w:p>
    <w:p w:rsidR="0050393D" w:rsidRPr="0050393D" w:rsidRDefault="0050393D" w:rsidP="0050393D">
      <w:pPr>
        <w:numPr>
          <w:ilvl w:val="0"/>
          <w:numId w:val="17"/>
        </w:numPr>
        <w:suppressAutoHyphens/>
        <w:spacing w:after="0" w:line="240" w:lineRule="auto"/>
        <w:ind w:left="-1134" w:firstLine="709"/>
        <w:contextualSpacing/>
        <w:jc w:val="both"/>
        <w:rPr>
          <w:rFonts w:ascii="Times New Roman" w:eastAsia="Calibri" w:hAnsi="Times New Roman" w:cs="Times New Roman"/>
          <w:sz w:val="24"/>
          <w:szCs w:val="24"/>
        </w:rPr>
      </w:pPr>
      <w:r w:rsidRPr="0050393D">
        <w:rPr>
          <w:rFonts w:ascii="Times New Roman" w:eastAsia="Calibri" w:hAnsi="Times New Roman" w:cs="Times New Roman"/>
          <w:sz w:val="24"/>
          <w:szCs w:val="24"/>
        </w:rPr>
        <w:t>для каждого предмета предлагаются результаты двух уровней изучения – базового и углубленного;</w:t>
      </w:r>
    </w:p>
    <w:p w:rsidR="0050393D" w:rsidRPr="0050393D" w:rsidRDefault="0050393D" w:rsidP="0050393D">
      <w:pPr>
        <w:numPr>
          <w:ilvl w:val="0"/>
          <w:numId w:val="17"/>
        </w:numPr>
        <w:suppressAutoHyphens/>
        <w:spacing w:after="0" w:line="240" w:lineRule="auto"/>
        <w:ind w:left="-1134" w:firstLine="709"/>
        <w:contextualSpacing/>
        <w:jc w:val="both"/>
        <w:rPr>
          <w:rFonts w:ascii="Times New Roman" w:eastAsia="Calibri" w:hAnsi="Times New Roman" w:cs="Times New Roman"/>
          <w:sz w:val="24"/>
          <w:szCs w:val="24"/>
        </w:rPr>
      </w:pPr>
      <w:r w:rsidRPr="0050393D">
        <w:rPr>
          <w:rFonts w:ascii="Times New Roman" w:eastAsia="Calibri" w:hAnsi="Times New Roman" w:cs="Times New Roman"/>
          <w:sz w:val="24"/>
          <w:szCs w:val="24"/>
        </w:rPr>
        <w:t>планируемые результаты содержат блоки «Выпускник научится» и «Выпускник получит возможность научиться».</w:t>
      </w:r>
    </w:p>
    <w:p w:rsidR="0050393D" w:rsidRPr="0050393D" w:rsidRDefault="0050393D" w:rsidP="0050393D">
      <w:pPr>
        <w:suppressAutoHyphens/>
        <w:spacing w:after="0" w:line="240" w:lineRule="auto"/>
        <w:ind w:left="-1134" w:firstLine="709"/>
        <w:jc w:val="both"/>
        <w:rPr>
          <w:rFonts w:ascii="Times New Roman" w:eastAsia="Calibri" w:hAnsi="Times New Roman" w:cs="Times New Roman"/>
          <w:sz w:val="24"/>
          <w:szCs w:val="24"/>
        </w:rPr>
      </w:pPr>
      <w:r w:rsidRPr="0050393D">
        <w:rPr>
          <w:rFonts w:ascii="Times New Roman" w:eastAsia="Calibri" w:hAnsi="Times New Roman" w:cs="Times New Roman"/>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w:t>
      </w:r>
      <w:proofErr w:type="gramStart"/>
      <w:r w:rsidRPr="0050393D">
        <w:rPr>
          <w:rFonts w:ascii="Times New Roman" w:eastAsia="Calibri" w:hAnsi="Times New Roman" w:cs="Times New Roman"/>
          <w:sz w:val="24"/>
          <w:szCs w:val="24"/>
        </w:rPr>
        <w:t>обучающихся</w:t>
      </w:r>
      <w:proofErr w:type="gramEnd"/>
      <w:r w:rsidRPr="0050393D">
        <w:rPr>
          <w:rFonts w:ascii="Times New Roman" w:eastAsia="Calibri" w:hAnsi="Times New Roman" w:cs="Times New Roman"/>
          <w:sz w:val="24"/>
          <w:szCs w:val="24"/>
        </w:rPr>
        <w:t xml:space="preserve"> решать типовые </w:t>
      </w:r>
      <w:r w:rsidRPr="0050393D">
        <w:rPr>
          <w:rFonts w:ascii="Times New Roman" w:eastAsia="Calibri" w:hAnsi="Times New Roman" w:cs="Times New Roman"/>
          <w:sz w:val="24"/>
          <w:szCs w:val="24"/>
        </w:rPr>
        <w:lastRenderedPageBreak/>
        <w:t xml:space="preserve">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w:t>
      </w:r>
      <w:proofErr w:type="gramStart"/>
      <w:r w:rsidRPr="0050393D">
        <w:rPr>
          <w:rFonts w:ascii="Times New Roman" w:eastAsia="Calibri" w:hAnsi="Times New Roman" w:cs="Times New Roman"/>
          <w:sz w:val="24"/>
          <w:szCs w:val="24"/>
        </w:rPr>
        <w:t>обучающимися</w:t>
      </w:r>
      <w:proofErr w:type="gramEnd"/>
      <w:r w:rsidRPr="0050393D">
        <w:rPr>
          <w:rFonts w:ascii="Times New Roman" w:eastAsia="Calibri" w:hAnsi="Times New Roman" w:cs="Times New Roman"/>
          <w:sz w:val="24"/>
          <w:szCs w:val="24"/>
        </w:rPr>
        <w:t xml:space="preserve">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DD3E8A" w:rsidRDefault="00DD3E8A" w:rsidP="00DD3E8A">
      <w:pPr>
        <w:suppressAutoHyphens/>
        <w:spacing w:after="0" w:line="240" w:lineRule="auto"/>
        <w:ind w:left="-1134" w:firstLine="709"/>
        <w:jc w:val="both"/>
        <w:rPr>
          <w:rFonts w:ascii="Times New Roman" w:eastAsia="Calibri" w:hAnsi="Times New Roman" w:cs="Times New Roman"/>
          <w:b/>
          <w:sz w:val="24"/>
          <w:szCs w:val="24"/>
          <w:lang w:bidi="en-US"/>
        </w:rPr>
      </w:pPr>
    </w:p>
    <w:p w:rsidR="00DD3E8A" w:rsidRPr="00DD3E8A" w:rsidRDefault="00DD3E8A" w:rsidP="00DD3E8A">
      <w:pPr>
        <w:suppressAutoHyphens/>
        <w:spacing w:after="0" w:line="240" w:lineRule="auto"/>
        <w:ind w:left="-1134" w:firstLine="709"/>
        <w:jc w:val="both"/>
        <w:rPr>
          <w:rFonts w:ascii="Times New Roman" w:eastAsia="Calibri" w:hAnsi="Times New Roman" w:cs="Times New Roman"/>
          <w:b/>
          <w:sz w:val="24"/>
          <w:szCs w:val="24"/>
          <w:lang w:bidi="en-US"/>
        </w:rPr>
      </w:pPr>
      <w:r w:rsidRPr="00DD3E8A">
        <w:rPr>
          <w:rFonts w:ascii="Times New Roman" w:eastAsia="Calibri" w:hAnsi="Times New Roman" w:cs="Times New Roman"/>
          <w:b/>
          <w:sz w:val="24"/>
          <w:szCs w:val="24"/>
          <w:lang w:bidi="en-US"/>
        </w:rPr>
        <w:t xml:space="preserve">Особенности оценки личностных, </w:t>
      </w:r>
      <w:proofErr w:type="spellStart"/>
      <w:r w:rsidRPr="00DD3E8A">
        <w:rPr>
          <w:rFonts w:ascii="Times New Roman" w:eastAsia="Calibri" w:hAnsi="Times New Roman" w:cs="Times New Roman"/>
          <w:b/>
          <w:sz w:val="24"/>
          <w:szCs w:val="24"/>
          <w:lang w:bidi="en-US"/>
        </w:rPr>
        <w:t>метапредметных</w:t>
      </w:r>
      <w:proofErr w:type="spellEnd"/>
      <w:r w:rsidRPr="00DD3E8A">
        <w:rPr>
          <w:rFonts w:ascii="Times New Roman" w:eastAsia="Calibri" w:hAnsi="Times New Roman" w:cs="Times New Roman"/>
          <w:b/>
          <w:sz w:val="24"/>
          <w:szCs w:val="24"/>
          <w:lang w:bidi="en-US"/>
        </w:rPr>
        <w:t xml:space="preserve"> и предметных результатов</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lang w:bidi="en-US"/>
        </w:rPr>
      </w:pPr>
      <w:r w:rsidRPr="00DD3E8A">
        <w:rPr>
          <w:rFonts w:ascii="Times New Roman" w:eastAsia="Calibri" w:hAnsi="Times New Roman" w:cs="Times New Roman"/>
          <w:sz w:val="24"/>
          <w:szCs w:val="24"/>
          <w:lang w:bidi="en-US"/>
        </w:rPr>
        <w:t xml:space="preserve">Особенности оценки </w:t>
      </w:r>
      <w:r w:rsidRPr="00DD3E8A">
        <w:rPr>
          <w:rFonts w:ascii="Times New Roman" w:eastAsia="Calibri" w:hAnsi="Times New Roman" w:cs="Times New Roman"/>
          <w:b/>
          <w:sz w:val="24"/>
          <w:szCs w:val="24"/>
          <w:lang w:bidi="en-US"/>
        </w:rPr>
        <w:t>личностных результатов</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eastAsia="Calibri"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eastAsia="Calibri" w:hAnsi="Times New Roman" w:cs="Times New Roman"/>
          <w:sz w:val="24"/>
          <w:szCs w:val="24"/>
        </w:rPr>
        <w:t xml:space="preserve">В соответствии с требованиями ФГОС СОО достижение личностных результатов </w:t>
      </w:r>
      <w:r w:rsidRPr="00DD3E8A">
        <w:rPr>
          <w:rFonts w:ascii="Times New Roman" w:eastAsia="Calibri" w:hAnsi="Times New Roman" w:cs="Times New Roman"/>
          <w:b/>
          <w:sz w:val="24"/>
          <w:szCs w:val="24"/>
        </w:rPr>
        <w:t>не выносится</w:t>
      </w:r>
      <w:r w:rsidRPr="00DD3E8A">
        <w:rPr>
          <w:rFonts w:ascii="Times New Roman" w:eastAsia="Calibri" w:hAnsi="Times New Roman" w:cs="Times New Roman"/>
          <w:sz w:val="24"/>
          <w:szCs w:val="24"/>
        </w:rPr>
        <w:t xml:space="preserve"> на итоговую оценку обучающихся, а является предметом оценки эффективности </w:t>
      </w:r>
      <w:proofErr w:type="spellStart"/>
      <w:r w:rsidRPr="00DD3E8A">
        <w:rPr>
          <w:rFonts w:ascii="Times New Roman" w:eastAsia="Calibri" w:hAnsi="Times New Roman" w:cs="Times New Roman"/>
          <w:sz w:val="24"/>
          <w:szCs w:val="24"/>
        </w:rPr>
        <w:t>воспитательно</w:t>
      </w:r>
      <w:proofErr w:type="spellEnd"/>
      <w:r w:rsidRPr="00DD3E8A">
        <w:rPr>
          <w:rFonts w:ascii="Times New Roman" w:eastAsia="Calibri" w:hAnsi="Times New Roman" w:cs="Times New Roman"/>
          <w:sz w:val="24"/>
          <w:szCs w:val="24"/>
        </w:rPr>
        <w:t xml:space="preserve">-образовательной деятельности образовательной организации и образовательных систем разного уровня. </w:t>
      </w:r>
      <w:r w:rsidRPr="00DD3E8A">
        <w:rPr>
          <w:rFonts w:ascii="Times New Roman" w:eastAsia="Calibri" w:hAnsi="Times New Roman" w:cs="Times New Roman"/>
          <w:bCs/>
          <w:iCs/>
          <w:sz w:val="24"/>
          <w:szCs w:val="24"/>
        </w:rPr>
        <w:t xml:space="preserve">Оценка </w:t>
      </w:r>
      <w:r w:rsidRPr="00DD3E8A">
        <w:rPr>
          <w:rFonts w:ascii="Times New Roman" w:eastAsia="Calibri" w:hAnsi="Times New Roman" w:cs="Times New Roman"/>
          <w:sz w:val="24"/>
          <w:szCs w:val="24"/>
        </w:rPr>
        <w:t xml:space="preserve">личностных результатов образовательной деятельности осуществляется в ходе </w:t>
      </w:r>
      <w:r w:rsidRPr="00DD3E8A">
        <w:rPr>
          <w:rFonts w:ascii="Times New Roman" w:eastAsia="Calibri" w:hAnsi="Times New Roman" w:cs="Times New Roman"/>
          <w:b/>
          <w:sz w:val="24"/>
          <w:szCs w:val="24"/>
        </w:rPr>
        <w:t>внешних</w:t>
      </w:r>
      <w:r w:rsidRPr="00DD3E8A">
        <w:rPr>
          <w:rFonts w:ascii="Times New Roman" w:eastAsia="Calibri" w:hAnsi="Times New Roman" w:cs="Times New Roman"/>
          <w:sz w:val="24"/>
          <w:szCs w:val="24"/>
        </w:rPr>
        <w:t xml:space="preserve"> </w:t>
      </w:r>
      <w:proofErr w:type="spellStart"/>
      <w:r w:rsidRPr="00DD3E8A">
        <w:rPr>
          <w:rFonts w:ascii="Times New Roman" w:eastAsia="Calibri" w:hAnsi="Times New Roman" w:cs="Times New Roman"/>
          <w:sz w:val="24"/>
          <w:szCs w:val="24"/>
        </w:rPr>
        <w:t>неперсонифицированных</w:t>
      </w:r>
      <w:proofErr w:type="spellEnd"/>
      <w:r w:rsidRPr="00DD3E8A">
        <w:rPr>
          <w:rFonts w:ascii="Times New Roman" w:eastAsia="Calibri" w:hAnsi="Times New Roman" w:cs="Times New Roman"/>
          <w:sz w:val="24"/>
          <w:szCs w:val="24"/>
        </w:rPr>
        <w:t xml:space="preserve">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eastAsia="Calibri" w:hAnsi="Times New Roman" w:cs="Times New Roman"/>
          <w:sz w:val="24"/>
          <w:szCs w:val="24"/>
        </w:rPr>
        <w:t xml:space="preserve">Во внутреннем мониторинге возможна оценка </w:t>
      </w:r>
      <w:proofErr w:type="spellStart"/>
      <w:r w:rsidRPr="00DD3E8A">
        <w:rPr>
          <w:rFonts w:ascii="Times New Roman" w:eastAsia="Calibri" w:hAnsi="Times New Roman" w:cs="Times New Roman"/>
          <w:sz w:val="24"/>
          <w:szCs w:val="24"/>
        </w:rPr>
        <w:t>сформированности</w:t>
      </w:r>
      <w:proofErr w:type="spellEnd"/>
      <w:r w:rsidRPr="00DD3E8A">
        <w:rPr>
          <w:rFonts w:ascii="Times New Roman" w:eastAsia="Calibri" w:hAnsi="Times New Roman" w:cs="Times New Roman"/>
          <w:sz w:val="24"/>
          <w:szCs w:val="24"/>
        </w:rPr>
        <w:t xml:space="preserve">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eastAsia="Calibri"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eastAsia="Calibri" w:hAnsi="Times New Roman" w:cs="Times New Roman"/>
          <w:sz w:val="24"/>
          <w:szCs w:val="24"/>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Pr="00DD3E8A">
        <w:rPr>
          <w:rFonts w:ascii="Times New Roman" w:eastAsia="Calibri" w:hAnsi="Times New Roman" w:cs="Times New Roman"/>
          <w:b/>
          <w:bCs/>
          <w:sz w:val="24"/>
          <w:szCs w:val="24"/>
        </w:rPr>
        <w:t xml:space="preserve"> </w:t>
      </w:r>
      <w:r w:rsidRPr="00DD3E8A">
        <w:rPr>
          <w:rFonts w:ascii="Times New Roman" w:eastAsia="Calibri" w:hAnsi="Times New Roman" w:cs="Times New Roman"/>
          <w:bCs/>
          <w:sz w:val="24"/>
          <w:szCs w:val="24"/>
        </w:rPr>
        <w:t>Федеральным</w:t>
      </w:r>
      <w:r w:rsidRPr="00DD3E8A">
        <w:rPr>
          <w:rFonts w:ascii="Times New Roman" w:eastAsia="Calibri" w:hAnsi="Times New Roman" w:cs="Times New Roman"/>
          <w:b/>
          <w:bCs/>
          <w:sz w:val="24"/>
          <w:szCs w:val="24"/>
        </w:rPr>
        <w:t xml:space="preserve"> </w:t>
      </w:r>
      <w:r w:rsidRPr="00DD3E8A">
        <w:rPr>
          <w:rFonts w:ascii="Times New Roman" w:eastAsia="Calibri" w:hAnsi="Times New Roman" w:cs="Times New Roman"/>
          <w:sz w:val="24"/>
          <w:szCs w:val="24"/>
        </w:rPr>
        <w:t>законом от 27.07.2006 № 152-ФЗ «О персональных данных».</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lang w:bidi="en-US"/>
        </w:rPr>
      </w:pPr>
    </w:p>
    <w:p w:rsidR="00DD3E8A" w:rsidRPr="00DD3E8A" w:rsidRDefault="00DD3E8A" w:rsidP="00DD3E8A">
      <w:pPr>
        <w:suppressAutoHyphens/>
        <w:spacing w:after="0" w:line="240" w:lineRule="auto"/>
        <w:ind w:left="-1134" w:firstLine="709"/>
        <w:jc w:val="both"/>
        <w:rPr>
          <w:rFonts w:ascii="Times New Roman" w:eastAsia="Calibri" w:hAnsi="Times New Roman" w:cs="Times New Roman"/>
          <w:b/>
          <w:sz w:val="24"/>
          <w:szCs w:val="24"/>
          <w:lang w:bidi="en-US"/>
        </w:rPr>
      </w:pPr>
      <w:r w:rsidRPr="00DD3E8A">
        <w:rPr>
          <w:rFonts w:ascii="Times New Roman" w:eastAsia="Calibri" w:hAnsi="Times New Roman" w:cs="Times New Roman"/>
          <w:b/>
          <w:sz w:val="24"/>
          <w:szCs w:val="24"/>
          <w:lang w:bidi="en-US"/>
        </w:rPr>
        <w:t xml:space="preserve">Особенности оценки </w:t>
      </w:r>
      <w:proofErr w:type="spellStart"/>
      <w:r w:rsidRPr="00DD3E8A">
        <w:rPr>
          <w:rFonts w:ascii="Times New Roman" w:eastAsia="Calibri" w:hAnsi="Times New Roman" w:cs="Times New Roman"/>
          <w:b/>
          <w:sz w:val="24"/>
          <w:szCs w:val="24"/>
          <w:lang w:bidi="en-US"/>
        </w:rPr>
        <w:t>метапредметных</w:t>
      </w:r>
      <w:proofErr w:type="spellEnd"/>
      <w:r w:rsidRPr="00DD3E8A">
        <w:rPr>
          <w:rFonts w:ascii="Times New Roman" w:eastAsia="Calibri" w:hAnsi="Times New Roman" w:cs="Times New Roman"/>
          <w:b/>
          <w:sz w:val="24"/>
          <w:szCs w:val="24"/>
          <w:lang w:bidi="en-US"/>
        </w:rPr>
        <w:t xml:space="preserve"> результатов</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eastAsia="Calibri" w:hAnsi="Times New Roman" w:cs="Times New Roman"/>
          <w:sz w:val="24"/>
          <w:szCs w:val="24"/>
        </w:rPr>
        <w:t xml:space="preserve">Оценка </w:t>
      </w:r>
      <w:proofErr w:type="spellStart"/>
      <w:r w:rsidRPr="00DD3E8A">
        <w:rPr>
          <w:rFonts w:ascii="Times New Roman" w:eastAsia="Calibri" w:hAnsi="Times New Roman" w:cs="Times New Roman"/>
          <w:sz w:val="24"/>
          <w:szCs w:val="24"/>
        </w:rPr>
        <w:t>метапредметных</w:t>
      </w:r>
      <w:proofErr w:type="spellEnd"/>
      <w:r w:rsidRPr="00DD3E8A">
        <w:rPr>
          <w:rFonts w:ascii="Times New Roman" w:eastAsia="Calibri" w:hAnsi="Times New Roman" w:cs="Times New Roman"/>
          <w:sz w:val="24"/>
          <w:szCs w:val="24"/>
        </w:rPr>
        <w:t xml:space="preserve"> результатов</w:t>
      </w:r>
      <w:r w:rsidRPr="00DD3E8A">
        <w:rPr>
          <w:rFonts w:ascii="Times New Roman" w:eastAsia="Calibri" w:hAnsi="Times New Roman" w:cs="Times New Roman"/>
          <w:smallCaps/>
          <w:sz w:val="24"/>
          <w:szCs w:val="24"/>
        </w:rPr>
        <w:t xml:space="preserve"> </w:t>
      </w:r>
      <w:r w:rsidRPr="00DD3E8A">
        <w:rPr>
          <w:rFonts w:ascii="Times New Roman" w:eastAsia="Calibri" w:hAnsi="Times New Roman" w:cs="Times New Roman"/>
          <w:bCs/>
          <w:sz w:val="24"/>
          <w:szCs w:val="24"/>
        </w:rPr>
        <w:t xml:space="preserve">представляет собой оценку достижения </w:t>
      </w:r>
      <w:r w:rsidRPr="00DD3E8A">
        <w:rPr>
          <w:rFonts w:ascii="Times New Roman" w:eastAsia="Calibri" w:hAnsi="Times New Roman" w:cs="Times New Roman"/>
          <w:sz w:val="24"/>
          <w:szCs w:val="24"/>
        </w:rPr>
        <w:t>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eastAsia="Calibri" w:hAnsi="Times New Roman" w:cs="Times New Roman"/>
          <w:sz w:val="24"/>
          <w:szCs w:val="24"/>
        </w:rPr>
        <w:t xml:space="preserve">Оценка достижения </w:t>
      </w:r>
      <w:proofErr w:type="spellStart"/>
      <w:r w:rsidRPr="00DD3E8A">
        <w:rPr>
          <w:rFonts w:ascii="Times New Roman" w:eastAsia="Calibri" w:hAnsi="Times New Roman" w:cs="Times New Roman"/>
          <w:sz w:val="24"/>
          <w:szCs w:val="24"/>
        </w:rPr>
        <w:t>метапредметных</w:t>
      </w:r>
      <w:proofErr w:type="spellEnd"/>
      <w:r w:rsidRPr="00DD3E8A">
        <w:rPr>
          <w:rFonts w:ascii="Times New Roman" w:eastAsia="Calibri" w:hAnsi="Times New Roman" w:cs="Times New Roman"/>
          <w:sz w:val="24"/>
          <w:szCs w:val="24"/>
        </w:rPr>
        <w:t xml:space="preserve">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w:t>
      </w:r>
      <w:proofErr w:type="spellStart"/>
      <w:r w:rsidRPr="00DD3E8A">
        <w:rPr>
          <w:rFonts w:ascii="Times New Roman" w:eastAsia="Calibri" w:hAnsi="Times New Roman" w:cs="Times New Roman"/>
          <w:sz w:val="24"/>
          <w:szCs w:val="24"/>
        </w:rPr>
        <w:t>межпредметной</w:t>
      </w:r>
      <w:proofErr w:type="spellEnd"/>
      <w:r w:rsidRPr="00DD3E8A">
        <w:rPr>
          <w:rFonts w:ascii="Times New Roman" w:eastAsia="Calibri" w:hAnsi="Times New Roman" w:cs="Times New Roman"/>
          <w:sz w:val="24"/>
          <w:szCs w:val="24"/>
        </w:rPr>
        <w:t xml:space="preserve"> основе, в том числе и для отдельных групп предметов (например, </w:t>
      </w:r>
      <w:r w:rsidRPr="00DD3E8A">
        <w:rPr>
          <w:rFonts w:ascii="Times New Roman" w:eastAsia="Calibri" w:hAnsi="Times New Roman" w:cs="Times New Roman"/>
          <w:sz w:val="24"/>
          <w:szCs w:val="24"/>
        </w:rPr>
        <w:lastRenderedPageBreak/>
        <w:t xml:space="preserve">для предметов </w:t>
      </w:r>
      <w:proofErr w:type="gramStart"/>
      <w:r w:rsidRPr="00DD3E8A">
        <w:rPr>
          <w:rFonts w:ascii="Times New Roman" w:eastAsia="Calibri" w:hAnsi="Times New Roman" w:cs="Times New Roman"/>
          <w:sz w:val="24"/>
          <w:szCs w:val="24"/>
        </w:rPr>
        <w:t>естественно-научного</w:t>
      </w:r>
      <w:proofErr w:type="gramEnd"/>
      <w:r w:rsidRPr="00DD3E8A">
        <w:rPr>
          <w:rFonts w:ascii="Times New Roman" w:eastAsia="Calibri" w:hAnsi="Times New Roman" w:cs="Times New Roman"/>
          <w:sz w:val="24"/>
          <w:szCs w:val="24"/>
        </w:rPr>
        <w:t xml:space="preserve"> цикла, для предметов социально-гуманитарного цикла и т. п.). Целесообразно в рамках внутреннего мониторинга образовательной организации проводить отдельные процедуры по оценке: </w:t>
      </w:r>
    </w:p>
    <w:p w:rsidR="00DD3E8A" w:rsidRPr="00DD3E8A" w:rsidRDefault="00DD3E8A" w:rsidP="00DD3E8A">
      <w:pPr>
        <w:numPr>
          <w:ilvl w:val="0"/>
          <w:numId w:val="18"/>
        </w:numPr>
        <w:suppressAutoHyphens/>
        <w:spacing w:after="0" w:line="240" w:lineRule="auto"/>
        <w:ind w:left="-1134"/>
        <w:contextualSpacing/>
        <w:jc w:val="both"/>
        <w:rPr>
          <w:rFonts w:ascii="Times New Roman" w:eastAsia="Calibri" w:hAnsi="Times New Roman" w:cs="Times New Roman"/>
          <w:i/>
          <w:sz w:val="24"/>
          <w:szCs w:val="24"/>
        </w:rPr>
      </w:pPr>
      <w:r w:rsidRPr="00DD3E8A">
        <w:rPr>
          <w:rFonts w:ascii="Times New Roman" w:eastAsia="Calibri" w:hAnsi="Times New Roman" w:cs="Times New Roman"/>
          <w:sz w:val="24"/>
          <w:szCs w:val="24"/>
        </w:rPr>
        <w:t xml:space="preserve">смыслового чтения, </w:t>
      </w:r>
    </w:p>
    <w:p w:rsidR="00DD3E8A" w:rsidRPr="00DD3E8A" w:rsidRDefault="00DD3E8A" w:rsidP="00DD3E8A">
      <w:pPr>
        <w:numPr>
          <w:ilvl w:val="0"/>
          <w:numId w:val="18"/>
        </w:numPr>
        <w:suppressAutoHyphens/>
        <w:spacing w:after="0" w:line="240" w:lineRule="auto"/>
        <w:ind w:left="-1134"/>
        <w:contextualSpacing/>
        <w:jc w:val="both"/>
        <w:rPr>
          <w:rFonts w:ascii="Times New Roman" w:eastAsia="Calibri" w:hAnsi="Times New Roman" w:cs="Times New Roman"/>
          <w:i/>
          <w:sz w:val="24"/>
          <w:szCs w:val="24"/>
        </w:rPr>
      </w:pPr>
      <w:r w:rsidRPr="00DD3E8A">
        <w:rPr>
          <w:rFonts w:ascii="Times New Roman" w:eastAsia="Calibri" w:hAnsi="Times New Roman" w:cs="Times New Roman"/>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DD3E8A" w:rsidRPr="00DD3E8A" w:rsidRDefault="00DD3E8A" w:rsidP="00DD3E8A">
      <w:pPr>
        <w:numPr>
          <w:ilvl w:val="0"/>
          <w:numId w:val="18"/>
        </w:numPr>
        <w:suppressAutoHyphens/>
        <w:spacing w:after="0" w:line="240" w:lineRule="auto"/>
        <w:ind w:left="-1134"/>
        <w:contextualSpacing/>
        <w:jc w:val="both"/>
        <w:rPr>
          <w:rFonts w:ascii="Times New Roman" w:eastAsia="Calibri" w:hAnsi="Times New Roman" w:cs="Times New Roman"/>
          <w:sz w:val="24"/>
          <w:szCs w:val="24"/>
        </w:rPr>
      </w:pPr>
      <w:proofErr w:type="gramStart"/>
      <w:r w:rsidRPr="00DD3E8A">
        <w:rPr>
          <w:rFonts w:ascii="Times New Roman" w:eastAsia="Calibri" w:hAnsi="Times New Roman" w:cs="Times New Roman"/>
          <w:sz w:val="24"/>
          <w:szCs w:val="24"/>
        </w:rPr>
        <w:t>ИКТ-компетентности</w:t>
      </w:r>
      <w:proofErr w:type="gramEnd"/>
      <w:r w:rsidRPr="00DD3E8A">
        <w:rPr>
          <w:rFonts w:ascii="Times New Roman" w:eastAsia="Calibri" w:hAnsi="Times New Roman" w:cs="Times New Roman"/>
          <w:sz w:val="24"/>
          <w:szCs w:val="24"/>
        </w:rPr>
        <w:t xml:space="preserve">; </w:t>
      </w:r>
    </w:p>
    <w:p w:rsidR="00DD3E8A" w:rsidRPr="00DD3E8A" w:rsidRDefault="00DD3E8A" w:rsidP="00DD3E8A">
      <w:pPr>
        <w:numPr>
          <w:ilvl w:val="0"/>
          <w:numId w:val="18"/>
        </w:numPr>
        <w:suppressAutoHyphens/>
        <w:spacing w:after="0" w:line="240" w:lineRule="auto"/>
        <w:ind w:left="-1134"/>
        <w:contextualSpacing/>
        <w:jc w:val="both"/>
        <w:rPr>
          <w:rFonts w:ascii="Times New Roman" w:eastAsia="Calibri" w:hAnsi="Times New Roman" w:cs="Times New Roman"/>
          <w:sz w:val="24"/>
          <w:szCs w:val="24"/>
        </w:rPr>
      </w:pPr>
      <w:proofErr w:type="spellStart"/>
      <w:r w:rsidRPr="00DD3E8A">
        <w:rPr>
          <w:rFonts w:ascii="Times New Roman" w:eastAsia="Calibri" w:hAnsi="Times New Roman" w:cs="Times New Roman"/>
          <w:sz w:val="24"/>
          <w:szCs w:val="24"/>
        </w:rPr>
        <w:t>сформированности</w:t>
      </w:r>
      <w:proofErr w:type="spellEnd"/>
      <w:r w:rsidRPr="00DD3E8A">
        <w:rPr>
          <w:rFonts w:ascii="Times New Roman" w:eastAsia="Calibri" w:hAnsi="Times New Roman" w:cs="Times New Roman"/>
          <w:sz w:val="24"/>
          <w:szCs w:val="24"/>
        </w:rPr>
        <w:t xml:space="preserve"> регулятивных и коммуникативных универсальных учебных действий.</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eastAsia="Calibri" w:hAnsi="Times New Roman" w:cs="Times New Roman"/>
          <w:sz w:val="24"/>
          <w:szCs w:val="24"/>
        </w:rPr>
        <w:t xml:space="preserve">Наиболее адекватными формами оценки познавательных учебных действий могут быть письменные измерительные материалы, </w:t>
      </w:r>
      <w:proofErr w:type="gramStart"/>
      <w:r w:rsidRPr="00DD3E8A">
        <w:rPr>
          <w:rFonts w:ascii="Times New Roman" w:eastAsia="Calibri" w:hAnsi="Times New Roman" w:cs="Times New Roman"/>
          <w:sz w:val="24"/>
          <w:szCs w:val="24"/>
        </w:rPr>
        <w:t>ИКТ-компетентности</w:t>
      </w:r>
      <w:proofErr w:type="gramEnd"/>
      <w:r w:rsidRPr="00DD3E8A">
        <w:rPr>
          <w:rFonts w:ascii="Times New Roman" w:eastAsia="Calibri" w:hAnsi="Times New Roman" w:cs="Times New Roman"/>
          <w:sz w:val="24"/>
          <w:szCs w:val="24"/>
        </w:rPr>
        <w:t xml:space="preserve"> – практическая работа с использованием компьютера; </w:t>
      </w:r>
      <w:proofErr w:type="spellStart"/>
      <w:r w:rsidRPr="00DD3E8A">
        <w:rPr>
          <w:rFonts w:ascii="Times New Roman" w:eastAsia="Calibri" w:hAnsi="Times New Roman" w:cs="Times New Roman"/>
          <w:sz w:val="24"/>
          <w:szCs w:val="24"/>
        </w:rPr>
        <w:t>сформированности</w:t>
      </w:r>
      <w:proofErr w:type="spellEnd"/>
      <w:r w:rsidRPr="00DD3E8A">
        <w:rPr>
          <w:rFonts w:ascii="Times New Roman" w:eastAsia="Calibri" w:hAnsi="Times New Roman" w:cs="Times New Roman"/>
          <w:sz w:val="24"/>
          <w:szCs w:val="24"/>
        </w:rPr>
        <w:t xml:space="preserve">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eastAsia="Calibri" w:hAnsi="Times New Roman" w:cs="Times New Roman"/>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eastAsia="Calibri" w:hAnsi="Times New Roman" w:cs="Times New Roman"/>
          <w:sz w:val="24"/>
          <w:szCs w:val="24"/>
        </w:rPr>
        <w:t xml:space="preserve">Основной процедурой итоговой оценки достижения </w:t>
      </w:r>
      <w:proofErr w:type="spellStart"/>
      <w:r w:rsidRPr="00DD3E8A">
        <w:rPr>
          <w:rFonts w:ascii="Times New Roman" w:eastAsia="Calibri" w:hAnsi="Times New Roman" w:cs="Times New Roman"/>
          <w:sz w:val="24"/>
          <w:szCs w:val="24"/>
        </w:rPr>
        <w:t>метапредметных</w:t>
      </w:r>
      <w:proofErr w:type="spellEnd"/>
      <w:r w:rsidRPr="00DD3E8A">
        <w:rPr>
          <w:rFonts w:ascii="Times New Roman" w:eastAsia="Calibri" w:hAnsi="Times New Roman" w:cs="Times New Roman"/>
          <w:sz w:val="24"/>
          <w:szCs w:val="24"/>
        </w:rPr>
        <w:t xml:space="preserve"> результатов является защита индивидуального итогового проекта.</w:t>
      </w:r>
    </w:p>
    <w:p w:rsidR="00DD3E8A" w:rsidRPr="00DD3E8A" w:rsidRDefault="00DD3E8A" w:rsidP="00DD3E8A">
      <w:pPr>
        <w:pStyle w:val="Default"/>
        <w:ind w:left="-1134"/>
        <w:jc w:val="both"/>
      </w:pPr>
      <w:r>
        <w:t xml:space="preserve">              </w:t>
      </w:r>
      <w:r w:rsidRPr="00DD3E8A">
        <w:rPr>
          <w:b/>
        </w:rPr>
        <w:t>Итоговой проект</w:t>
      </w:r>
      <w:r w:rsidRPr="00DD3E8A">
        <w:t xml:space="preserve">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 творческую, иную). Результатом (продуктом) проектной деятельности может быть любая из следующих работ: </w:t>
      </w:r>
    </w:p>
    <w:p w:rsidR="00DD3E8A" w:rsidRPr="00DD3E8A" w:rsidRDefault="00DD3E8A" w:rsidP="00DD3E8A">
      <w:pPr>
        <w:pStyle w:val="Default"/>
        <w:ind w:left="-1134"/>
        <w:jc w:val="both"/>
      </w:pPr>
      <w:r w:rsidRPr="00DD3E8A">
        <w:t xml:space="preserve">а) письменная работа (эссе, реферат, аналитические материалы, обзорные материалы, отчёты о проведённых исследованиях, стендовый доклад и др.); </w:t>
      </w:r>
    </w:p>
    <w:p w:rsidR="00DD3E8A" w:rsidRPr="00DD3E8A" w:rsidRDefault="00DD3E8A" w:rsidP="00DD3E8A">
      <w:pPr>
        <w:pStyle w:val="Default"/>
        <w:ind w:left="-1134"/>
        <w:jc w:val="both"/>
      </w:pPr>
      <w:r w:rsidRPr="00DD3E8A">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DD3E8A" w:rsidRPr="00DD3E8A" w:rsidRDefault="00DD3E8A" w:rsidP="00DD3E8A">
      <w:pPr>
        <w:pStyle w:val="Default"/>
        <w:ind w:left="-1134"/>
        <w:jc w:val="both"/>
      </w:pPr>
      <w:r w:rsidRPr="00DD3E8A">
        <w:t xml:space="preserve">в) материальный объект, макет, иное конструкторское изделие; </w:t>
      </w:r>
    </w:p>
    <w:p w:rsidR="00DD3E8A" w:rsidRPr="00DD3E8A" w:rsidRDefault="00DD3E8A" w:rsidP="00DD3E8A">
      <w:pPr>
        <w:suppressAutoHyphens/>
        <w:spacing w:after="0" w:line="240" w:lineRule="auto"/>
        <w:ind w:left="-1134"/>
        <w:jc w:val="both"/>
        <w:rPr>
          <w:rFonts w:ascii="Times New Roman" w:hAnsi="Times New Roman" w:cs="Times New Roman"/>
          <w:sz w:val="24"/>
          <w:szCs w:val="24"/>
        </w:rPr>
      </w:pPr>
      <w:r w:rsidRPr="00DD3E8A">
        <w:rPr>
          <w:rFonts w:ascii="Times New Roman" w:hAnsi="Times New Roman" w:cs="Times New Roman"/>
          <w:sz w:val="24"/>
          <w:szCs w:val="24"/>
        </w:rPr>
        <w:t>г) отчётные материалы по социальному проекту, которые могут включать как тексты, так и мультимедийные продукты.</w:t>
      </w:r>
    </w:p>
    <w:p w:rsidR="00DD3E8A" w:rsidRPr="00DD3E8A" w:rsidRDefault="00DD3E8A" w:rsidP="00DD3E8A">
      <w:pPr>
        <w:pStyle w:val="Default"/>
        <w:ind w:left="-1134"/>
        <w:jc w:val="both"/>
      </w:pPr>
      <w:r>
        <w:t xml:space="preserve">              </w:t>
      </w:r>
      <w:r w:rsidRPr="00DD3E8A">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школы. </w:t>
      </w:r>
    </w:p>
    <w:p w:rsidR="00DD3E8A" w:rsidRPr="00DD3E8A" w:rsidRDefault="00DD3E8A" w:rsidP="00DD3E8A">
      <w:pPr>
        <w:pStyle w:val="Default"/>
        <w:ind w:left="-1134"/>
        <w:jc w:val="both"/>
      </w:pPr>
      <w:r w:rsidRPr="00DD3E8A">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Защита проекта осуществляется на школьной конференции. </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r w:rsidRPr="00DD3E8A">
        <w:rPr>
          <w:rFonts w:ascii="Times New Roman" w:hAnsi="Times New Roman" w:cs="Times New Roman"/>
          <w:sz w:val="28"/>
          <w:szCs w:val="28"/>
        </w:rPr>
        <w:t>.</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p>
    <w:p w:rsidR="00DD3E8A" w:rsidRPr="00DD3E8A" w:rsidRDefault="00DD3E8A" w:rsidP="00DD3E8A">
      <w:pPr>
        <w:suppressAutoHyphens/>
        <w:spacing w:after="0" w:line="240" w:lineRule="auto"/>
        <w:ind w:left="-1134" w:firstLine="709"/>
        <w:jc w:val="both"/>
        <w:rPr>
          <w:rFonts w:ascii="Times New Roman" w:eastAsia="Calibri" w:hAnsi="Times New Roman" w:cs="Times New Roman"/>
          <w:b/>
          <w:sz w:val="24"/>
          <w:szCs w:val="24"/>
          <w:lang w:bidi="en-US"/>
        </w:rPr>
      </w:pPr>
      <w:r w:rsidRPr="00DD3E8A">
        <w:rPr>
          <w:rFonts w:ascii="Times New Roman" w:eastAsia="Calibri" w:hAnsi="Times New Roman" w:cs="Times New Roman"/>
          <w:b/>
          <w:sz w:val="24"/>
          <w:szCs w:val="24"/>
          <w:lang w:bidi="en-US"/>
        </w:rPr>
        <w:lastRenderedPageBreak/>
        <w:t>Особенности оценки предметных результатов</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eastAsia="Calibri" w:hAnsi="Times New Roman" w:cs="Times New Roman"/>
          <w:sz w:val="24"/>
          <w:szCs w:val="24"/>
        </w:rPr>
        <w:t>Оценка предметных результатов</w:t>
      </w:r>
      <w:r w:rsidRPr="00DD3E8A">
        <w:rPr>
          <w:rFonts w:ascii="Times New Roman" w:eastAsia="Calibri" w:hAnsi="Times New Roman" w:cs="Times New Roman"/>
          <w:smallCaps/>
          <w:sz w:val="24"/>
          <w:szCs w:val="24"/>
        </w:rPr>
        <w:t xml:space="preserve"> </w:t>
      </w:r>
      <w:r w:rsidRPr="00DD3E8A">
        <w:rPr>
          <w:rFonts w:ascii="Times New Roman" w:eastAsia="Calibri" w:hAnsi="Times New Roman" w:cs="Times New Roman"/>
          <w:bCs/>
          <w:sz w:val="24"/>
          <w:szCs w:val="24"/>
        </w:rPr>
        <w:t xml:space="preserve">представляет собой оценку достижения обучающимися </w:t>
      </w:r>
      <w:r w:rsidRPr="00DD3E8A">
        <w:rPr>
          <w:rFonts w:ascii="Times New Roman" w:eastAsia="Calibri" w:hAnsi="Times New Roman" w:cs="Times New Roman"/>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eastAsia="Calibri" w:hAnsi="Times New Roman" w:cs="Times New Roman"/>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Pr="00DD3E8A">
        <w:rPr>
          <w:rFonts w:ascii="Times New Roman" w:eastAsia="+mn-ea" w:hAnsi="Times New Roman" w:cs="Times New Roman"/>
          <w:kern w:val="24"/>
          <w:sz w:val="24"/>
          <w:szCs w:val="24"/>
          <w:lang w:eastAsia="ru-RU"/>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w:t>
      </w:r>
      <w:proofErr w:type="spellStart"/>
      <w:r w:rsidRPr="00DD3E8A">
        <w:rPr>
          <w:rFonts w:ascii="Times New Roman" w:eastAsia="+mn-ea" w:hAnsi="Times New Roman" w:cs="Times New Roman"/>
          <w:kern w:val="24"/>
          <w:sz w:val="24"/>
          <w:szCs w:val="24"/>
          <w:lang w:eastAsia="ru-RU"/>
        </w:rPr>
        <w:t>компетентностно</w:t>
      </w:r>
      <w:proofErr w:type="spellEnd"/>
      <w:r w:rsidRPr="00DD3E8A">
        <w:rPr>
          <w:rFonts w:ascii="Times New Roman" w:eastAsia="+mn-ea" w:hAnsi="Times New Roman" w:cs="Times New Roman"/>
          <w:kern w:val="24"/>
          <w:sz w:val="24"/>
          <w:szCs w:val="24"/>
          <w:lang w:eastAsia="ru-RU"/>
        </w:rPr>
        <w:t xml:space="preserve">-ориентированные задания, позволяющие оценивать </w:t>
      </w:r>
      <w:proofErr w:type="spellStart"/>
      <w:r w:rsidRPr="00DD3E8A">
        <w:rPr>
          <w:rFonts w:ascii="Times New Roman" w:eastAsia="+mn-ea" w:hAnsi="Times New Roman" w:cs="Times New Roman"/>
          <w:kern w:val="24"/>
          <w:sz w:val="24"/>
          <w:szCs w:val="24"/>
          <w:lang w:eastAsia="ru-RU"/>
        </w:rPr>
        <w:t>сформированность</w:t>
      </w:r>
      <w:proofErr w:type="spellEnd"/>
      <w:r w:rsidRPr="00DD3E8A">
        <w:rPr>
          <w:rFonts w:ascii="Times New Roman" w:eastAsia="+mn-ea" w:hAnsi="Times New Roman" w:cs="Times New Roman"/>
          <w:kern w:val="24"/>
          <w:sz w:val="24"/>
          <w:szCs w:val="24"/>
          <w:lang w:eastAsia="ru-RU"/>
        </w:rPr>
        <w:t xml:space="preserve"> группы различных умений и базирующиеся на контексте ситуаций «жизненного» характера.</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eastAsia="Calibri" w:hAnsi="Times New Roman" w:cs="Times New Roman"/>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eastAsia="Calibri" w:hAnsi="Times New Roman" w:cs="Times New Roman"/>
          <w:sz w:val="24"/>
          <w:szCs w:val="24"/>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w:t>
      </w:r>
      <w:r w:rsidRPr="00DD3E8A">
        <w:rPr>
          <w:rFonts w:ascii="Times New Roman" w:eastAsia="Calibri" w:hAnsi="Times New Roman" w:cs="Times New Roman"/>
          <w:sz w:val="24"/>
          <w:szCs w:val="24"/>
          <w:lang w:eastAsia="ru-RU"/>
        </w:rPr>
        <w:t>Описание может включать:</w:t>
      </w:r>
    </w:p>
    <w:p w:rsidR="00DD3E8A" w:rsidRPr="00DD3E8A" w:rsidRDefault="00DD3E8A" w:rsidP="00DD3E8A">
      <w:pPr>
        <w:suppressAutoHyphens/>
        <w:spacing w:after="0" w:line="240" w:lineRule="auto"/>
        <w:ind w:left="-1134" w:firstLine="284"/>
        <w:jc w:val="both"/>
        <w:rPr>
          <w:rFonts w:ascii="Times New Roman" w:eastAsia="Calibri" w:hAnsi="Times New Roman" w:cs="Times New Roman"/>
          <w:sz w:val="24"/>
          <w:szCs w:val="24"/>
          <w:u w:color="000000"/>
          <w:bdr w:val="nil"/>
          <w:lang w:eastAsia="ru-RU"/>
        </w:rPr>
      </w:pPr>
      <w:r w:rsidRPr="00DD3E8A">
        <w:rPr>
          <w:rFonts w:ascii="Times New Roman" w:eastAsia="Calibri" w:hAnsi="Times New Roman" w:cs="Times New Roman"/>
          <w:sz w:val="24"/>
          <w:szCs w:val="24"/>
          <w:u w:color="000000"/>
          <w:bdr w:val="nil"/>
          <w:lang w:eastAsia="ru-RU"/>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DD3E8A" w:rsidRPr="00DD3E8A" w:rsidRDefault="00DD3E8A" w:rsidP="00DD3E8A">
      <w:pPr>
        <w:suppressAutoHyphens/>
        <w:spacing w:after="0" w:line="240" w:lineRule="auto"/>
        <w:ind w:left="-1134" w:firstLine="284"/>
        <w:jc w:val="both"/>
        <w:rPr>
          <w:rFonts w:ascii="Times New Roman" w:eastAsia="Calibri" w:hAnsi="Times New Roman" w:cs="Times New Roman"/>
          <w:sz w:val="24"/>
          <w:szCs w:val="24"/>
          <w:u w:color="000000"/>
          <w:bdr w:val="nil"/>
          <w:lang w:eastAsia="ru-RU"/>
        </w:rPr>
      </w:pPr>
      <w:r w:rsidRPr="00DD3E8A">
        <w:rPr>
          <w:rFonts w:ascii="Times New Roman" w:eastAsia="Calibri" w:hAnsi="Times New Roman" w:cs="Times New Roman"/>
          <w:sz w:val="24"/>
          <w:szCs w:val="24"/>
          <w:u w:color="000000"/>
          <w:bdr w:val="nil"/>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DD3E8A" w:rsidRPr="00DD3E8A" w:rsidRDefault="00DD3E8A" w:rsidP="00DD3E8A">
      <w:pPr>
        <w:suppressAutoHyphens/>
        <w:spacing w:after="0" w:line="240" w:lineRule="auto"/>
        <w:ind w:left="-1134" w:firstLine="284"/>
        <w:jc w:val="both"/>
        <w:rPr>
          <w:rFonts w:ascii="Times New Roman" w:eastAsia="Calibri" w:hAnsi="Times New Roman" w:cs="Times New Roman"/>
          <w:sz w:val="24"/>
          <w:szCs w:val="24"/>
          <w:u w:color="000000"/>
          <w:bdr w:val="nil"/>
          <w:lang w:eastAsia="ru-RU"/>
        </w:rPr>
      </w:pPr>
      <w:r w:rsidRPr="00DD3E8A">
        <w:rPr>
          <w:rFonts w:ascii="Times New Roman" w:eastAsia="Calibri" w:hAnsi="Times New Roman" w:cs="Times New Roman"/>
          <w:sz w:val="24"/>
          <w:szCs w:val="24"/>
          <w:u w:color="000000"/>
          <w:bdr w:val="nil"/>
          <w:lang w:eastAsia="ru-RU"/>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DD3E8A" w:rsidRPr="00DD3E8A" w:rsidRDefault="00DD3E8A" w:rsidP="00DD3E8A">
      <w:pPr>
        <w:suppressAutoHyphens/>
        <w:spacing w:after="0" w:line="240" w:lineRule="auto"/>
        <w:ind w:left="-1134" w:firstLine="284"/>
        <w:jc w:val="both"/>
        <w:rPr>
          <w:rFonts w:ascii="Times New Roman" w:eastAsia="Calibri" w:hAnsi="Times New Roman" w:cs="Times New Roman"/>
          <w:sz w:val="24"/>
          <w:szCs w:val="24"/>
          <w:u w:color="000000"/>
          <w:bdr w:val="nil"/>
          <w:lang w:eastAsia="ru-RU"/>
        </w:rPr>
      </w:pPr>
      <w:r w:rsidRPr="00DD3E8A">
        <w:rPr>
          <w:rFonts w:ascii="Times New Roman" w:eastAsia="Calibri" w:hAnsi="Times New Roman" w:cs="Times New Roman"/>
          <w:sz w:val="24"/>
          <w:szCs w:val="24"/>
          <w:u w:color="000000"/>
          <w:bdr w:val="nil"/>
          <w:lang w:eastAsia="ru-RU"/>
        </w:rPr>
        <w:t>график контрольных мероприятий.</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lang w:eastAsia="ru-RU"/>
        </w:rPr>
      </w:pPr>
    </w:p>
    <w:p w:rsidR="00DD3E8A" w:rsidRPr="00DD3E8A" w:rsidRDefault="00DD3E8A" w:rsidP="00DD3E8A">
      <w:pPr>
        <w:suppressAutoHyphens/>
        <w:spacing w:after="0" w:line="240" w:lineRule="auto"/>
        <w:ind w:left="-1134" w:firstLine="709"/>
        <w:jc w:val="both"/>
        <w:rPr>
          <w:rFonts w:ascii="Times New Roman" w:eastAsia="Calibri" w:hAnsi="Times New Roman" w:cs="Times New Roman"/>
          <w:b/>
          <w:sz w:val="24"/>
          <w:szCs w:val="24"/>
        </w:rPr>
      </w:pPr>
      <w:r w:rsidRPr="00DD3E8A">
        <w:rPr>
          <w:rFonts w:ascii="Times New Roman" w:eastAsia="Calibri" w:hAnsi="Times New Roman" w:cs="Times New Roman"/>
          <w:b/>
          <w:sz w:val="24"/>
          <w:szCs w:val="24"/>
        </w:rPr>
        <w:t>Организация и содержание оценочных процедур</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eastAsia="Calibri" w:hAnsi="Times New Roman" w:cs="Times New Roman"/>
          <w:sz w:val="24"/>
          <w:szCs w:val="24"/>
        </w:rPr>
        <w:t>Стартовая диагностика</w:t>
      </w:r>
      <w:r w:rsidRPr="00DD3E8A">
        <w:rPr>
          <w:rFonts w:ascii="Times New Roman" w:eastAsia="Calibri" w:hAnsi="Times New Roman" w:cs="Times New Roman"/>
          <w:i/>
          <w:sz w:val="24"/>
          <w:szCs w:val="24"/>
        </w:rPr>
        <w:t xml:space="preserve"> </w:t>
      </w:r>
      <w:r w:rsidRPr="00DD3E8A">
        <w:rPr>
          <w:rFonts w:ascii="Times New Roman" w:eastAsia="Calibri" w:hAnsi="Times New Roman" w:cs="Times New Roman"/>
          <w:sz w:val="24"/>
          <w:szCs w:val="24"/>
        </w:rPr>
        <w:t xml:space="preserve">представляет собой процедуру оценки готовности к обучению на уровне среднего общего образования. </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b/>
          <w:i/>
          <w:sz w:val="24"/>
          <w:szCs w:val="24"/>
        </w:rPr>
      </w:pPr>
      <w:r w:rsidRPr="00DD3E8A">
        <w:rPr>
          <w:rFonts w:ascii="Times New Roman" w:eastAsia="Calibri" w:hAnsi="Times New Roman" w:cs="Times New Roman"/>
          <w:sz w:val="24"/>
          <w:szCs w:val="24"/>
        </w:rPr>
        <w:t xml:space="preserve">Стартовая диагностика освоения </w:t>
      </w:r>
      <w:proofErr w:type="spellStart"/>
      <w:r w:rsidRPr="00DD3E8A">
        <w:rPr>
          <w:rFonts w:ascii="Times New Roman" w:eastAsia="Calibri" w:hAnsi="Times New Roman" w:cs="Times New Roman"/>
          <w:sz w:val="24"/>
          <w:szCs w:val="24"/>
        </w:rPr>
        <w:t>метапредметных</w:t>
      </w:r>
      <w:proofErr w:type="spellEnd"/>
      <w:r w:rsidRPr="00DD3E8A">
        <w:rPr>
          <w:rFonts w:ascii="Times New Roman" w:eastAsia="Calibri" w:hAnsi="Times New Roman" w:cs="Times New Roman"/>
          <w:sz w:val="24"/>
          <w:szCs w:val="24"/>
        </w:rPr>
        <w:t xml:space="preserve">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DD3E8A">
        <w:rPr>
          <w:rFonts w:ascii="Times New Roman" w:eastAsia="Calibri" w:hAnsi="Times New Roman" w:cs="Times New Roman"/>
          <w:sz w:val="24"/>
          <w:szCs w:val="24"/>
        </w:rPr>
        <w:t>знако</w:t>
      </w:r>
      <w:proofErr w:type="spellEnd"/>
      <w:r w:rsidRPr="00DD3E8A">
        <w:rPr>
          <w:rFonts w:ascii="Times New Roman" w:eastAsia="Calibri" w:hAnsi="Times New Roman" w:cs="Times New Roman"/>
          <w:sz w:val="24"/>
          <w:szCs w:val="24"/>
        </w:rPr>
        <w:t xml:space="preserve">-символическими средствами, логическими операциями. </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eastAsia="Calibri" w:hAnsi="Times New Roman" w:cs="Times New Roman"/>
          <w:sz w:val="24"/>
          <w:szCs w:val="24"/>
        </w:rPr>
        <w:t>Стартовая диагностика</w:t>
      </w:r>
      <w:r w:rsidRPr="00DD3E8A">
        <w:rPr>
          <w:rFonts w:ascii="Times New Roman" w:eastAsia="Calibri" w:hAnsi="Times New Roman" w:cs="Times New Roman"/>
          <w:b/>
          <w:i/>
          <w:sz w:val="24"/>
          <w:szCs w:val="24"/>
        </w:rPr>
        <w:t xml:space="preserve"> </w:t>
      </w:r>
      <w:r w:rsidRPr="00DD3E8A">
        <w:rPr>
          <w:rFonts w:ascii="Times New Roman" w:eastAsia="Calibri" w:hAnsi="Times New Roman" w:cs="Times New Roman"/>
          <w:sz w:val="24"/>
          <w:szCs w:val="24"/>
        </w:rPr>
        <w:t>готовности к изучению отдельных предметов (разделов) проводится учителем в начале изучения предметного курса (раздела).</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eastAsia="Calibri" w:hAnsi="Times New Roman" w:cs="Times New Roman"/>
          <w:sz w:val="24"/>
          <w:szCs w:val="24"/>
        </w:rPr>
        <w:t xml:space="preserve">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w:t>
      </w:r>
      <w:r w:rsidRPr="00DD3E8A">
        <w:rPr>
          <w:rFonts w:ascii="Times New Roman" w:eastAsia="Calibri" w:hAnsi="Times New Roman" w:cs="Times New Roman"/>
          <w:sz w:val="24"/>
          <w:szCs w:val="24"/>
        </w:rPr>
        <w:lastRenderedPageBreak/>
        <w:t>изучения предметов) с учетом выделенных актуальных проблем, характерных для класса в целом и выявленных групп риска.</w:t>
      </w:r>
    </w:p>
    <w:p w:rsidR="00DD3E8A" w:rsidRPr="00DD3E8A" w:rsidRDefault="00DD3E8A" w:rsidP="00DD3E8A">
      <w:pPr>
        <w:suppressAutoHyphens/>
        <w:spacing w:after="0" w:line="240" w:lineRule="auto"/>
        <w:ind w:left="-1134" w:firstLine="709"/>
        <w:jc w:val="both"/>
        <w:rPr>
          <w:rFonts w:ascii="Times New Roman" w:eastAsia="@Arial Unicode MS" w:hAnsi="Times New Roman" w:cs="Times New Roman"/>
          <w:sz w:val="24"/>
          <w:szCs w:val="24"/>
        </w:rPr>
      </w:pPr>
      <w:r w:rsidRPr="00DD3E8A">
        <w:rPr>
          <w:rFonts w:ascii="Times New Roman" w:eastAsia="Calibri" w:hAnsi="Times New Roman" w:cs="Times New Roman"/>
          <w:sz w:val="24"/>
          <w:szCs w:val="24"/>
        </w:rPr>
        <w:t>Текущая оценка</w:t>
      </w:r>
      <w:r w:rsidRPr="00DD3E8A">
        <w:rPr>
          <w:rFonts w:ascii="Times New Roman" w:eastAsia="Calibri" w:hAnsi="Times New Roman" w:cs="Times New Roman"/>
          <w:i/>
          <w:sz w:val="24"/>
          <w:szCs w:val="24"/>
        </w:rPr>
        <w:t xml:space="preserve"> </w:t>
      </w:r>
      <w:r w:rsidRPr="00DD3E8A">
        <w:rPr>
          <w:rFonts w:ascii="Times New Roman" w:eastAsia="Calibri" w:hAnsi="Times New Roman" w:cs="Times New Roman"/>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eastAsia="@Arial Unicode MS" w:hAnsi="Times New Roman" w:cs="Times New Roman"/>
          <w:sz w:val="24"/>
          <w:szCs w:val="24"/>
        </w:rPr>
        <w:t xml:space="preserve">В ходе оценки </w:t>
      </w:r>
      <w:proofErr w:type="spellStart"/>
      <w:r w:rsidRPr="00DD3E8A">
        <w:rPr>
          <w:rFonts w:ascii="Times New Roman" w:eastAsia="Calibri" w:hAnsi="Times New Roman" w:cs="Times New Roman"/>
          <w:sz w:val="24"/>
          <w:szCs w:val="24"/>
        </w:rPr>
        <w:t>сформированности</w:t>
      </w:r>
      <w:proofErr w:type="spellEnd"/>
      <w:r w:rsidRPr="00DD3E8A">
        <w:rPr>
          <w:rFonts w:ascii="Times New Roman" w:eastAsia="Calibri" w:hAnsi="Times New Roman" w:cs="Times New Roman"/>
          <w:sz w:val="24"/>
          <w:szCs w:val="24"/>
        </w:rPr>
        <w:t xml:space="preserve"> </w:t>
      </w:r>
      <w:proofErr w:type="spellStart"/>
      <w:r w:rsidRPr="00DD3E8A">
        <w:rPr>
          <w:rFonts w:ascii="Times New Roman" w:eastAsia="Calibri" w:hAnsi="Times New Roman" w:cs="Times New Roman"/>
          <w:sz w:val="24"/>
          <w:szCs w:val="24"/>
        </w:rPr>
        <w:t>метапредметных</w:t>
      </w:r>
      <w:proofErr w:type="spellEnd"/>
      <w:r w:rsidRPr="00DD3E8A">
        <w:rPr>
          <w:rFonts w:ascii="Times New Roman" w:eastAsia="Calibri" w:hAnsi="Times New Roman" w:cs="Times New Roman"/>
          <w:sz w:val="24"/>
          <w:szCs w:val="24"/>
        </w:rPr>
        <w:t xml:space="preserve">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w:t>
      </w:r>
      <w:proofErr w:type="gramStart"/>
      <w:r w:rsidRPr="00DD3E8A">
        <w:rPr>
          <w:rFonts w:ascii="Times New Roman" w:eastAsia="Calibri" w:hAnsi="Times New Roman" w:cs="Times New Roman"/>
          <w:sz w:val="24"/>
          <w:szCs w:val="24"/>
        </w:rPr>
        <w:t>о-</w:t>
      </w:r>
      <w:proofErr w:type="gramEnd"/>
      <w:r w:rsidRPr="00DD3E8A">
        <w:rPr>
          <w:rFonts w:ascii="Times New Roman" w:eastAsia="Calibri" w:hAnsi="Times New Roman" w:cs="Times New Roman"/>
          <w:sz w:val="24"/>
          <w:szCs w:val="24"/>
        </w:rPr>
        <w:t xml:space="preserve"> и </w:t>
      </w:r>
      <w:proofErr w:type="spellStart"/>
      <w:r w:rsidRPr="00DD3E8A">
        <w:rPr>
          <w:rFonts w:ascii="Times New Roman" w:eastAsia="Calibri" w:hAnsi="Times New Roman" w:cs="Times New Roman"/>
          <w:sz w:val="24"/>
          <w:szCs w:val="24"/>
        </w:rPr>
        <w:t>взаимооценки</w:t>
      </w:r>
      <w:proofErr w:type="spellEnd"/>
      <w:r w:rsidRPr="00DD3E8A">
        <w:rPr>
          <w:rFonts w:ascii="Times New Roman" w:eastAsia="Calibri" w:hAnsi="Times New Roman" w:cs="Times New Roman"/>
          <w:sz w:val="24"/>
          <w:szCs w:val="24"/>
        </w:rPr>
        <w:t xml:space="preserve">;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eastAsia="Calibri" w:hAnsi="Times New Roman" w:cs="Times New Roman"/>
          <w:sz w:val="24"/>
          <w:szCs w:val="24"/>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w:t>
      </w:r>
      <w:proofErr w:type="gramStart"/>
      <w:r w:rsidRPr="00DD3E8A">
        <w:rPr>
          <w:rFonts w:ascii="Times New Roman" w:eastAsia="Calibri" w:hAnsi="Times New Roman" w:cs="Times New Roman"/>
          <w:sz w:val="24"/>
          <w:szCs w:val="24"/>
        </w:rPr>
        <w:t>о-</w:t>
      </w:r>
      <w:proofErr w:type="gramEnd"/>
      <w:r w:rsidRPr="00DD3E8A">
        <w:rPr>
          <w:rFonts w:ascii="Times New Roman" w:eastAsia="Calibri" w:hAnsi="Times New Roman" w:cs="Times New Roman"/>
          <w:sz w:val="24"/>
          <w:szCs w:val="24"/>
        </w:rPr>
        <w:t xml:space="preserve"> и </w:t>
      </w:r>
      <w:proofErr w:type="spellStart"/>
      <w:r w:rsidRPr="00DD3E8A">
        <w:rPr>
          <w:rFonts w:ascii="Times New Roman" w:eastAsia="Calibri" w:hAnsi="Times New Roman" w:cs="Times New Roman"/>
          <w:sz w:val="24"/>
          <w:szCs w:val="24"/>
        </w:rPr>
        <w:t>взаимооценка</w:t>
      </w:r>
      <w:proofErr w:type="spellEnd"/>
      <w:r w:rsidRPr="00DD3E8A">
        <w:rPr>
          <w:rFonts w:ascii="Times New Roman" w:eastAsia="Calibri" w:hAnsi="Times New Roman" w:cs="Times New Roman"/>
          <w:sz w:val="24"/>
          <w:szCs w:val="24"/>
        </w:rPr>
        <w:t xml:space="preserve"> и др.). Выбор форм, методов и моделей заданий определяется особенностями предмета, особенностями контрольно-оценочной деятельности учителя. </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lang w:eastAsia="ru-RU"/>
        </w:rPr>
      </w:pPr>
      <w:r w:rsidRPr="00DD3E8A">
        <w:rPr>
          <w:rFonts w:ascii="Times New Roman" w:eastAsia="Calibri" w:hAnsi="Times New Roman" w:cs="Times New Roman"/>
          <w:sz w:val="24"/>
          <w:szCs w:val="24"/>
        </w:rPr>
        <w:t xml:space="preserve">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w:t>
      </w:r>
      <w:proofErr w:type="gramStart"/>
      <w:r w:rsidRPr="00DD3E8A">
        <w:rPr>
          <w:rFonts w:ascii="Times New Roman" w:eastAsia="Calibri" w:hAnsi="Times New Roman" w:cs="Times New Roman"/>
          <w:sz w:val="24"/>
          <w:szCs w:val="24"/>
        </w:rPr>
        <w:t>темы</w:t>
      </w:r>
      <w:proofErr w:type="gramEnd"/>
      <w:r w:rsidRPr="00DD3E8A">
        <w:rPr>
          <w:rFonts w:ascii="Times New Roman" w:eastAsia="Calibri" w:hAnsi="Times New Roman" w:cs="Times New Roman"/>
          <w:sz w:val="24"/>
          <w:szCs w:val="24"/>
        </w:rPr>
        <w:t xml:space="preserve"> / раздела / предметного курса.</w:t>
      </w:r>
    </w:p>
    <w:p w:rsidR="00DD3E8A" w:rsidRPr="00DD3E8A" w:rsidRDefault="00DD3E8A" w:rsidP="00DD3E8A">
      <w:pPr>
        <w:suppressAutoHyphens/>
        <w:spacing w:after="0" w:line="240" w:lineRule="auto"/>
        <w:ind w:left="-1134"/>
        <w:jc w:val="both"/>
        <w:rPr>
          <w:rFonts w:ascii="Times New Roman" w:eastAsia="Calibri" w:hAnsi="Times New Roman" w:cs="Times New Roman"/>
          <w:b/>
          <w:i/>
          <w:sz w:val="24"/>
          <w:szCs w:val="24"/>
        </w:rPr>
      </w:pPr>
      <w:r w:rsidRPr="00DD3E8A">
        <w:rPr>
          <w:rFonts w:ascii="Times New Roman" w:eastAsia="Calibri" w:hAnsi="Times New Roman" w:cs="Times New Roman"/>
          <w:sz w:val="24"/>
          <w:szCs w:val="24"/>
        </w:rPr>
        <w:t>Тематическая оценка</w:t>
      </w:r>
      <w:r w:rsidRPr="00DD3E8A">
        <w:rPr>
          <w:rFonts w:ascii="Times New Roman" w:eastAsia="Calibri" w:hAnsi="Times New Roman" w:cs="Times New Roman"/>
          <w:i/>
          <w:sz w:val="24"/>
          <w:szCs w:val="24"/>
        </w:rPr>
        <w:t xml:space="preserve"> </w:t>
      </w:r>
      <w:r w:rsidRPr="00DD3E8A">
        <w:rPr>
          <w:rFonts w:ascii="Times New Roman" w:eastAsia="Calibri" w:hAnsi="Times New Roman" w:cs="Times New Roman"/>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b/>
          <w:i/>
          <w:sz w:val="24"/>
          <w:szCs w:val="24"/>
        </w:rPr>
      </w:pPr>
      <w:r w:rsidRPr="00DD3E8A">
        <w:rPr>
          <w:rFonts w:ascii="Times New Roman" w:eastAsia="Calibri" w:hAnsi="Times New Roman" w:cs="Times New Roman"/>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w:t>
      </w:r>
      <w:r w:rsidRPr="00DD3E8A">
        <w:rPr>
          <w:rFonts w:ascii="Times New Roman" w:eastAsia="Calibri" w:hAnsi="Times New Roman" w:cs="Times New Roman"/>
          <w:sz w:val="24"/>
          <w:szCs w:val="24"/>
        </w:rPr>
        <w:lastRenderedPageBreak/>
        <w:t xml:space="preserve">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DD3E8A">
        <w:rPr>
          <w:rFonts w:ascii="Times New Roman" w:eastAsia="Calibri" w:hAnsi="Times New Roman" w:cs="Times New Roman"/>
          <w:sz w:val="24"/>
          <w:szCs w:val="24"/>
          <w:lang w:eastAsia="ru-RU"/>
        </w:rPr>
        <w:t>Результаты, представленные в портфолио, используются при поступлении в высшие учебные заведения.</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b/>
          <w:i/>
          <w:sz w:val="24"/>
          <w:szCs w:val="24"/>
        </w:rPr>
      </w:pPr>
      <w:r w:rsidRPr="00DD3E8A">
        <w:rPr>
          <w:rFonts w:ascii="Times New Roman" w:eastAsia="Calibri" w:hAnsi="Times New Roman" w:cs="Times New Roman"/>
          <w:sz w:val="24"/>
          <w:szCs w:val="24"/>
        </w:rPr>
        <w:t>Внутренний мониторинг образовательной организации</w:t>
      </w:r>
      <w:r w:rsidRPr="00DD3E8A">
        <w:rPr>
          <w:rFonts w:ascii="Times New Roman" w:eastAsia="Calibri" w:hAnsi="Times New Roman" w:cs="Times New Roman"/>
          <w:i/>
          <w:sz w:val="24"/>
          <w:szCs w:val="24"/>
        </w:rPr>
        <w:t xml:space="preserve"> </w:t>
      </w:r>
      <w:r w:rsidRPr="00DD3E8A">
        <w:rPr>
          <w:rFonts w:ascii="Times New Roman" w:eastAsia="Calibri" w:hAnsi="Times New Roman" w:cs="Times New Roman"/>
          <w:sz w:val="24"/>
          <w:szCs w:val="24"/>
        </w:rPr>
        <w:t>представляет собой процедуры</w:t>
      </w:r>
      <w:r w:rsidRPr="00DD3E8A">
        <w:rPr>
          <w:rFonts w:ascii="Times New Roman" w:eastAsia="Calibri" w:hAnsi="Times New Roman" w:cs="Times New Roman"/>
          <w:b/>
          <w:i/>
          <w:sz w:val="24"/>
          <w:szCs w:val="24"/>
        </w:rPr>
        <w:t xml:space="preserve"> </w:t>
      </w:r>
      <w:r w:rsidRPr="00DD3E8A">
        <w:rPr>
          <w:rFonts w:ascii="Times New Roman" w:eastAsia="Calibri" w:hAnsi="Times New Roman" w:cs="Times New Roman"/>
          <w:sz w:val="24"/>
          <w:szCs w:val="24"/>
        </w:rPr>
        <w:t xml:space="preserve">оценки уровня достижения предметных и </w:t>
      </w:r>
      <w:proofErr w:type="spellStart"/>
      <w:r w:rsidRPr="00DD3E8A">
        <w:rPr>
          <w:rFonts w:ascii="Times New Roman" w:eastAsia="Calibri" w:hAnsi="Times New Roman" w:cs="Times New Roman"/>
          <w:sz w:val="24"/>
          <w:szCs w:val="24"/>
        </w:rPr>
        <w:t>метапредметных</w:t>
      </w:r>
      <w:proofErr w:type="spellEnd"/>
      <w:r w:rsidRPr="00DD3E8A">
        <w:rPr>
          <w:rFonts w:ascii="Times New Roman" w:eastAsia="Calibri" w:hAnsi="Times New Roman" w:cs="Times New Roman"/>
          <w:sz w:val="24"/>
          <w:szCs w:val="24"/>
        </w:rPr>
        <w:t xml:space="preserve">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DD3E8A" w:rsidRPr="00DD3E8A" w:rsidRDefault="00DD3E8A" w:rsidP="00DD3E8A">
      <w:pPr>
        <w:pStyle w:val="Default"/>
        <w:ind w:left="-1134"/>
        <w:jc w:val="both"/>
      </w:pPr>
      <w:r>
        <w:rPr>
          <w:b/>
          <w:bCs/>
        </w:rPr>
        <w:t xml:space="preserve">             </w:t>
      </w:r>
      <w:r w:rsidRPr="00DD3E8A">
        <w:rPr>
          <w:b/>
          <w:bCs/>
        </w:rPr>
        <w:t xml:space="preserve">Промежуточная аттестация </w:t>
      </w:r>
      <w:r w:rsidRPr="00DD3E8A">
        <w:t xml:space="preserve">представляет собой процедуру аттестации </w:t>
      </w:r>
      <w:proofErr w:type="gramStart"/>
      <w:r w:rsidRPr="00DD3E8A">
        <w:t>обучающихся</w:t>
      </w:r>
      <w:proofErr w:type="gramEnd"/>
      <w:r w:rsidRPr="00DD3E8A">
        <w:t xml:space="preserve"> на уровне среднего общего образования и проводится по полугодиям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Основанием для промежуточной аттестации за полугодие является не менее: </w:t>
      </w:r>
    </w:p>
    <w:p w:rsidR="00DD3E8A" w:rsidRPr="00DD3E8A" w:rsidRDefault="00DD3E8A" w:rsidP="00DD3E8A">
      <w:pPr>
        <w:pStyle w:val="Default"/>
        <w:spacing w:after="84"/>
        <w:ind w:left="-1134"/>
        <w:jc w:val="both"/>
      </w:pPr>
      <w:r w:rsidRPr="00DD3E8A">
        <w:t xml:space="preserve">- 3-х отметок при количестве уроков 1 час в неделю; </w:t>
      </w:r>
    </w:p>
    <w:p w:rsidR="00DD3E8A" w:rsidRPr="00DD3E8A" w:rsidRDefault="00DD3E8A" w:rsidP="00DD3E8A">
      <w:pPr>
        <w:pStyle w:val="Default"/>
        <w:spacing w:after="84"/>
        <w:ind w:left="-1134"/>
        <w:jc w:val="both"/>
      </w:pPr>
      <w:r w:rsidRPr="00DD3E8A">
        <w:t xml:space="preserve">- 4-х отметок при количестве уроков 2 часа в неделю; </w:t>
      </w:r>
    </w:p>
    <w:p w:rsidR="00DD3E8A" w:rsidRPr="00DD3E8A" w:rsidRDefault="00DD3E8A" w:rsidP="00DD3E8A">
      <w:pPr>
        <w:pStyle w:val="Default"/>
        <w:ind w:left="-1134"/>
        <w:jc w:val="both"/>
      </w:pPr>
      <w:r w:rsidRPr="00DD3E8A">
        <w:t xml:space="preserve">- 5-7 отметок при количестве уроков 3 часа и более в неделю </w:t>
      </w:r>
    </w:p>
    <w:p w:rsidR="00DD3E8A" w:rsidRPr="00DD3E8A" w:rsidRDefault="00DD3E8A" w:rsidP="00DD3E8A">
      <w:pPr>
        <w:pStyle w:val="Default"/>
        <w:ind w:left="-1134"/>
        <w:jc w:val="both"/>
      </w:pPr>
      <w:r>
        <w:t xml:space="preserve">               </w:t>
      </w:r>
      <w:r w:rsidRPr="00DD3E8A">
        <w:t xml:space="preserve">Промежуточная аттестация проводится по всем предметам учебного плана. Формой промежуточной аттестации является годовая отметка, которая является среднеарифметическим полугодовых отметок и отметок за контрольные работы в рамках ВСОКО (при условии их проведения), выставляется целым числом по правилам математического округления в электронный журнал в виде годовой отметки 1 раз в год по его окончании по пятибалльной системе. </w:t>
      </w:r>
    </w:p>
    <w:p w:rsidR="00DD3E8A" w:rsidRPr="00DD3E8A" w:rsidRDefault="00DD3E8A" w:rsidP="007F4ABD">
      <w:pPr>
        <w:pStyle w:val="Default"/>
        <w:ind w:left="-1134"/>
        <w:jc w:val="both"/>
      </w:pPr>
      <w:r>
        <w:t xml:space="preserve">                 </w:t>
      </w:r>
      <w:r w:rsidRPr="00DD3E8A">
        <w:t>Промежуточная аттестация внеурочной деятельности осуществляется в различных формах, имеющих целью продемонстрировать достижения в освоении содержания избранных видов деятельности и способность проектировать результативную деятел</w:t>
      </w:r>
      <w:r w:rsidR="007F4ABD">
        <w:t xml:space="preserve">ьность (учебно-познавательную, </w:t>
      </w:r>
      <w:r w:rsidRPr="00DD3E8A">
        <w:t xml:space="preserve">художественно-творческую). Формы оценки внеурочной деятельности: </w:t>
      </w:r>
    </w:p>
    <w:p w:rsidR="00DD3E8A" w:rsidRPr="00DD3E8A" w:rsidRDefault="00DD3E8A" w:rsidP="00DD3E8A">
      <w:pPr>
        <w:pStyle w:val="Default"/>
        <w:spacing w:after="84"/>
        <w:ind w:left="-1134"/>
        <w:jc w:val="both"/>
      </w:pPr>
      <w:r w:rsidRPr="00DD3E8A">
        <w:t xml:space="preserve">- участие в конкурсах, выставках, олимпиадах; </w:t>
      </w:r>
    </w:p>
    <w:p w:rsidR="00DD3E8A" w:rsidRPr="00DD3E8A" w:rsidRDefault="00DD3E8A" w:rsidP="00DD3E8A">
      <w:pPr>
        <w:pStyle w:val="Default"/>
        <w:spacing w:after="84"/>
        <w:ind w:left="-1134"/>
        <w:jc w:val="both"/>
      </w:pPr>
      <w:r w:rsidRPr="00DD3E8A">
        <w:t xml:space="preserve">- участие в научно-практических конференциях, форумах; </w:t>
      </w:r>
    </w:p>
    <w:p w:rsidR="00DD3E8A" w:rsidRPr="00DD3E8A" w:rsidRDefault="00DD3E8A" w:rsidP="00DD3E8A">
      <w:pPr>
        <w:pStyle w:val="Default"/>
        <w:spacing w:after="84"/>
        <w:ind w:left="-1134"/>
        <w:jc w:val="both"/>
      </w:pPr>
      <w:r w:rsidRPr="00DD3E8A">
        <w:t xml:space="preserve">- авторские публикации; </w:t>
      </w:r>
    </w:p>
    <w:p w:rsidR="00DD3E8A" w:rsidRPr="00DD3E8A" w:rsidRDefault="00DD3E8A" w:rsidP="00DD3E8A">
      <w:pPr>
        <w:pStyle w:val="Default"/>
        <w:spacing w:after="84"/>
        <w:ind w:left="-1134"/>
        <w:jc w:val="both"/>
      </w:pPr>
      <w:r w:rsidRPr="00DD3E8A">
        <w:t xml:space="preserve">- авторские проекты, изобретения; </w:t>
      </w:r>
    </w:p>
    <w:p w:rsidR="00DD3E8A" w:rsidRPr="00DD3E8A" w:rsidRDefault="00DD3E8A" w:rsidP="00DD3E8A">
      <w:pPr>
        <w:pStyle w:val="Default"/>
        <w:spacing w:after="84"/>
        <w:ind w:left="-1134"/>
        <w:jc w:val="both"/>
      </w:pPr>
      <w:r w:rsidRPr="00DD3E8A">
        <w:t xml:space="preserve">- социальные и профессиональные практики; </w:t>
      </w:r>
    </w:p>
    <w:p w:rsidR="00DD3E8A" w:rsidRPr="00DD3E8A" w:rsidRDefault="00DD3E8A" w:rsidP="00DD3E8A">
      <w:pPr>
        <w:pStyle w:val="Default"/>
        <w:spacing w:after="84"/>
        <w:ind w:left="-1134"/>
        <w:jc w:val="both"/>
      </w:pPr>
      <w:r w:rsidRPr="00DD3E8A">
        <w:t xml:space="preserve">- спортивные соревнования; </w:t>
      </w:r>
    </w:p>
    <w:p w:rsidR="00DD3E8A" w:rsidRPr="00DD3E8A" w:rsidRDefault="00DD3E8A" w:rsidP="00DD3E8A">
      <w:pPr>
        <w:pStyle w:val="Default"/>
        <w:ind w:left="-1134"/>
        <w:jc w:val="both"/>
      </w:pPr>
      <w:r w:rsidRPr="00DD3E8A">
        <w:t xml:space="preserve">- работа в органах ученического самоуправления; </w:t>
      </w:r>
    </w:p>
    <w:p w:rsidR="00DD3E8A" w:rsidRPr="00DD3E8A" w:rsidRDefault="00DD3E8A" w:rsidP="00DD3E8A">
      <w:pPr>
        <w:pStyle w:val="Default"/>
        <w:ind w:left="-1134"/>
        <w:jc w:val="both"/>
      </w:pP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hAnsi="Times New Roman" w:cs="Times New Roman"/>
          <w:sz w:val="24"/>
          <w:szCs w:val="24"/>
        </w:rPr>
        <w:t xml:space="preserve">Промежуточная оценка, является основанием для перевода в следующий класс и для </w:t>
      </w:r>
      <w:proofErr w:type="gramStart"/>
      <w:r w:rsidRPr="00DD3E8A">
        <w:rPr>
          <w:rFonts w:ascii="Times New Roman" w:hAnsi="Times New Roman" w:cs="Times New Roman"/>
          <w:sz w:val="24"/>
          <w:szCs w:val="24"/>
        </w:rPr>
        <w:t>допуска</w:t>
      </w:r>
      <w:proofErr w:type="gramEnd"/>
      <w:r w:rsidRPr="00DD3E8A">
        <w:rPr>
          <w:rFonts w:ascii="Times New Roman" w:hAnsi="Times New Roman" w:cs="Times New Roman"/>
          <w:sz w:val="24"/>
          <w:szCs w:val="24"/>
        </w:rPr>
        <w:t xml:space="preserve">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eastAsia="Calibri" w:hAnsi="Times New Roman" w:cs="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w:t>
      </w:r>
      <w:r w:rsidRPr="00DD3E8A">
        <w:rPr>
          <w:rFonts w:ascii="Times New Roman" w:eastAsia="Calibri" w:hAnsi="Times New Roman" w:cs="Times New Roman"/>
          <w:sz w:val="24"/>
          <w:szCs w:val="24"/>
          <w:lang w:eastAsia="ru-RU"/>
        </w:rPr>
        <w:lastRenderedPageBreak/>
        <w:t xml:space="preserve">основанием для перевода в следующий класс и для </w:t>
      </w:r>
      <w:proofErr w:type="gramStart"/>
      <w:r w:rsidRPr="00DD3E8A">
        <w:rPr>
          <w:rFonts w:ascii="Times New Roman" w:eastAsia="Calibri" w:hAnsi="Times New Roman" w:cs="Times New Roman"/>
          <w:sz w:val="24"/>
          <w:szCs w:val="24"/>
          <w:lang w:eastAsia="ru-RU"/>
        </w:rPr>
        <w:t>допуска</w:t>
      </w:r>
      <w:proofErr w:type="gramEnd"/>
      <w:r w:rsidRPr="00DD3E8A">
        <w:rPr>
          <w:rFonts w:ascii="Times New Roman" w:eastAsia="Calibri" w:hAnsi="Times New Roman" w:cs="Times New Roman"/>
          <w:sz w:val="24"/>
          <w:szCs w:val="24"/>
          <w:lang w:eastAsia="ru-RU"/>
        </w:rPr>
        <w:t xml:space="preserve"> обучающегося к государственной итоговой аттестации. </w:t>
      </w:r>
      <w:r w:rsidRPr="00DD3E8A">
        <w:rPr>
          <w:rFonts w:ascii="Times New Roman" w:eastAsia="Calibri" w:hAnsi="Times New Roman" w:cs="Times New Roman"/>
          <w:sz w:val="24"/>
          <w:szCs w:val="24"/>
        </w:rPr>
        <w:t xml:space="preserve">В </w:t>
      </w:r>
      <w:r w:rsidRPr="00DD3E8A">
        <w:rPr>
          <w:rFonts w:ascii="Times New Roman" w:eastAsia="Calibri" w:hAnsi="Times New Roman" w:cs="Times New Roman"/>
          <w:sz w:val="24"/>
          <w:szCs w:val="24"/>
          <w:lang w:eastAsia="ru-RU"/>
        </w:rPr>
        <w:t>случае использования стандартизированных измерительных материалов</w:t>
      </w:r>
      <w:r w:rsidRPr="00DD3E8A">
        <w:rPr>
          <w:rFonts w:ascii="Times New Roman" w:eastAsia="Calibri" w:hAnsi="Times New Roman" w:cs="Times New Roman"/>
          <w:sz w:val="24"/>
          <w:szCs w:val="24"/>
        </w:rPr>
        <w:t xml:space="preserve">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 </w:t>
      </w:r>
    </w:p>
    <w:p w:rsidR="00DD3E8A" w:rsidRPr="00DD3E8A" w:rsidRDefault="00DD3E8A" w:rsidP="007F4ABD">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eastAsia="Calibri" w:hAnsi="Times New Roman" w:cs="Times New Roman"/>
          <w:sz w:val="24"/>
          <w:szCs w:val="24"/>
        </w:rPr>
        <w:t>Порядок проведения промежуточной аттестации регламентируется Законом «Об образовании в Российской Федерации» (статья 58) и локальным нормативным акто</w:t>
      </w:r>
      <w:r w:rsidR="007F4ABD">
        <w:rPr>
          <w:rFonts w:ascii="Times New Roman" w:eastAsia="Calibri" w:hAnsi="Times New Roman" w:cs="Times New Roman"/>
          <w:sz w:val="24"/>
          <w:szCs w:val="24"/>
        </w:rPr>
        <w:t xml:space="preserve">м образовательной организации. </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b/>
          <w:sz w:val="24"/>
          <w:szCs w:val="24"/>
        </w:rPr>
      </w:pPr>
      <w:r w:rsidRPr="00DD3E8A">
        <w:rPr>
          <w:rFonts w:ascii="Times New Roman" w:eastAsia="Calibri" w:hAnsi="Times New Roman" w:cs="Times New Roman"/>
          <w:b/>
          <w:sz w:val="24"/>
          <w:szCs w:val="24"/>
        </w:rPr>
        <w:t>Государственная итоговая аттестация</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lang w:eastAsia="ru-RU"/>
        </w:rPr>
      </w:pPr>
      <w:r w:rsidRPr="00DD3E8A">
        <w:rPr>
          <w:rFonts w:ascii="Times New Roman" w:eastAsia="Calibri" w:hAnsi="Times New Roman" w:cs="Times New Roman"/>
          <w:sz w:val="24"/>
          <w:szCs w:val="24"/>
          <w:lang w:eastAsia="ru-RU"/>
        </w:rPr>
        <w:t xml:space="preserve">В соответствии со статьей 59 закона «Об образовании </w:t>
      </w:r>
      <w:r w:rsidRPr="00DD3E8A">
        <w:rPr>
          <w:rFonts w:ascii="Times New Roman" w:eastAsia="Calibri" w:hAnsi="Times New Roman" w:cs="Times New Roman"/>
          <w:sz w:val="24"/>
          <w:szCs w:val="24"/>
        </w:rPr>
        <w:t>в Российской Федерации</w:t>
      </w:r>
      <w:r w:rsidRPr="00DD3E8A">
        <w:rPr>
          <w:rFonts w:ascii="Times New Roman" w:eastAsia="Calibri" w:hAnsi="Times New Roman" w:cs="Times New Roman"/>
          <w:sz w:val="24"/>
          <w:szCs w:val="24"/>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lang w:eastAsia="ru-RU"/>
        </w:rPr>
      </w:pPr>
      <w:r w:rsidRPr="00DD3E8A">
        <w:rPr>
          <w:rFonts w:ascii="Times New Roman" w:eastAsia="Calibri" w:hAnsi="Times New Roman" w:cs="Times New Roman"/>
          <w:sz w:val="24"/>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lang w:eastAsia="ru-RU"/>
        </w:rPr>
      </w:pPr>
      <w:r w:rsidRPr="00DD3E8A">
        <w:rPr>
          <w:rFonts w:ascii="Times New Roman" w:eastAsia="Calibri" w:hAnsi="Times New Roman" w:cs="Times New Roman"/>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lang w:eastAsia="ru-RU"/>
        </w:rPr>
      </w:pPr>
      <w:r w:rsidRPr="00DD3E8A">
        <w:rPr>
          <w:rFonts w:ascii="Times New Roman" w:eastAsia="Calibri" w:hAnsi="Times New Roman" w:cs="Times New Roman"/>
          <w:sz w:val="24"/>
          <w:szCs w:val="24"/>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lang w:eastAsia="ru-RU"/>
        </w:rPr>
      </w:pPr>
      <w:r w:rsidRPr="00DD3E8A">
        <w:rPr>
          <w:rFonts w:ascii="Times New Roman" w:eastAsia="Calibri" w:hAnsi="Times New Roman" w:cs="Times New Roman"/>
          <w:sz w:val="24"/>
          <w:szCs w:val="24"/>
          <w:lang w:eastAsia="ru-RU"/>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lang w:eastAsia="ru-RU"/>
        </w:rPr>
      </w:pPr>
      <w:r w:rsidRPr="00DD3E8A">
        <w:rPr>
          <w:rFonts w:ascii="Times New Roman" w:eastAsia="Calibri" w:hAnsi="Times New Roman" w:cs="Times New Roman"/>
          <w:sz w:val="24"/>
          <w:szCs w:val="24"/>
        </w:rPr>
        <w:t xml:space="preserve">Итоговая аттестация по предмету </w:t>
      </w:r>
      <w:r w:rsidRPr="00DD3E8A">
        <w:rPr>
          <w:rFonts w:ascii="Times New Roman" w:eastAsia="Calibri" w:hAnsi="Times New Roman" w:cs="Times New Roman"/>
          <w:sz w:val="24"/>
          <w:szCs w:val="24"/>
          <w:lang w:eastAsia="ru-RU"/>
        </w:rPr>
        <w:t xml:space="preserve">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w:t>
      </w:r>
      <w:proofErr w:type="gramStart"/>
      <w:r w:rsidRPr="00DD3E8A">
        <w:rPr>
          <w:rFonts w:ascii="Times New Roman" w:eastAsia="Calibri" w:hAnsi="Times New Roman" w:cs="Times New Roman"/>
          <w:sz w:val="24"/>
          <w:szCs w:val="24"/>
          <w:lang w:eastAsia="ru-RU"/>
        </w:rPr>
        <w:t>данного</w:t>
      </w:r>
      <w:proofErr w:type="gramEnd"/>
      <w:r w:rsidRPr="00DD3E8A">
        <w:rPr>
          <w:rFonts w:ascii="Times New Roman" w:eastAsia="Calibri" w:hAnsi="Times New Roman" w:cs="Times New Roman"/>
          <w:sz w:val="24"/>
          <w:szCs w:val="24"/>
          <w:lang w:eastAsia="ru-RU"/>
        </w:rPr>
        <w:t xml:space="preserve"> обучающегося не вынесены на государственную итоговую аттестацию.</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lang w:eastAsia="ru-RU"/>
        </w:rPr>
      </w:pPr>
      <w:r w:rsidRPr="00DD3E8A">
        <w:rPr>
          <w:rFonts w:ascii="Times New Roman" w:eastAsia="Calibri" w:hAnsi="Times New Roman" w:cs="Times New Roman"/>
          <w:sz w:val="24"/>
          <w:szCs w:val="24"/>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w:t>
      </w:r>
      <w:proofErr w:type="gramStart"/>
      <w:r w:rsidRPr="00DD3E8A">
        <w:rPr>
          <w:rFonts w:ascii="Times New Roman" w:eastAsia="Calibri" w:hAnsi="Times New Roman" w:cs="Times New Roman"/>
          <w:sz w:val="24"/>
          <w:szCs w:val="24"/>
          <w:lang w:eastAsia="ru-RU"/>
        </w:rPr>
        <w:t xml:space="preserve">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roofErr w:type="gramEnd"/>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lang w:eastAsia="ru-RU"/>
        </w:rPr>
      </w:pPr>
      <w:r w:rsidRPr="00DD3E8A">
        <w:rPr>
          <w:rFonts w:ascii="Times New Roman" w:eastAsia="Calibri" w:hAnsi="Times New Roman" w:cs="Times New Roman"/>
          <w:sz w:val="24"/>
          <w:szCs w:val="24"/>
          <w:lang w:eastAsia="ru-RU"/>
        </w:rPr>
        <w:lastRenderedPageBreak/>
        <w:t xml:space="preserve">По предметам, не вынесенным на ГИА, итоговая отметка ставится на основе результатов только внутренней оценки. </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eastAsia="Calibri" w:hAnsi="Times New Roman" w:cs="Times New Roman"/>
          <w:sz w:val="24"/>
          <w:szCs w:val="24"/>
        </w:rPr>
        <w:t xml:space="preserve">Основной процедурой итоговой оценки достижения </w:t>
      </w:r>
      <w:proofErr w:type="spellStart"/>
      <w:r w:rsidRPr="00DD3E8A">
        <w:rPr>
          <w:rFonts w:ascii="Times New Roman" w:eastAsia="Calibri" w:hAnsi="Times New Roman" w:cs="Times New Roman"/>
          <w:sz w:val="24"/>
          <w:szCs w:val="24"/>
        </w:rPr>
        <w:t>метапредметных</w:t>
      </w:r>
      <w:proofErr w:type="spellEnd"/>
      <w:r w:rsidRPr="00DD3E8A">
        <w:rPr>
          <w:rFonts w:ascii="Times New Roman" w:eastAsia="Calibri" w:hAnsi="Times New Roman" w:cs="Times New Roman"/>
          <w:sz w:val="24"/>
          <w:szCs w:val="24"/>
        </w:rPr>
        <w:t xml:space="preserve"> результатов является защита итогового </w:t>
      </w:r>
      <w:proofErr w:type="gramStart"/>
      <w:r w:rsidRPr="00DD3E8A">
        <w:rPr>
          <w:rFonts w:ascii="Times New Roman" w:eastAsia="Calibri" w:hAnsi="Times New Roman" w:cs="Times New Roman"/>
          <w:sz w:val="24"/>
          <w:szCs w:val="24"/>
        </w:rPr>
        <w:t>индивидуального проекта</w:t>
      </w:r>
      <w:proofErr w:type="gramEnd"/>
      <w:r w:rsidRPr="00DD3E8A">
        <w:rPr>
          <w:rFonts w:ascii="Times New Roman" w:eastAsia="Calibri" w:hAnsi="Times New Roman" w:cs="Times New Roman"/>
          <w:sz w:val="24"/>
          <w:szCs w:val="24"/>
        </w:rPr>
        <w:t xml:space="preserve"> или учебного исследования.</w:t>
      </w:r>
      <w:r w:rsidRPr="00DD3E8A">
        <w:rPr>
          <w:rFonts w:ascii="Times New Roman" w:eastAsia="Calibri" w:hAnsi="Times New Roman" w:cs="Times New Roman"/>
          <w:i/>
          <w:sz w:val="24"/>
          <w:szCs w:val="24"/>
        </w:rPr>
        <w:t xml:space="preserve"> </w:t>
      </w:r>
      <w:proofErr w:type="gramStart"/>
      <w:r w:rsidRPr="00DD3E8A">
        <w:rPr>
          <w:rFonts w:ascii="Times New Roman" w:eastAsia="Calibri" w:hAnsi="Times New Roman" w:cs="Times New Roman"/>
          <w:sz w:val="24"/>
          <w:szCs w:val="24"/>
        </w:rPr>
        <w:t>Индивидуальный проект</w:t>
      </w:r>
      <w:proofErr w:type="gramEnd"/>
      <w:r w:rsidRPr="00DD3E8A">
        <w:rPr>
          <w:rFonts w:ascii="Times New Roman" w:eastAsia="Calibri" w:hAnsi="Times New Roman" w:cs="Times New Roman"/>
          <w:sz w:val="24"/>
          <w:szCs w:val="24"/>
        </w:rPr>
        <w:t xml:space="preserve"> или учебное исследование может выполняться по любому из следующих направлений: </w:t>
      </w:r>
      <w:r w:rsidRPr="00DD3E8A">
        <w:rPr>
          <w:rFonts w:ascii="Times New Roman" w:eastAsia="Times New Roman" w:hAnsi="Times New Roman" w:cs="Times New Roman"/>
          <w:sz w:val="24"/>
          <w:szCs w:val="24"/>
          <w:lang w:eastAsia="ru-RU"/>
        </w:rPr>
        <w:t>социальное; бизнес-проектирование; исследовательское; инженерно-конструкторское; информационное; творческое.</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lang w:eastAsia="ru-RU"/>
        </w:rPr>
      </w:pPr>
      <w:r w:rsidRPr="00DD3E8A">
        <w:rPr>
          <w:rFonts w:ascii="Times New Roman" w:eastAsia="Calibri" w:hAnsi="Times New Roman" w:cs="Times New Roman"/>
          <w:sz w:val="24"/>
          <w:szCs w:val="24"/>
          <w:lang w:eastAsia="ru-RU"/>
        </w:rPr>
        <w:t xml:space="preserve">Итоговый </w:t>
      </w:r>
      <w:proofErr w:type="gramStart"/>
      <w:r w:rsidRPr="00DD3E8A">
        <w:rPr>
          <w:rFonts w:ascii="Times New Roman" w:eastAsia="Calibri" w:hAnsi="Times New Roman" w:cs="Times New Roman"/>
          <w:sz w:val="24"/>
          <w:szCs w:val="24"/>
          <w:lang w:eastAsia="ru-RU"/>
        </w:rPr>
        <w:t>индивидуальный проект</w:t>
      </w:r>
      <w:proofErr w:type="gramEnd"/>
      <w:r w:rsidRPr="00DD3E8A">
        <w:rPr>
          <w:rFonts w:ascii="Times New Roman" w:eastAsia="Calibri" w:hAnsi="Times New Roman" w:cs="Times New Roman"/>
          <w:sz w:val="24"/>
          <w:szCs w:val="24"/>
          <w:lang w:eastAsia="ru-RU"/>
        </w:rPr>
        <w:t xml:space="preserve"> (учебное исследование) целесообразно оценивать по следующим критериям.</w:t>
      </w:r>
    </w:p>
    <w:p w:rsidR="00DD3E8A" w:rsidRPr="00DD3E8A" w:rsidRDefault="00DD3E8A" w:rsidP="00DD3E8A">
      <w:pPr>
        <w:suppressAutoHyphens/>
        <w:spacing w:after="0" w:line="240" w:lineRule="auto"/>
        <w:ind w:left="-1134" w:firstLine="284"/>
        <w:jc w:val="both"/>
        <w:rPr>
          <w:rFonts w:ascii="Times New Roman" w:eastAsia="Calibri" w:hAnsi="Times New Roman" w:cs="Times New Roman"/>
          <w:sz w:val="24"/>
          <w:szCs w:val="24"/>
          <w:u w:color="000000"/>
          <w:bdr w:val="nil"/>
          <w:lang w:eastAsia="ru-RU"/>
        </w:rPr>
      </w:pPr>
      <w:proofErr w:type="spellStart"/>
      <w:r w:rsidRPr="00DD3E8A">
        <w:rPr>
          <w:rFonts w:ascii="Times New Roman" w:eastAsia="Calibri" w:hAnsi="Times New Roman" w:cs="Times New Roman"/>
          <w:sz w:val="24"/>
          <w:szCs w:val="24"/>
          <w:u w:color="000000"/>
          <w:bdr w:val="nil"/>
          <w:lang w:eastAsia="ru-RU"/>
        </w:rPr>
        <w:t>Сформированность</w:t>
      </w:r>
      <w:proofErr w:type="spellEnd"/>
      <w:r w:rsidRPr="00DD3E8A">
        <w:rPr>
          <w:rFonts w:ascii="Times New Roman" w:eastAsia="Calibri" w:hAnsi="Times New Roman" w:cs="Times New Roman"/>
          <w:sz w:val="24"/>
          <w:szCs w:val="24"/>
          <w:u w:color="000000"/>
          <w:bdr w:val="nil"/>
          <w:lang w:eastAsia="ru-RU"/>
        </w:rPr>
        <w:t xml:space="preserve"> предметных знаний и способов действий, </w:t>
      </w:r>
      <w:proofErr w:type="gramStart"/>
      <w:r w:rsidRPr="00DD3E8A">
        <w:rPr>
          <w:rFonts w:ascii="Times New Roman" w:eastAsia="Calibri" w:hAnsi="Times New Roman" w:cs="Times New Roman"/>
          <w:sz w:val="24"/>
          <w:szCs w:val="24"/>
          <w:u w:color="000000"/>
          <w:bdr w:val="nil"/>
          <w:lang w:eastAsia="ru-RU"/>
        </w:rPr>
        <w:t>проявляющаяся</w:t>
      </w:r>
      <w:proofErr w:type="gramEnd"/>
      <w:r w:rsidRPr="00DD3E8A">
        <w:rPr>
          <w:rFonts w:ascii="Times New Roman" w:eastAsia="Calibri" w:hAnsi="Times New Roman" w:cs="Times New Roman"/>
          <w:sz w:val="24"/>
          <w:szCs w:val="24"/>
          <w:u w:color="000000"/>
          <w:bdr w:val="nil"/>
          <w:lang w:eastAsia="ru-RU"/>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D3E8A" w:rsidRPr="00DD3E8A" w:rsidRDefault="00DD3E8A" w:rsidP="00DD3E8A">
      <w:pPr>
        <w:suppressAutoHyphens/>
        <w:spacing w:after="0" w:line="240" w:lineRule="auto"/>
        <w:ind w:left="-1134" w:firstLine="284"/>
        <w:jc w:val="both"/>
        <w:rPr>
          <w:rFonts w:ascii="Times New Roman" w:eastAsia="Calibri" w:hAnsi="Times New Roman" w:cs="Times New Roman"/>
          <w:sz w:val="24"/>
          <w:szCs w:val="24"/>
          <w:u w:color="000000"/>
          <w:bdr w:val="nil"/>
          <w:lang w:eastAsia="ru-RU"/>
        </w:rPr>
      </w:pPr>
      <w:proofErr w:type="spellStart"/>
      <w:proofErr w:type="gramStart"/>
      <w:r w:rsidRPr="00DD3E8A">
        <w:rPr>
          <w:rFonts w:ascii="Times New Roman" w:eastAsia="Calibri" w:hAnsi="Times New Roman" w:cs="Times New Roman"/>
          <w:sz w:val="24"/>
          <w:szCs w:val="24"/>
          <w:u w:color="000000"/>
          <w:bdr w:val="nil"/>
          <w:lang w:eastAsia="ru-RU"/>
        </w:rPr>
        <w:t>Сформированность</w:t>
      </w:r>
      <w:proofErr w:type="spellEnd"/>
      <w:r w:rsidRPr="00DD3E8A">
        <w:rPr>
          <w:rFonts w:ascii="Times New Roman" w:eastAsia="Calibri" w:hAnsi="Times New Roman" w:cs="Times New Roman"/>
          <w:sz w:val="24"/>
          <w:szCs w:val="24"/>
          <w:u w:color="000000"/>
          <w:bdr w:val="nil"/>
          <w:lang w:eastAsia="ru-RU"/>
        </w:rPr>
        <w:t xml:space="preserve">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roofErr w:type="gramEnd"/>
    </w:p>
    <w:p w:rsidR="00DD3E8A" w:rsidRPr="00DD3E8A" w:rsidRDefault="00DD3E8A" w:rsidP="00DD3E8A">
      <w:pPr>
        <w:suppressAutoHyphens/>
        <w:spacing w:after="0" w:line="240" w:lineRule="auto"/>
        <w:ind w:left="-1134" w:firstLine="284"/>
        <w:jc w:val="both"/>
        <w:rPr>
          <w:rFonts w:ascii="Times New Roman" w:eastAsia="Calibri" w:hAnsi="Times New Roman" w:cs="Times New Roman"/>
          <w:sz w:val="24"/>
          <w:szCs w:val="24"/>
          <w:u w:color="000000"/>
          <w:bdr w:val="nil"/>
          <w:lang w:eastAsia="ru-RU"/>
        </w:rPr>
      </w:pPr>
      <w:proofErr w:type="spellStart"/>
      <w:r w:rsidRPr="00DD3E8A">
        <w:rPr>
          <w:rFonts w:ascii="Times New Roman" w:eastAsia="Calibri" w:hAnsi="Times New Roman" w:cs="Times New Roman"/>
          <w:sz w:val="24"/>
          <w:szCs w:val="24"/>
          <w:u w:color="000000"/>
          <w:bdr w:val="nil"/>
          <w:lang w:eastAsia="ru-RU"/>
        </w:rPr>
        <w:t>Сформированность</w:t>
      </w:r>
      <w:proofErr w:type="spellEnd"/>
      <w:r w:rsidRPr="00DD3E8A">
        <w:rPr>
          <w:rFonts w:ascii="Times New Roman" w:eastAsia="Calibri" w:hAnsi="Times New Roman" w:cs="Times New Roman"/>
          <w:sz w:val="24"/>
          <w:szCs w:val="24"/>
          <w:u w:color="000000"/>
          <w:bdr w:val="nil"/>
          <w:lang w:eastAsia="ru-RU"/>
        </w:rPr>
        <w:t xml:space="preserve"> регулятивных действий, </w:t>
      </w:r>
      <w:proofErr w:type="gramStart"/>
      <w:r w:rsidRPr="00DD3E8A">
        <w:rPr>
          <w:rFonts w:ascii="Times New Roman" w:eastAsia="Calibri" w:hAnsi="Times New Roman" w:cs="Times New Roman"/>
          <w:sz w:val="24"/>
          <w:szCs w:val="24"/>
          <w:u w:color="000000"/>
          <w:bdr w:val="nil"/>
          <w:lang w:eastAsia="ru-RU"/>
        </w:rPr>
        <w:t>проявляющаяся</w:t>
      </w:r>
      <w:proofErr w:type="gramEnd"/>
      <w:r w:rsidRPr="00DD3E8A">
        <w:rPr>
          <w:rFonts w:ascii="Times New Roman" w:eastAsia="Calibri" w:hAnsi="Times New Roman" w:cs="Times New Roman"/>
          <w:sz w:val="24"/>
          <w:szCs w:val="24"/>
          <w:u w:color="000000"/>
          <w:bdr w:val="nil"/>
          <w:lang w:eastAsia="ru-RU"/>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D3E8A" w:rsidRPr="00DD3E8A" w:rsidRDefault="00DD3E8A" w:rsidP="00DD3E8A">
      <w:pPr>
        <w:suppressAutoHyphens/>
        <w:spacing w:after="0" w:line="240" w:lineRule="auto"/>
        <w:ind w:left="-1134" w:firstLine="284"/>
        <w:jc w:val="both"/>
        <w:rPr>
          <w:rFonts w:ascii="Times New Roman" w:eastAsia="Calibri" w:hAnsi="Times New Roman" w:cs="Times New Roman"/>
          <w:sz w:val="24"/>
          <w:szCs w:val="24"/>
          <w:u w:color="000000"/>
          <w:bdr w:val="nil"/>
          <w:lang w:eastAsia="ru-RU"/>
        </w:rPr>
      </w:pPr>
      <w:proofErr w:type="spellStart"/>
      <w:r w:rsidRPr="00DD3E8A">
        <w:rPr>
          <w:rFonts w:ascii="Times New Roman" w:eastAsia="Calibri" w:hAnsi="Times New Roman" w:cs="Times New Roman"/>
          <w:sz w:val="24"/>
          <w:szCs w:val="24"/>
          <w:u w:color="000000"/>
          <w:bdr w:val="nil"/>
          <w:lang w:eastAsia="ru-RU"/>
        </w:rPr>
        <w:t>Сформированность</w:t>
      </w:r>
      <w:proofErr w:type="spellEnd"/>
      <w:r w:rsidRPr="00DD3E8A">
        <w:rPr>
          <w:rFonts w:ascii="Times New Roman" w:eastAsia="Calibri" w:hAnsi="Times New Roman" w:cs="Times New Roman"/>
          <w:sz w:val="24"/>
          <w:szCs w:val="24"/>
          <w:u w:color="000000"/>
          <w:bdr w:val="nil"/>
          <w:lang w:eastAsia="ru-RU"/>
        </w:rPr>
        <w:t xml:space="preserve"> коммуникативных действий, </w:t>
      </w:r>
      <w:proofErr w:type="gramStart"/>
      <w:r w:rsidRPr="00DD3E8A">
        <w:rPr>
          <w:rFonts w:ascii="Times New Roman" w:eastAsia="Calibri" w:hAnsi="Times New Roman" w:cs="Times New Roman"/>
          <w:sz w:val="24"/>
          <w:szCs w:val="24"/>
          <w:u w:color="000000"/>
          <w:bdr w:val="nil"/>
          <w:lang w:eastAsia="ru-RU"/>
        </w:rPr>
        <w:t>проявляющаяся</w:t>
      </w:r>
      <w:proofErr w:type="gramEnd"/>
      <w:r w:rsidRPr="00DD3E8A">
        <w:rPr>
          <w:rFonts w:ascii="Times New Roman" w:eastAsia="Calibri" w:hAnsi="Times New Roman" w:cs="Times New Roman"/>
          <w:sz w:val="24"/>
          <w:szCs w:val="24"/>
          <w:u w:color="000000"/>
          <w:bdr w:val="nil"/>
          <w:lang w:eastAsia="ru-RU"/>
        </w:rPr>
        <w:t xml:space="preserve"> в умении ясно изложить и оформить выполненную работу, представить ее результаты, аргументированно ответить на вопросы.</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eastAsia="Calibri" w:hAnsi="Times New Roman" w:cs="Times New Roman"/>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D3E8A" w:rsidRPr="00DD3E8A" w:rsidRDefault="00DD3E8A" w:rsidP="00DD3E8A">
      <w:pPr>
        <w:suppressAutoHyphens/>
        <w:spacing w:after="0" w:line="240" w:lineRule="auto"/>
        <w:ind w:left="-1134" w:firstLine="709"/>
        <w:jc w:val="both"/>
        <w:rPr>
          <w:rFonts w:ascii="Times New Roman" w:eastAsia="Calibri" w:hAnsi="Times New Roman" w:cs="Times New Roman"/>
          <w:sz w:val="24"/>
          <w:szCs w:val="24"/>
        </w:rPr>
      </w:pPr>
      <w:r w:rsidRPr="00DD3E8A">
        <w:rPr>
          <w:rFonts w:ascii="Times New Roman" w:eastAsia="Calibri" w:hAnsi="Times New Roman" w:cs="Times New Roman"/>
          <w:sz w:val="24"/>
          <w:szCs w:val="24"/>
        </w:rPr>
        <w:t xml:space="preserve">Итоговая отметка по предметам и междисциплинарным программам фиксируется в документе об уровне образования установленного образца </w:t>
      </w:r>
      <w:r w:rsidRPr="00DD3E8A">
        <w:rPr>
          <w:rFonts w:ascii="Times New Roman" w:eastAsia="Calibri" w:hAnsi="Times New Roman" w:cs="Times New Roman"/>
          <w:sz w:val="24"/>
          <w:szCs w:val="24"/>
          <w:lang w:eastAsia="ru-RU"/>
        </w:rPr>
        <w:t>– аттестате о среднем общем образовании</w:t>
      </w:r>
      <w:r w:rsidRPr="00DD3E8A">
        <w:rPr>
          <w:rFonts w:ascii="Times New Roman" w:eastAsia="Calibri" w:hAnsi="Times New Roman" w:cs="Times New Roman"/>
          <w:sz w:val="24"/>
          <w:szCs w:val="24"/>
        </w:rPr>
        <w:t>.</w:t>
      </w:r>
    </w:p>
    <w:p w:rsidR="007F4ABD" w:rsidRDefault="007F4ABD" w:rsidP="00DD3E8A">
      <w:pPr>
        <w:spacing w:after="0" w:line="240" w:lineRule="auto"/>
        <w:ind w:left="0"/>
        <w:rPr>
          <w:rFonts w:ascii="Times New Roman" w:eastAsia="Calibri" w:hAnsi="Times New Roman" w:cs="Times New Roman"/>
          <w:sz w:val="28"/>
        </w:rPr>
      </w:pPr>
    </w:p>
    <w:p w:rsidR="006C35A2" w:rsidRDefault="006C35A2" w:rsidP="007F4ABD">
      <w:pPr>
        <w:autoSpaceDE w:val="0"/>
        <w:autoSpaceDN w:val="0"/>
        <w:adjustRightInd w:val="0"/>
        <w:spacing w:after="0" w:line="240" w:lineRule="auto"/>
        <w:ind w:left="-1134"/>
        <w:jc w:val="both"/>
        <w:rPr>
          <w:rFonts w:ascii="Times New Roman" w:hAnsi="Times New Roman" w:cs="Times New Roman"/>
          <w:b/>
          <w:bCs/>
          <w:color w:val="000000"/>
          <w:sz w:val="24"/>
          <w:szCs w:val="24"/>
        </w:rPr>
      </w:pPr>
    </w:p>
    <w:p w:rsidR="006C35A2" w:rsidRDefault="006C35A2" w:rsidP="007F4ABD">
      <w:pPr>
        <w:autoSpaceDE w:val="0"/>
        <w:autoSpaceDN w:val="0"/>
        <w:adjustRightInd w:val="0"/>
        <w:spacing w:after="0" w:line="240" w:lineRule="auto"/>
        <w:ind w:left="-1134"/>
        <w:jc w:val="both"/>
        <w:rPr>
          <w:rFonts w:ascii="Times New Roman" w:hAnsi="Times New Roman" w:cs="Times New Roman"/>
          <w:b/>
          <w:bCs/>
          <w:color w:val="000000"/>
          <w:sz w:val="24"/>
          <w:szCs w:val="24"/>
        </w:rPr>
      </w:pPr>
    </w:p>
    <w:p w:rsidR="006C35A2" w:rsidRDefault="006C35A2" w:rsidP="007F4ABD">
      <w:pPr>
        <w:autoSpaceDE w:val="0"/>
        <w:autoSpaceDN w:val="0"/>
        <w:adjustRightInd w:val="0"/>
        <w:spacing w:after="0" w:line="240" w:lineRule="auto"/>
        <w:ind w:left="-1134"/>
        <w:jc w:val="both"/>
        <w:rPr>
          <w:rFonts w:ascii="Times New Roman" w:hAnsi="Times New Roman" w:cs="Times New Roman"/>
          <w:b/>
          <w:bCs/>
          <w:color w:val="000000"/>
          <w:sz w:val="24"/>
          <w:szCs w:val="24"/>
        </w:rPr>
      </w:pPr>
    </w:p>
    <w:p w:rsidR="006C35A2" w:rsidRDefault="006C35A2" w:rsidP="007F4ABD">
      <w:pPr>
        <w:autoSpaceDE w:val="0"/>
        <w:autoSpaceDN w:val="0"/>
        <w:adjustRightInd w:val="0"/>
        <w:spacing w:after="0" w:line="240" w:lineRule="auto"/>
        <w:ind w:left="-1134"/>
        <w:jc w:val="both"/>
        <w:rPr>
          <w:rFonts w:ascii="Times New Roman" w:hAnsi="Times New Roman" w:cs="Times New Roman"/>
          <w:b/>
          <w:bCs/>
          <w:color w:val="000000"/>
          <w:sz w:val="24"/>
          <w:szCs w:val="24"/>
        </w:rPr>
      </w:pPr>
    </w:p>
    <w:p w:rsidR="006C35A2" w:rsidRDefault="006C35A2" w:rsidP="007F4ABD">
      <w:pPr>
        <w:autoSpaceDE w:val="0"/>
        <w:autoSpaceDN w:val="0"/>
        <w:adjustRightInd w:val="0"/>
        <w:spacing w:after="0" w:line="240" w:lineRule="auto"/>
        <w:ind w:left="-1134"/>
        <w:jc w:val="both"/>
        <w:rPr>
          <w:rFonts w:ascii="Times New Roman" w:hAnsi="Times New Roman" w:cs="Times New Roman"/>
          <w:b/>
          <w:bCs/>
          <w:color w:val="000000"/>
          <w:sz w:val="24"/>
          <w:szCs w:val="24"/>
        </w:rPr>
      </w:pPr>
    </w:p>
    <w:p w:rsidR="006C35A2" w:rsidRDefault="006C35A2" w:rsidP="007F4ABD">
      <w:pPr>
        <w:autoSpaceDE w:val="0"/>
        <w:autoSpaceDN w:val="0"/>
        <w:adjustRightInd w:val="0"/>
        <w:spacing w:after="0" w:line="240" w:lineRule="auto"/>
        <w:ind w:left="-1134"/>
        <w:jc w:val="both"/>
        <w:rPr>
          <w:rFonts w:ascii="Times New Roman" w:hAnsi="Times New Roman" w:cs="Times New Roman"/>
          <w:b/>
          <w:bCs/>
          <w:color w:val="000000"/>
          <w:sz w:val="24"/>
          <w:szCs w:val="24"/>
        </w:rPr>
      </w:pPr>
    </w:p>
    <w:p w:rsidR="006C35A2" w:rsidRDefault="006C35A2" w:rsidP="007F4ABD">
      <w:pPr>
        <w:autoSpaceDE w:val="0"/>
        <w:autoSpaceDN w:val="0"/>
        <w:adjustRightInd w:val="0"/>
        <w:spacing w:after="0" w:line="240" w:lineRule="auto"/>
        <w:ind w:left="-1134"/>
        <w:jc w:val="both"/>
        <w:rPr>
          <w:rFonts w:ascii="Times New Roman" w:hAnsi="Times New Roman" w:cs="Times New Roman"/>
          <w:b/>
          <w:bCs/>
          <w:color w:val="000000"/>
          <w:sz w:val="24"/>
          <w:szCs w:val="24"/>
        </w:rPr>
      </w:pPr>
    </w:p>
    <w:p w:rsidR="006C35A2" w:rsidRDefault="006C35A2" w:rsidP="007F4ABD">
      <w:pPr>
        <w:autoSpaceDE w:val="0"/>
        <w:autoSpaceDN w:val="0"/>
        <w:adjustRightInd w:val="0"/>
        <w:spacing w:after="0" w:line="240" w:lineRule="auto"/>
        <w:ind w:left="-1134"/>
        <w:jc w:val="both"/>
        <w:rPr>
          <w:rFonts w:ascii="Times New Roman" w:hAnsi="Times New Roman" w:cs="Times New Roman"/>
          <w:b/>
          <w:bCs/>
          <w:color w:val="000000"/>
          <w:sz w:val="24"/>
          <w:szCs w:val="24"/>
        </w:rPr>
      </w:pPr>
    </w:p>
    <w:p w:rsidR="006C35A2" w:rsidRDefault="006C35A2" w:rsidP="007F4ABD">
      <w:pPr>
        <w:autoSpaceDE w:val="0"/>
        <w:autoSpaceDN w:val="0"/>
        <w:adjustRightInd w:val="0"/>
        <w:spacing w:after="0" w:line="240" w:lineRule="auto"/>
        <w:ind w:left="-1134"/>
        <w:jc w:val="both"/>
        <w:rPr>
          <w:rFonts w:ascii="Times New Roman" w:hAnsi="Times New Roman" w:cs="Times New Roman"/>
          <w:b/>
          <w:bCs/>
          <w:color w:val="000000"/>
          <w:sz w:val="24"/>
          <w:szCs w:val="24"/>
        </w:rPr>
      </w:pPr>
    </w:p>
    <w:p w:rsidR="006C35A2" w:rsidRDefault="006C35A2" w:rsidP="007F4ABD">
      <w:pPr>
        <w:autoSpaceDE w:val="0"/>
        <w:autoSpaceDN w:val="0"/>
        <w:adjustRightInd w:val="0"/>
        <w:spacing w:after="0" w:line="240" w:lineRule="auto"/>
        <w:ind w:left="-1134"/>
        <w:jc w:val="both"/>
        <w:rPr>
          <w:rFonts w:ascii="Times New Roman" w:hAnsi="Times New Roman" w:cs="Times New Roman"/>
          <w:b/>
          <w:bCs/>
          <w:color w:val="000000"/>
          <w:sz w:val="24"/>
          <w:szCs w:val="24"/>
        </w:rPr>
      </w:pPr>
    </w:p>
    <w:p w:rsidR="006C35A2" w:rsidRDefault="006C35A2" w:rsidP="007F4ABD">
      <w:pPr>
        <w:autoSpaceDE w:val="0"/>
        <w:autoSpaceDN w:val="0"/>
        <w:adjustRightInd w:val="0"/>
        <w:spacing w:after="0" w:line="240" w:lineRule="auto"/>
        <w:ind w:left="-1134"/>
        <w:jc w:val="both"/>
        <w:rPr>
          <w:rFonts w:ascii="Times New Roman" w:hAnsi="Times New Roman" w:cs="Times New Roman"/>
          <w:b/>
          <w:bCs/>
          <w:color w:val="000000"/>
          <w:sz w:val="24"/>
          <w:szCs w:val="24"/>
        </w:rPr>
      </w:pPr>
    </w:p>
    <w:p w:rsidR="007F4ABD" w:rsidRPr="006C35A2" w:rsidRDefault="007F4ABD" w:rsidP="006C35A2">
      <w:pPr>
        <w:pStyle w:val="af2"/>
        <w:numPr>
          <w:ilvl w:val="0"/>
          <w:numId w:val="1"/>
        </w:numPr>
        <w:autoSpaceDE w:val="0"/>
        <w:autoSpaceDN w:val="0"/>
        <w:adjustRightInd w:val="0"/>
        <w:spacing w:after="0" w:line="240" w:lineRule="auto"/>
        <w:jc w:val="both"/>
        <w:rPr>
          <w:rFonts w:ascii="Times New Roman" w:hAnsi="Times New Roman" w:cs="Times New Roman"/>
          <w:b/>
          <w:bCs/>
          <w:color w:val="000000"/>
          <w:sz w:val="28"/>
          <w:szCs w:val="28"/>
        </w:rPr>
      </w:pPr>
      <w:r w:rsidRPr="006C35A2">
        <w:rPr>
          <w:rFonts w:ascii="Times New Roman" w:hAnsi="Times New Roman" w:cs="Times New Roman"/>
          <w:b/>
          <w:bCs/>
          <w:color w:val="000000"/>
          <w:sz w:val="28"/>
          <w:szCs w:val="28"/>
        </w:rPr>
        <w:lastRenderedPageBreak/>
        <w:t>Содержательный раздел.</w:t>
      </w:r>
    </w:p>
    <w:p w:rsidR="006C35A2" w:rsidRPr="006C35A2" w:rsidRDefault="006C35A2" w:rsidP="00E90D45">
      <w:pPr>
        <w:pStyle w:val="af2"/>
        <w:autoSpaceDE w:val="0"/>
        <w:autoSpaceDN w:val="0"/>
        <w:adjustRightInd w:val="0"/>
        <w:spacing w:after="0" w:line="240" w:lineRule="auto"/>
        <w:ind w:left="1080"/>
        <w:jc w:val="both"/>
        <w:rPr>
          <w:rFonts w:ascii="Times New Roman" w:hAnsi="Times New Roman" w:cs="Times New Roman"/>
          <w:color w:val="000000"/>
          <w:sz w:val="24"/>
          <w:szCs w:val="24"/>
        </w:rPr>
      </w:pPr>
    </w:p>
    <w:p w:rsidR="007F4ABD" w:rsidRPr="007F4ABD" w:rsidRDefault="007F4ABD" w:rsidP="007F4ABD">
      <w:pPr>
        <w:autoSpaceDE w:val="0"/>
        <w:autoSpaceDN w:val="0"/>
        <w:adjustRightInd w:val="0"/>
        <w:spacing w:after="0" w:line="240" w:lineRule="auto"/>
        <w:ind w:left="-1134"/>
        <w:jc w:val="both"/>
        <w:rPr>
          <w:rFonts w:ascii="Times New Roman" w:hAnsi="Times New Roman" w:cs="Times New Roman"/>
          <w:color w:val="000000"/>
          <w:sz w:val="24"/>
          <w:szCs w:val="24"/>
        </w:rPr>
      </w:pPr>
      <w:r w:rsidRPr="007F4ABD">
        <w:rPr>
          <w:rFonts w:ascii="Times New Roman" w:hAnsi="Times New Roman" w:cs="Times New Roman"/>
          <w:b/>
          <w:bCs/>
          <w:color w:val="000000"/>
          <w:sz w:val="24"/>
          <w:szCs w:val="24"/>
        </w:rPr>
        <w:t>2.1.Программа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7F4ABD" w:rsidRDefault="007F4ABD" w:rsidP="007F4ABD">
      <w:pPr>
        <w:pStyle w:val="Default"/>
        <w:ind w:left="-1134"/>
        <w:jc w:val="both"/>
        <w:rPr>
          <w:sz w:val="28"/>
          <w:szCs w:val="28"/>
        </w:rPr>
      </w:pPr>
      <w:r w:rsidRPr="007F4ABD">
        <w:t>Структура Программы развития универсальных учебны</w:t>
      </w:r>
      <w:r w:rsidRPr="007F4ABD">
        <w:rPr>
          <w:sz w:val="28"/>
          <w:szCs w:val="28"/>
        </w:rPr>
        <w:t xml:space="preserve">х </w:t>
      </w:r>
      <w:r w:rsidRPr="007F4ABD">
        <w:t>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Она также описывает особенности реализации направления учебно-исследовательской и проектной деятельности, содержание и формы организации учебной деятельности по развитию ИК</w:t>
      </w:r>
      <w:proofErr w:type="gramStart"/>
      <w:r w:rsidRPr="007F4ABD">
        <w:t>Т-</w:t>
      </w:r>
      <w:proofErr w:type="gramEnd"/>
      <w:r w:rsidRPr="007F4ABD">
        <w:t xml:space="preserve"> 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Pr>
          <w:sz w:val="28"/>
          <w:szCs w:val="28"/>
        </w:rPr>
        <w:t xml:space="preserve"> </w:t>
      </w:r>
    </w:p>
    <w:p w:rsidR="007F4ABD" w:rsidRDefault="007F4ABD" w:rsidP="007F4ABD">
      <w:pPr>
        <w:spacing w:after="0" w:line="240" w:lineRule="auto"/>
        <w:ind w:left="-1134"/>
        <w:jc w:val="both"/>
        <w:rPr>
          <w:rFonts w:ascii="Times New Roman" w:hAnsi="Times New Roman" w:cs="Times New Roman"/>
          <w:b/>
          <w:bCs/>
          <w:sz w:val="24"/>
          <w:szCs w:val="24"/>
        </w:rPr>
      </w:pPr>
    </w:p>
    <w:p w:rsidR="007F4ABD" w:rsidRPr="007F4ABD" w:rsidRDefault="007F4ABD" w:rsidP="007F4ABD">
      <w:pPr>
        <w:pStyle w:val="Default"/>
        <w:ind w:left="-1134"/>
        <w:jc w:val="both"/>
      </w:pPr>
      <w:r w:rsidRPr="007F4ABD">
        <w:rPr>
          <w:b/>
          <w:bCs/>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7F4ABD" w:rsidRPr="007F4ABD" w:rsidRDefault="007F4ABD" w:rsidP="007F4ABD">
      <w:pPr>
        <w:pStyle w:val="Default"/>
        <w:ind w:left="-1134"/>
        <w:jc w:val="both"/>
      </w:pPr>
      <w:r w:rsidRPr="007F4ABD">
        <w:t xml:space="preserve">Направления деятельности по разработке и реализации программы развития УУД: </w:t>
      </w:r>
    </w:p>
    <w:p w:rsidR="007F4ABD" w:rsidRPr="007F4ABD" w:rsidRDefault="007F4ABD" w:rsidP="007F4ABD">
      <w:pPr>
        <w:pStyle w:val="Default"/>
        <w:spacing w:after="86"/>
        <w:ind w:left="-1134"/>
        <w:jc w:val="both"/>
      </w:pPr>
      <w:r w:rsidRPr="007F4ABD">
        <w:t xml:space="preserve">- разработка планируемых образовательных </w:t>
      </w:r>
      <w:proofErr w:type="spellStart"/>
      <w:r w:rsidRPr="007F4ABD">
        <w:t>метапредметных</w:t>
      </w:r>
      <w:proofErr w:type="spellEnd"/>
      <w:r w:rsidRPr="007F4ABD">
        <w:t xml:space="preserve"> результатов как для всех обучающихся, так и для групп с особыми образовательными потребностями с учетом сформированного учебного плана и используемых в школе образовательных технологий и методов обучения; </w:t>
      </w:r>
    </w:p>
    <w:p w:rsidR="007F4ABD" w:rsidRPr="007F4ABD" w:rsidRDefault="007F4ABD" w:rsidP="007F4ABD">
      <w:pPr>
        <w:pStyle w:val="Default"/>
        <w:spacing w:after="86"/>
        <w:ind w:left="-1134"/>
        <w:jc w:val="both"/>
      </w:pPr>
      <w:r w:rsidRPr="007F4ABD">
        <w:t xml:space="preserve">- разработка основных подходов к обеспечению связи УУД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7F4ABD" w:rsidRPr="007F4ABD" w:rsidRDefault="007F4ABD" w:rsidP="007F4ABD">
      <w:pPr>
        <w:pStyle w:val="Default"/>
        <w:spacing w:after="86"/>
        <w:ind w:left="-1134"/>
        <w:jc w:val="both"/>
      </w:pPr>
      <w:r w:rsidRPr="007F4ABD">
        <w:t xml:space="preserve">- разработка основных подходов к конструированию задач на применение универсальных учебных действий; </w:t>
      </w:r>
    </w:p>
    <w:p w:rsidR="007F4ABD" w:rsidRDefault="007F4ABD" w:rsidP="007F4ABD">
      <w:pPr>
        <w:pStyle w:val="Default"/>
        <w:ind w:left="-1134"/>
        <w:jc w:val="both"/>
        <w:rPr>
          <w:sz w:val="28"/>
          <w:szCs w:val="28"/>
        </w:rPr>
      </w:pPr>
      <w:r w:rsidRPr="007F4ABD">
        <w:t>- разработка основных подходов к организа</w:t>
      </w:r>
      <w:r>
        <w:t xml:space="preserve">ции учебно-исследовательской и </w:t>
      </w:r>
      <w:r w:rsidRPr="007F4ABD">
        <w:t>проектной деятельности в рамках урочной и внеурочной деятельности по таким направлениям, как: исследовательское, лингви</w:t>
      </w:r>
      <w:r>
        <w:t xml:space="preserve">стическое, естественнонаучное, </w:t>
      </w:r>
      <w:r w:rsidRPr="007F4ABD">
        <w:t>инженерное, прикладное, информационное, социальное, игровое, творческое направление проектов и др.;</w:t>
      </w:r>
      <w:r>
        <w:rPr>
          <w:sz w:val="28"/>
          <w:szCs w:val="28"/>
        </w:rPr>
        <w:t xml:space="preserve"> </w:t>
      </w:r>
    </w:p>
    <w:p w:rsidR="007F4ABD" w:rsidRPr="007F4ABD" w:rsidRDefault="007F4ABD" w:rsidP="007F4ABD">
      <w:pPr>
        <w:pStyle w:val="Default"/>
        <w:ind w:left="-1134"/>
        <w:jc w:val="both"/>
        <w:rPr>
          <w:sz w:val="28"/>
          <w:szCs w:val="28"/>
        </w:rPr>
      </w:pPr>
      <w:r>
        <w:rPr>
          <w:sz w:val="28"/>
          <w:szCs w:val="28"/>
        </w:rPr>
        <w:t xml:space="preserve">-  </w:t>
      </w:r>
      <w:r w:rsidRPr="007F4ABD">
        <w:t xml:space="preserve">разработка основных подходов к организации учебной деятельности по формированию и развитию </w:t>
      </w:r>
      <w:proofErr w:type="gramStart"/>
      <w:r w:rsidRPr="007F4ABD">
        <w:t>ИКТ-компетенций</w:t>
      </w:r>
      <w:proofErr w:type="gramEnd"/>
      <w:r w:rsidRPr="007F4ABD">
        <w:t xml:space="preserve">; </w:t>
      </w:r>
    </w:p>
    <w:p w:rsidR="007F4ABD" w:rsidRPr="007F4ABD" w:rsidRDefault="007F4ABD" w:rsidP="007F4ABD">
      <w:pPr>
        <w:pStyle w:val="Default"/>
        <w:spacing w:after="84"/>
        <w:ind w:left="-1134"/>
        <w:jc w:val="both"/>
      </w:pPr>
      <w:r w:rsidRPr="007F4ABD">
        <w:t xml:space="preserve">- разработка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 </w:t>
      </w:r>
    </w:p>
    <w:p w:rsidR="007F4ABD" w:rsidRPr="007F4ABD" w:rsidRDefault="007F4ABD" w:rsidP="007F4ABD">
      <w:pPr>
        <w:pStyle w:val="Default"/>
        <w:spacing w:after="84"/>
        <w:ind w:left="-1134"/>
        <w:jc w:val="both"/>
      </w:pPr>
      <w:r w:rsidRPr="007F4ABD">
        <w:t xml:space="preserve">- разработка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 </w:t>
      </w:r>
    </w:p>
    <w:p w:rsidR="007F4ABD" w:rsidRPr="007F4ABD" w:rsidRDefault="007F4ABD" w:rsidP="007F4ABD">
      <w:pPr>
        <w:pStyle w:val="Default"/>
        <w:spacing w:after="84"/>
        <w:ind w:left="-1134"/>
        <w:jc w:val="both"/>
      </w:pPr>
      <w:r w:rsidRPr="007F4ABD">
        <w:t xml:space="preserve">- разработка комплекса мер по организации системы оценки деятельности образовательной организации по формированию и развитию УУД </w:t>
      </w:r>
      <w:proofErr w:type="gramStart"/>
      <w:r w:rsidRPr="007F4ABD">
        <w:t>у</w:t>
      </w:r>
      <w:proofErr w:type="gramEnd"/>
      <w:r w:rsidRPr="007F4ABD">
        <w:t xml:space="preserve"> обучающихся; </w:t>
      </w:r>
    </w:p>
    <w:p w:rsidR="007F4ABD" w:rsidRPr="007F4ABD" w:rsidRDefault="007F4ABD" w:rsidP="007F4ABD">
      <w:pPr>
        <w:pStyle w:val="Default"/>
        <w:spacing w:after="84"/>
        <w:ind w:left="-1134"/>
        <w:jc w:val="both"/>
      </w:pPr>
      <w:r w:rsidRPr="007F4ABD">
        <w:t xml:space="preserve">- разработка методики и инструментария мониторинга успешности освоения и применения </w:t>
      </w:r>
      <w:proofErr w:type="gramStart"/>
      <w:r w:rsidRPr="007F4ABD">
        <w:t>обучающимися</w:t>
      </w:r>
      <w:proofErr w:type="gramEnd"/>
      <w:r w:rsidRPr="007F4ABD">
        <w:t xml:space="preserve"> универсальных учебных действий; </w:t>
      </w:r>
    </w:p>
    <w:p w:rsidR="007F4ABD" w:rsidRPr="007F4ABD" w:rsidRDefault="007F4ABD" w:rsidP="007F4ABD">
      <w:pPr>
        <w:pStyle w:val="Default"/>
        <w:spacing w:after="84"/>
        <w:ind w:left="-1134"/>
        <w:jc w:val="both"/>
      </w:pPr>
      <w:r w:rsidRPr="007F4ABD">
        <w:lastRenderedPageBreak/>
        <w:t xml:space="preserve">- разработка основных подходов к созданию рабочих программ по предметам с учетом требований развития и применения универсальных учебных действий; </w:t>
      </w:r>
    </w:p>
    <w:p w:rsidR="007F4ABD" w:rsidRPr="007F4ABD" w:rsidRDefault="007F4ABD" w:rsidP="007F4ABD">
      <w:pPr>
        <w:pStyle w:val="Default"/>
        <w:spacing w:after="84"/>
        <w:ind w:left="-1134"/>
        <w:jc w:val="both"/>
      </w:pPr>
      <w:r w:rsidRPr="007F4ABD">
        <w:t xml:space="preserve">- разработка рекомендаций педагогам по конструированию уроков и иных учебных занятий с учетом требований развития и применения УУД; </w:t>
      </w:r>
    </w:p>
    <w:p w:rsidR="007F4ABD" w:rsidRPr="007F4ABD" w:rsidRDefault="007F4ABD" w:rsidP="007F4ABD">
      <w:pPr>
        <w:pStyle w:val="Default"/>
        <w:spacing w:after="84"/>
        <w:ind w:left="-1134"/>
        <w:jc w:val="both"/>
      </w:pPr>
      <w:r w:rsidRPr="007F4ABD">
        <w:t xml:space="preserve">- организацию и проведение серии семинаров с учителями, работающими на уровне основного общего образования в целях реализации принципа преемственности в плане развития УУД; </w:t>
      </w:r>
    </w:p>
    <w:p w:rsidR="007F4ABD" w:rsidRPr="007F4ABD" w:rsidRDefault="007F4ABD" w:rsidP="007F4ABD">
      <w:pPr>
        <w:pStyle w:val="Default"/>
        <w:spacing w:after="84"/>
        <w:ind w:left="-1134"/>
        <w:jc w:val="both"/>
      </w:pPr>
      <w:r w:rsidRPr="007F4ABD">
        <w:t>- организация и проведение систематических консультаций с педагогам</w:t>
      </w:r>
      <w:proofErr w:type="gramStart"/>
      <w:r w:rsidRPr="007F4ABD">
        <w:t>и-</w:t>
      </w:r>
      <w:proofErr w:type="gramEnd"/>
      <w:r w:rsidRPr="007F4ABD">
        <w:t xml:space="preserve"> предметниками по проблемам, связанным с развитием УУД в образовательном процессе; </w:t>
      </w:r>
    </w:p>
    <w:p w:rsidR="007F4ABD" w:rsidRDefault="007F4ABD" w:rsidP="007F4ABD">
      <w:pPr>
        <w:pStyle w:val="Default"/>
        <w:ind w:left="-1134"/>
        <w:jc w:val="both"/>
      </w:pPr>
      <w:r w:rsidRPr="007F4ABD">
        <w:t xml:space="preserve">- организация разъяснительной/просветительской работы с родителями по проблемам развития УУД у </w:t>
      </w:r>
      <w:proofErr w:type="gramStart"/>
      <w:r w:rsidRPr="007F4ABD">
        <w:t>обучающихся</w:t>
      </w:r>
      <w:proofErr w:type="gramEnd"/>
      <w:r w:rsidRPr="007F4ABD">
        <w:t xml:space="preserve">; </w:t>
      </w:r>
    </w:p>
    <w:p w:rsidR="007F4ABD" w:rsidRPr="007F4ABD" w:rsidRDefault="007F4ABD" w:rsidP="007F4ABD">
      <w:pPr>
        <w:pStyle w:val="Default"/>
        <w:ind w:left="-1276"/>
        <w:jc w:val="both"/>
      </w:pPr>
      <w:r w:rsidRPr="007F4ABD">
        <w:t xml:space="preserve">- организация отражения результатов работы по формированию УУД обучающихся на сайте школы. </w:t>
      </w:r>
    </w:p>
    <w:p w:rsidR="007F4ABD" w:rsidRPr="007F4ABD" w:rsidRDefault="007F4ABD" w:rsidP="007F4ABD">
      <w:pPr>
        <w:pStyle w:val="Default"/>
        <w:ind w:left="-1276"/>
        <w:jc w:val="both"/>
      </w:pPr>
      <w:r w:rsidRPr="007F4ABD">
        <w:t xml:space="preserve">Программа по развитию УУД, реализуется в несколько этапов с соблюдением необходимых процедур контроля, коррекции и согласования. </w:t>
      </w:r>
    </w:p>
    <w:p w:rsidR="007F4ABD" w:rsidRPr="007F4ABD" w:rsidRDefault="007F4ABD" w:rsidP="007F4ABD">
      <w:pPr>
        <w:pStyle w:val="Default"/>
        <w:ind w:left="-1276"/>
        <w:jc w:val="both"/>
      </w:pPr>
      <w:r w:rsidRPr="007F4ABD">
        <w:t xml:space="preserve">На подготовительном этапе проводятся следующие аналитические работы: </w:t>
      </w:r>
    </w:p>
    <w:p w:rsidR="007F4ABD" w:rsidRPr="007F4ABD" w:rsidRDefault="007F4ABD" w:rsidP="007F4ABD">
      <w:pPr>
        <w:pStyle w:val="Default"/>
        <w:spacing w:after="84"/>
        <w:ind w:left="-1276"/>
        <w:jc w:val="both"/>
      </w:pPr>
      <w:r w:rsidRPr="007F4ABD">
        <w:t xml:space="preserve">- анализируется, какая образовательная предметность может быть положена в основу работы по развитию УУД (ряд дисциплин, междисциплинарный материал); </w:t>
      </w:r>
    </w:p>
    <w:p w:rsidR="007F4ABD" w:rsidRPr="007F4ABD" w:rsidRDefault="007F4ABD" w:rsidP="007F4ABD">
      <w:pPr>
        <w:pStyle w:val="Default"/>
        <w:spacing w:after="84"/>
        <w:ind w:left="-1276"/>
        <w:jc w:val="both"/>
      </w:pPr>
      <w:r w:rsidRPr="007F4ABD">
        <w:t xml:space="preserve">- рассматривается, какие рекомендательные, теоретические, методические материалы могут быть использованы в школе для наиболее эффективного </w:t>
      </w:r>
      <w:proofErr w:type="gramStart"/>
      <w:r w:rsidRPr="007F4ABD">
        <w:t xml:space="preserve">вы </w:t>
      </w:r>
      <w:proofErr w:type="spellStart"/>
      <w:r w:rsidRPr="007F4ABD">
        <w:t>полнения</w:t>
      </w:r>
      <w:proofErr w:type="spellEnd"/>
      <w:proofErr w:type="gramEnd"/>
      <w:r w:rsidRPr="007F4ABD">
        <w:t xml:space="preserve"> задач программы; </w:t>
      </w:r>
    </w:p>
    <w:p w:rsidR="007F4ABD" w:rsidRPr="007F4ABD" w:rsidRDefault="007F4ABD" w:rsidP="007F4ABD">
      <w:pPr>
        <w:pStyle w:val="Default"/>
        <w:ind w:left="-1276"/>
        <w:jc w:val="both"/>
      </w:pPr>
      <w:r w:rsidRPr="007F4ABD">
        <w:t xml:space="preserve">- определяется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rsidR="007F4ABD" w:rsidRPr="007F4ABD" w:rsidRDefault="007F4ABD" w:rsidP="007F4ABD">
      <w:pPr>
        <w:pStyle w:val="Default"/>
        <w:spacing w:after="84"/>
        <w:ind w:left="-1276"/>
        <w:jc w:val="both"/>
      </w:pPr>
      <w:r w:rsidRPr="007F4ABD">
        <w:t xml:space="preserve">- анализируются результаты </w:t>
      </w:r>
      <w:proofErr w:type="gramStart"/>
      <w:r w:rsidRPr="007F4ABD">
        <w:t>обучающихся</w:t>
      </w:r>
      <w:proofErr w:type="gramEnd"/>
      <w:r w:rsidRPr="007F4ABD">
        <w:t xml:space="preserve"> по линии развития УУД на предыдущем уровне образования; </w:t>
      </w:r>
    </w:p>
    <w:p w:rsidR="007F4ABD" w:rsidRPr="007F4ABD" w:rsidRDefault="007F4ABD" w:rsidP="007F4ABD">
      <w:pPr>
        <w:pStyle w:val="Default"/>
        <w:ind w:left="-1276"/>
        <w:jc w:val="both"/>
      </w:pPr>
      <w:r w:rsidRPr="007F4ABD">
        <w:t xml:space="preserve">- анализируется и обсуждается опыт применения успешных практик, в том числе с использованием информационных ресурсов школы. </w:t>
      </w:r>
    </w:p>
    <w:p w:rsidR="007F4ABD" w:rsidRPr="007F4ABD" w:rsidRDefault="00D03710" w:rsidP="007F4ABD">
      <w:pPr>
        <w:pStyle w:val="Default"/>
        <w:ind w:left="-1276"/>
        <w:jc w:val="both"/>
      </w:pPr>
      <w:r>
        <w:t xml:space="preserve">            </w:t>
      </w:r>
      <w:r w:rsidR="007F4ABD" w:rsidRPr="007F4ABD">
        <w:t xml:space="preserve">На основном этапе проводится работа по формированию общей стратегии развития УУД, организации и механизма реализации задач программы,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w:t>
      </w:r>
    </w:p>
    <w:p w:rsidR="007F4ABD" w:rsidRPr="007F4ABD" w:rsidRDefault="007F4ABD" w:rsidP="007F4ABD">
      <w:pPr>
        <w:pStyle w:val="Default"/>
        <w:ind w:left="-1276"/>
        <w:jc w:val="both"/>
      </w:pPr>
      <w:r w:rsidRPr="007F4ABD">
        <w:t xml:space="preserve">На заключительном этапе проводится внутренняя экспертиза программы, ее доработка, также на методических объединениях обсуждается ход реализации программы, проводятся школьные методические семинары </w:t>
      </w:r>
    </w:p>
    <w:p w:rsidR="007F4ABD" w:rsidRPr="007F4ABD" w:rsidRDefault="007F4ABD" w:rsidP="007F4ABD">
      <w:pPr>
        <w:pStyle w:val="Default"/>
        <w:ind w:left="-1276"/>
        <w:jc w:val="both"/>
      </w:pPr>
      <w:r w:rsidRPr="007F4ABD">
        <w:t>Периодически анализируются результаты и вносятся необходимые коррективы в программу. Вносимые изменения предварительно обсуждаются с педагогам</w:t>
      </w:r>
      <w:proofErr w:type="gramStart"/>
      <w:r w:rsidRPr="007F4ABD">
        <w:t>и-</w:t>
      </w:r>
      <w:proofErr w:type="gramEnd"/>
      <w:r w:rsidRPr="007F4ABD">
        <w:t xml:space="preserve"> предметниками в рамках индивидуальных консультаций. </w:t>
      </w:r>
    </w:p>
    <w:p w:rsidR="007F4ABD" w:rsidRPr="007F4ABD" w:rsidRDefault="007F4ABD" w:rsidP="007F4ABD">
      <w:pPr>
        <w:pStyle w:val="Default"/>
        <w:ind w:left="-1276"/>
        <w:jc w:val="both"/>
      </w:pPr>
      <w:r w:rsidRPr="007F4ABD">
        <w:t xml:space="preserve">Среди возможных форм взаимодействия такие формы как педагогические советы, совещания, встречи рабочих групп, проводимые регулярно. </w:t>
      </w:r>
    </w:p>
    <w:p w:rsidR="00D03710" w:rsidRDefault="007F4ABD" w:rsidP="006C35A2">
      <w:pPr>
        <w:pStyle w:val="Default"/>
        <w:ind w:left="-1276"/>
        <w:jc w:val="both"/>
      </w:pPr>
      <w:r w:rsidRPr="007F4ABD">
        <w:t xml:space="preserve">Наиболее эффективным способом достижения </w:t>
      </w:r>
      <w:proofErr w:type="spellStart"/>
      <w:r w:rsidRPr="007F4ABD">
        <w:t>метапредметной</w:t>
      </w:r>
      <w:proofErr w:type="spellEnd"/>
      <w:r w:rsidRPr="007F4ABD">
        <w:t xml:space="preserve"> и личностной образовательной результативности является встраивание в образовательную деятельность событийных </w:t>
      </w:r>
      <w:proofErr w:type="spellStart"/>
      <w:r w:rsidRPr="007F4ABD">
        <w:t>деятельностных</w:t>
      </w:r>
      <w:proofErr w:type="spellEnd"/>
      <w:r w:rsidRPr="007F4ABD">
        <w:t xml:space="preserve"> образовательных форматов, синтезирующего характера (конференция, сбор и пр.).</w:t>
      </w:r>
    </w:p>
    <w:p w:rsidR="00D03710" w:rsidRPr="007F4ABD" w:rsidRDefault="00D03710" w:rsidP="007F4ABD">
      <w:pPr>
        <w:pStyle w:val="Default"/>
        <w:ind w:left="-1276"/>
        <w:jc w:val="both"/>
      </w:pPr>
    </w:p>
    <w:p w:rsidR="00D03710" w:rsidRPr="00D03710" w:rsidRDefault="00D03710" w:rsidP="00D03710">
      <w:pPr>
        <w:pStyle w:val="Default"/>
        <w:ind w:left="-1276"/>
        <w:jc w:val="both"/>
      </w:pPr>
      <w:r w:rsidRPr="00D03710">
        <w:rPr>
          <w:b/>
          <w:bCs/>
        </w:rPr>
        <w:t>Цели и задачи программы, описание ее места</w:t>
      </w:r>
      <w:r>
        <w:rPr>
          <w:b/>
          <w:bCs/>
        </w:rPr>
        <w:t xml:space="preserve"> </w:t>
      </w:r>
      <w:r w:rsidRPr="00D03710">
        <w:rPr>
          <w:b/>
          <w:bCs/>
        </w:rPr>
        <w:t>и роли в реализации требований ФГОС.</w:t>
      </w:r>
    </w:p>
    <w:p w:rsidR="00D03710" w:rsidRPr="00D03710" w:rsidRDefault="00D03710" w:rsidP="00D03710">
      <w:pPr>
        <w:pStyle w:val="Default"/>
        <w:ind w:left="-1276"/>
        <w:jc w:val="both"/>
      </w:pPr>
      <w:r w:rsidRPr="00D03710">
        <w:t xml:space="preserve">Программа развития универсальных учебных действий при получении среднего общего образования направлена </w:t>
      </w:r>
      <w:proofErr w:type="gramStart"/>
      <w:r w:rsidRPr="00D03710">
        <w:t>на</w:t>
      </w:r>
      <w:proofErr w:type="gramEnd"/>
      <w:r w:rsidRPr="00D03710">
        <w:t xml:space="preserve">: </w:t>
      </w:r>
    </w:p>
    <w:p w:rsidR="00D03710" w:rsidRPr="00D03710" w:rsidRDefault="00D03710" w:rsidP="00D03710">
      <w:pPr>
        <w:pStyle w:val="Default"/>
        <w:spacing w:after="86"/>
        <w:ind w:left="-1276"/>
        <w:jc w:val="both"/>
      </w:pPr>
      <w:r w:rsidRPr="00D03710">
        <w:t xml:space="preserve">- реализацию требований Стандарта к личностным и </w:t>
      </w:r>
      <w:proofErr w:type="spellStart"/>
      <w:r w:rsidRPr="00D03710">
        <w:t>метапредметным</w:t>
      </w:r>
      <w:proofErr w:type="spellEnd"/>
      <w:r w:rsidRPr="00D03710">
        <w:t xml:space="preserve"> результатам освоения основной образовательной программы; </w:t>
      </w:r>
    </w:p>
    <w:p w:rsidR="00D03710" w:rsidRPr="00D03710" w:rsidRDefault="00D03710" w:rsidP="00D03710">
      <w:pPr>
        <w:pStyle w:val="Default"/>
        <w:spacing w:after="86"/>
        <w:ind w:left="-1276"/>
        <w:jc w:val="both"/>
      </w:pPr>
      <w:r w:rsidRPr="00D03710">
        <w:t xml:space="preserve">- повышение эффективности освоения </w:t>
      </w:r>
      <w:proofErr w:type="gramStart"/>
      <w:r w:rsidRPr="00D03710">
        <w:t>обучающимися</w:t>
      </w:r>
      <w:proofErr w:type="gramEnd"/>
      <w:r w:rsidRPr="00D03710">
        <w:t xml:space="preserve"> основной образовательной программы, а также усвоения знаний и учебных действий; </w:t>
      </w:r>
    </w:p>
    <w:p w:rsidR="00D03710" w:rsidRPr="00D03710" w:rsidRDefault="00D03710" w:rsidP="00D03710">
      <w:pPr>
        <w:pStyle w:val="Default"/>
        <w:spacing w:after="86"/>
        <w:ind w:left="-1276"/>
        <w:jc w:val="both"/>
      </w:pPr>
      <w:r w:rsidRPr="00D03710">
        <w:t xml:space="preserve">-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D03710" w:rsidRPr="00D03710" w:rsidRDefault="00D03710" w:rsidP="00D03710">
      <w:pPr>
        <w:pStyle w:val="Default"/>
        <w:ind w:left="-1276"/>
        <w:jc w:val="both"/>
      </w:pPr>
      <w:r w:rsidRPr="00D03710">
        <w:t xml:space="preserve">- формирование навыков разработки, реализации и общественной презентации </w:t>
      </w:r>
      <w:proofErr w:type="gramStart"/>
      <w:r w:rsidRPr="00D03710">
        <w:t>обучающимися</w:t>
      </w:r>
      <w:proofErr w:type="gramEnd"/>
      <w:r w:rsidRPr="00D03710">
        <w:t xml:space="preserve"> результатов исследования, индивидуального проекта, направленного на решение научной, личностно и (или) социально значимой проблемы. </w:t>
      </w:r>
    </w:p>
    <w:p w:rsidR="00D03710" w:rsidRPr="00D03710" w:rsidRDefault="00D03710" w:rsidP="00D03710">
      <w:pPr>
        <w:pStyle w:val="Default"/>
        <w:ind w:left="-1276"/>
        <w:jc w:val="both"/>
      </w:pPr>
    </w:p>
    <w:p w:rsidR="00D03710" w:rsidRPr="00D03710" w:rsidRDefault="00D03710" w:rsidP="00D03710">
      <w:pPr>
        <w:pStyle w:val="Default"/>
        <w:ind w:left="-1276"/>
        <w:jc w:val="both"/>
      </w:pPr>
      <w:r w:rsidRPr="00D03710">
        <w:t xml:space="preserve">Программа обеспечивает: </w:t>
      </w:r>
    </w:p>
    <w:p w:rsidR="00D03710" w:rsidRPr="00D03710" w:rsidRDefault="00D03710" w:rsidP="00D03710">
      <w:pPr>
        <w:pStyle w:val="Default"/>
        <w:ind w:left="-1276"/>
        <w:jc w:val="both"/>
      </w:pPr>
      <w:r w:rsidRPr="00D03710">
        <w:t xml:space="preserve">- развитие у </w:t>
      </w:r>
      <w:proofErr w:type="gramStart"/>
      <w:r w:rsidRPr="00D03710">
        <w:t>обучающихся</w:t>
      </w:r>
      <w:proofErr w:type="gramEnd"/>
      <w:r w:rsidRPr="00D03710">
        <w:t xml:space="preserve"> способности к самопознанию, саморазвитию и </w:t>
      </w:r>
    </w:p>
    <w:p w:rsidR="00D03710" w:rsidRPr="00D03710" w:rsidRDefault="00D03710" w:rsidP="00D03710">
      <w:pPr>
        <w:pStyle w:val="Default"/>
        <w:spacing w:after="86"/>
        <w:ind w:left="-1276"/>
        <w:jc w:val="both"/>
      </w:pPr>
      <w:r w:rsidRPr="00D03710">
        <w:t xml:space="preserve">самоопределению; </w:t>
      </w:r>
    </w:p>
    <w:p w:rsidR="00D03710" w:rsidRPr="00D03710" w:rsidRDefault="00D03710" w:rsidP="00D03710">
      <w:pPr>
        <w:pStyle w:val="Default"/>
        <w:spacing w:after="86"/>
        <w:ind w:left="-1276"/>
        <w:jc w:val="both"/>
      </w:pPr>
      <w:r w:rsidRPr="00D03710">
        <w:t xml:space="preserve">- 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 </w:t>
      </w:r>
    </w:p>
    <w:p w:rsidR="00D03710" w:rsidRPr="00D03710" w:rsidRDefault="00D03710" w:rsidP="00D03710">
      <w:pPr>
        <w:pStyle w:val="Default"/>
        <w:spacing w:after="86"/>
        <w:ind w:left="-1276"/>
        <w:jc w:val="both"/>
      </w:pPr>
      <w:r w:rsidRPr="00D03710">
        <w:t xml:space="preserve">-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D03710" w:rsidRPr="00D03710" w:rsidRDefault="00D03710" w:rsidP="00D03710">
      <w:pPr>
        <w:pStyle w:val="Default"/>
        <w:spacing w:after="86"/>
        <w:ind w:left="-1276"/>
        <w:jc w:val="both"/>
      </w:pPr>
      <w:r w:rsidRPr="00D03710">
        <w:t xml:space="preserve">- решение задач общекультурного, личностного и познавательного развития обучающихся; </w:t>
      </w:r>
    </w:p>
    <w:p w:rsidR="00D03710" w:rsidRPr="00D03710" w:rsidRDefault="00D03710" w:rsidP="00D03710">
      <w:pPr>
        <w:pStyle w:val="Default"/>
        <w:spacing w:after="86"/>
        <w:ind w:left="-1276"/>
        <w:jc w:val="both"/>
      </w:pPr>
      <w:r w:rsidRPr="00D03710">
        <w:t xml:space="preserve">- повышение эффективности усвоения </w:t>
      </w:r>
      <w:proofErr w:type="gramStart"/>
      <w:r w:rsidRPr="00D03710">
        <w:t>обучающимися</w:t>
      </w:r>
      <w:proofErr w:type="gramEnd"/>
      <w:r w:rsidRPr="00D03710">
        <w:t xml:space="preserve"> знаний и учебных действий, формирование научного типа мышления, компетентностей в предметных областях, учебно-исследовательской, проектной и социальной деятельности; </w:t>
      </w:r>
    </w:p>
    <w:p w:rsidR="00D03710" w:rsidRPr="00D03710" w:rsidRDefault="00D03710" w:rsidP="00D03710">
      <w:pPr>
        <w:pStyle w:val="Default"/>
        <w:spacing w:after="86"/>
        <w:ind w:left="-1276"/>
        <w:jc w:val="both"/>
      </w:pPr>
      <w:r w:rsidRPr="00D03710">
        <w:t xml:space="preserve">- 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w:t>
      </w:r>
      <w:proofErr w:type="gramStart"/>
      <w:r w:rsidRPr="00D03710">
        <w:t>индивидуальных проектов</w:t>
      </w:r>
      <w:proofErr w:type="gramEnd"/>
      <w:r w:rsidRPr="00D03710">
        <w:t xml:space="preserve">; </w:t>
      </w:r>
    </w:p>
    <w:p w:rsidR="00D03710" w:rsidRPr="00D03710" w:rsidRDefault="00D03710" w:rsidP="00D03710">
      <w:pPr>
        <w:pStyle w:val="Default"/>
        <w:spacing w:after="86"/>
        <w:ind w:left="-1276"/>
        <w:jc w:val="both"/>
      </w:pPr>
      <w:r w:rsidRPr="00D03710">
        <w:t xml:space="preserve">- формирование навыков участия в различных формах организации учебно-исследовательской и проектной деятельности (творческие конкурсы, научные общества, научно-практические конференции, олимпиады и другие формы); </w:t>
      </w:r>
    </w:p>
    <w:p w:rsidR="00D03710" w:rsidRPr="00D03710" w:rsidRDefault="00D03710" w:rsidP="00D03710">
      <w:pPr>
        <w:pStyle w:val="Default"/>
        <w:spacing w:after="86"/>
        <w:ind w:left="-1276"/>
        <w:jc w:val="both"/>
      </w:pPr>
      <w:r w:rsidRPr="00D03710">
        <w:t xml:space="preserve">- возможность получения практико-ориентированного результата; </w:t>
      </w:r>
    </w:p>
    <w:p w:rsidR="00D03710" w:rsidRPr="00D03710" w:rsidRDefault="00D03710" w:rsidP="00D03710">
      <w:pPr>
        <w:pStyle w:val="Default"/>
        <w:ind w:left="-1276"/>
        <w:jc w:val="both"/>
      </w:pPr>
      <w:r w:rsidRPr="00D03710">
        <w:t xml:space="preserve">- практическую направленность проводимых исследований и </w:t>
      </w:r>
      <w:proofErr w:type="gramStart"/>
      <w:r w:rsidRPr="00D03710">
        <w:t>индивидуальных проектов</w:t>
      </w:r>
      <w:proofErr w:type="gramEnd"/>
      <w:r w:rsidRPr="00D03710">
        <w:t xml:space="preserve">; </w:t>
      </w:r>
    </w:p>
    <w:p w:rsidR="00D03710" w:rsidRDefault="00D03710" w:rsidP="00D03710">
      <w:pPr>
        <w:pStyle w:val="Default"/>
      </w:pPr>
    </w:p>
    <w:p w:rsidR="00D03710" w:rsidRPr="00D03710" w:rsidRDefault="00D03710" w:rsidP="00D03710">
      <w:pPr>
        <w:pStyle w:val="Default"/>
        <w:spacing w:after="84"/>
        <w:ind w:left="-1276"/>
        <w:jc w:val="both"/>
      </w:pPr>
      <w:r>
        <w:rPr>
          <w:sz w:val="28"/>
          <w:szCs w:val="28"/>
        </w:rPr>
        <w:t xml:space="preserve">- </w:t>
      </w:r>
      <w:r w:rsidRPr="00D03710">
        <w:t xml:space="preserve">возможность практического использования приобретенных </w:t>
      </w:r>
      <w:proofErr w:type="gramStart"/>
      <w:r w:rsidRPr="00D03710">
        <w:t>обучающимися</w:t>
      </w:r>
      <w:proofErr w:type="gramEnd"/>
      <w:r w:rsidRPr="00D03710">
        <w:t xml:space="preserve"> коммуникативных навыков, навыков целеполагания, планирования и самоконтроля; </w:t>
      </w:r>
    </w:p>
    <w:p w:rsidR="00D03710" w:rsidRPr="00D03710" w:rsidRDefault="00D03710" w:rsidP="00D03710">
      <w:pPr>
        <w:pStyle w:val="Default"/>
        <w:ind w:left="-1276"/>
        <w:jc w:val="both"/>
      </w:pPr>
      <w:r w:rsidRPr="00D03710">
        <w:t xml:space="preserve">- подготовку к осознанному выбору дальнейшего образования и профессиональной деятельности. </w:t>
      </w:r>
    </w:p>
    <w:p w:rsidR="00D03710" w:rsidRDefault="00D03710" w:rsidP="00D03710">
      <w:pPr>
        <w:pStyle w:val="Default"/>
        <w:ind w:left="-1276"/>
        <w:jc w:val="both"/>
        <w:rPr>
          <w:b/>
          <w:bCs/>
        </w:rPr>
      </w:pPr>
    </w:p>
    <w:p w:rsidR="00D03710" w:rsidRPr="00D03710" w:rsidRDefault="00D03710" w:rsidP="00D03710">
      <w:pPr>
        <w:pStyle w:val="Default"/>
        <w:ind w:left="-1276"/>
        <w:jc w:val="both"/>
      </w:pPr>
      <w:r w:rsidRPr="00D03710">
        <w:rPr>
          <w:b/>
          <w:bCs/>
        </w:rPr>
        <w:t xml:space="preserve">Формы организации учебно-исследовательской деятельности на уроках: </w:t>
      </w:r>
    </w:p>
    <w:p w:rsidR="00D03710" w:rsidRPr="00D03710" w:rsidRDefault="00D03710" w:rsidP="00D03710">
      <w:pPr>
        <w:pStyle w:val="Default"/>
        <w:ind w:left="-1276"/>
        <w:jc w:val="both"/>
      </w:pPr>
      <w:proofErr w:type="gramStart"/>
      <w:r w:rsidRPr="00D03710">
        <w:t>- урок-исследование, урок-лаборатория, урок - творческий отчет, урок изобретательства, урок «Удивительное рядом», урок-рассказ об ученых, урок - защита</w:t>
      </w:r>
      <w:r>
        <w:t xml:space="preserve"> </w:t>
      </w:r>
      <w:proofErr w:type="gramEnd"/>
    </w:p>
    <w:p w:rsidR="00D03710" w:rsidRPr="00D03710" w:rsidRDefault="00D03710" w:rsidP="00D03710">
      <w:pPr>
        <w:pStyle w:val="Default"/>
        <w:ind w:left="-1276"/>
        <w:jc w:val="both"/>
      </w:pPr>
      <w:r w:rsidRPr="00D03710">
        <w:t xml:space="preserve">исследовательских проектов, урок-экспертиза, урок открытых мыслей, др.; </w:t>
      </w:r>
    </w:p>
    <w:p w:rsidR="00D03710" w:rsidRPr="00D03710" w:rsidRDefault="00D03710" w:rsidP="00D03710">
      <w:pPr>
        <w:pStyle w:val="Default"/>
        <w:spacing w:after="84"/>
        <w:ind w:left="-1276"/>
        <w:jc w:val="both"/>
      </w:pPr>
      <w:r w:rsidRPr="00D03710">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D03710" w:rsidRPr="00D03710" w:rsidRDefault="00D03710" w:rsidP="00D03710">
      <w:pPr>
        <w:pStyle w:val="Default"/>
        <w:ind w:left="-1276"/>
        <w:jc w:val="both"/>
      </w:pPr>
      <w:r w:rsidRPr="00D03710">
        <w:t xml:space="preserve">- домашнее задание исследовательского характера может сочетать в себе разнообразные виды, причем позволяет провести учебное исследование </w:t>
      </w:r>
    </w:p>
    <w:p w:rsidR="00D03710" w:rsidRPr="00D03710" w:rsidRDefault="00D03710" w:rsidP="00D03710">
      <w:pPr>
        <w:pStyle w:val="Default"/>
        <w:ind w:left="-1276"/>
        <w:jc w:val="both"/>
      </w:pPr>
      <w:r w:rsidRPr="00D03710">
        <w:t xml:space="preserve">достаточно </w:t>
      </w:r>
      <w:proofErr w:type="gramStart"/>
      <w:r w:rsidRPr="00D03710">
        <w:t>протяженное</w:t>
      </w:r>
      <w:proofErr w:type="gramEnd"/>
      <w:r w:rsidRPr="00D03710">
        <w:t xml:space="preserve"> во времени. </w:t>
      </w:r>
    </w:p>
    <w:p w:rsidR="00D03710" w:rsidRPr="00D03710" w:rsidRDefault="00D03710" w:rsidP="00D03710">
      <w:pPr>
        <w:pStyle w:val="Default"/>
        <w:ind w:left="-1276"/>
        <w:jc w:val="both"/>
      </w:pPr>
      <w:r w:rsidRPr="00D03710">
        <w:rPr>
          <w:b/>
          <w:bCs/>
        </w:rPr>
        <w:t xml:space="preserve">Формы организации учебно-исследовательской деятельности на внеурочных занятиях: </w:t>
      </w:r>
    </w:p>
    <w:p w:rsidR="00D03710" w:rsidRPr="00D03710" w:rsidRDefault="00D03710" w:rsidP="00D03710">
      <w:pPr>
        <w:pStyle w:val="Default"/>
        <w:spacing w:after="84"/>
        <w:ind w:left="-1276"/>
        <w:jc w:val="both"/>
      </w:pPr>
      <w:r w:rsidRPr="00D03710">
        <w:t xml:space="preserve">- исследовательская практика </w:t>
      </w:r>
      <w:proofErr w:type="gramStart"/>
      <w:r w:rsidRPr="00D03710">
        <w:t>обучающихся</w:t>
      </w:r>
      <w:proofErr w:type="gramEnd"/>
      <w:r w:rsidRPr="00D03710">
        <w:t xml:space="preserve">; </w:t>
      </w:r>
    </w:p>
    <w:p w:rsidR="00D03710" w:rsidRPr="00D03710" w:rsidRDefault="00D03710" w:rsidP="00D03710">
      <w:pPr>
        <w:pStyle w:val="Default"/>
        <w:spacing w:after="84"/>
        <w:ind w:left="-1276"/>
        <w:jc w:val="both"/>
      </w:pPr>
      <w:r w:rsidRPr="00D03710">
        <w:t xml:space="preserve">-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D03710" w:rsidRPr="00D03710" w:rsidRDefault="00D03710" w:rsidP="00D03710">
      <w:pPr>
        <w:pStyle w:val="Default"/>
        <w:spacing w:after="84"/>
        <w:ind w:left="-1276"/>
        <w:jc w:val="both"/>
      </w:pPr>
      <w:r w:rsidRPr="00D03710">
        <w:t xml:space="preserve">-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D03710">
        <w:t>обучающихся</w:t>
      </w:r>
      <w:proofErr w:type="gramEnd"/>
      <w:r w:rsidRPr="00D03710">
        <w:t xml:space="preserve">; </w:t>
      </w:r>
      <w:proofErr w:type="gramStart"/>
      <w:r w:rsidRPr="00D03710">
        <w:t xml:space="preserve">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научными обществами обучающихся других школ; </w:t>
      </w:r>
      <w:proofErr w:type="gramEnd"/>
    </w:p>
    <w:p w:rsidR="00D03710" w:rsidRPr="00D03710" w:rsidRDefault="00D03710" w:rsidP="00D03710">
      <w:pPr>
        <w:pStyle w:val="Default"/>
        <w:ind w:left="-1276"/>
        <w:jc w:val="both"/>
      </w:pPr>
      <w:r w:rsidRPr="00D03710">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r>
        <w:t xml:space="preserve">. </w:t>
      </w:r>
    </w:p>
    <w:p w:rsidR="00D03710" w:rsidRPr="00D03710" w:rsidRDefault="00D03710" w:rsidP="00D03710">
      <w:pPr>
        <w:pStyle w:val="Default"/>
        <w:ind w:left="-1276"/>
        <w:jc w:val="both"/>
      </w:pPr>
      <w:r>
        <w:t xml:space="preserve">            </w:t>
      </w:r>
      <w:proofErr w:type="gramStart"/>
      <w:r w:rsidRPr="00D03710">
        <w:t>Среди возможных форм представления результатов проектной деятельности можно выделить следующие: макеты, модели, рабочие установки, схемы, план - карты; презентации; альбомы, буклеты, брошюры, книги; реконструкции событий; эссе, рассказы, стихи, рисунки; результаты исследовательских экспедиций, обработки архивов и мемуаров; документальные фильмы, мультфильмы; выставки, игры, тематические вечера, концерты; сценарии мероприятий; веб-сайты, программное обеспечение, компакт-диски (или другие цифровые носители).</w:t>
      </w:r>
      <w:proofErr w:type="gramEnd"/>
      <w:r w:rsidRPr="00D03710">
        <w:t xml:space="preserve"> Результаты также могут быть представлены в ходе проведения конференций, семинаров и круглых столов. Итоги учебно-исследовательской деятельности можно представить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r>
        <w:t>.</w:t>
      </w:r>
    </w:p>
    <w:p w:rsidR="00D03710" w:rsidRPr="00D03710" w:rsidRDefault="00D03710" w:rsidP="00D03710">
      <w:pPr>
        <w:pStyle w:val="Default"/>
        <w:ind w:left="-1276"/>
        <w:jc w:val="both"/>
      </w:pPr>
    </w:p>
    <w:p w:rsidR="00DD3E8A" w:rsidRPr="007F4ABD" w:rsidRDefault="00DD3E8A" w:rsidP="007F4ABD">
      <w:pPr>
        <w:pStyle w:val="Default"/>
        <w:ind w:left="-1134"/>
        <w:jc w:val="both"/>
      </w:pPr>
      <w:r w:rsidRPr="007F4ABD">
        <w:rPr>
          <w:rFonts w:eastAsia="Calibri"/>
        </w:rPr>
        <w:br w:type="page"/>
      </w:r>
    </w:p>
    <w:p w:rsidR="00D03710" w:rsidRDefault="00D03710" w:rsidP="00D03710">
      <w:pPr>
        <w:autoSpaceDE w:val="0"/>
        <w:autoSpaceDN w:val="0"/>
        <w:adjustRightInd w:val="0"/>
        <w:spacing w:after="0" w:line="240" w:lineRule="auto"/>
        <w:ind w:left="-1276"/>
        <w:jc w:val="both"/>
        <w:rPr>
          <w:rFonts w:ascii="Times New Roman" w:hAnsi="Times New Roman" w:cs="Times New Roman"/>
          <w:b/>
          <w:bCs/>
          <w:color w:val="000000"/>
          <w:sz w:val="24"/>
          <w:szCs w:val="24"/>
        </w:rPr>
      </w:pPr>
      <w:r w:rsidRPr="00D03710">
        <w:rPr>
          <w:rFonts w:ascii="Times New Roman" w:hAnsi="Times New Roman" w:cs="Times New Roman"/>
          <w:b/>
          <w:bCs/>
          <w:color w:val="000000"/>
          <w:sz w:val="24"/>
          <w:szCs w:val="24"/>
        </w:rPr>
        <w:lastRenderedPageBreak/>
        <w:t>Виды взаимодействия с учебными, научными и социальными организациями, формы привлечения консультантов, экспертов и научных руководителей.</w:t>
      </w:r>
    </w:p>
    <w:p w:rsidR="00D03710" w:rsidRPr="00D03710" w:rsidRDefault="00D03710" w:rsidP="00D03710">
      <w:pPr>
        <w:autoSpaceDE w:val="0"/>
        <w:autoSpaceDN w:val="0"/>
        <w:adjustRightInd w:val="0"/>
        <w:spacing w:after="0" w:line="240" w:lineRule="auto"/>
        <w:ind w:left="-1276"/>
        <w:jc w:val="both"/>
        <w:rPr>
          <w:rFonts w:ascii="Times New Roman" w:hAnsi="Times New Roman" w:cs="Times New Roman"/>
          <w:color w:val="000000"/>
          <w:sz w:val="24"/>
          <w:szCs w:val="24"/>
        </w:rPr>
      </w:pPr>
    </w:p>
    <w:p w:rsidR="00D03710" w:rsidRPr="00D03710" w:rsidRDefault="00D03710" w:rsidP="00D03710">
      <w:pPr>
        <w:autoSpaceDE w:val="0"/>
        <w:autoSpaceDN w:val="0"/>
        <w:adjustRightInd w:val="0"/>
        <w:spacing w:after="0" w:line="240" w:lineRule="auto"/>
        <w:ind w:left="-1276"/>
        <w:jc w:val="both"/>
        <w:rPr>
          <w:rFonts w:ascii="Times New Roman" w:hAnsi="Times New Roman" w:cs="Times New Roman"/>
          <w:color w:val="000000"/>
          <w:sz w:val="24"/>
          <w:szCs w:val="24"/>
        </w:rPr>
      </w:pPr>
      <w:r w:rsidRPr="00D03710">
        <w:rPr>
          <w:rFonts w:ascii="Times New Roman" w:hAnsi="Times New Roman" w:cs="Times New Roman"/>
          <w:color w:val="000000"/>
          <w:sz w:val="24"/>
          <w:szCs w:val="24"/>
        </w:rPr>
        <w:t xml:space="preserve">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включают, но не ограничиваться этим, следующие: </w:t>
      </w:r>
    </w:p>
    <w:p w:rsidR="00D03710" w:rsidRPr="00D03710" w:rsidRDefault="00D03710" w:rsidP="00D03710">
      <w:pPr>
        <w:autoSpaceDE w:val="0"/>
        <w:autoSpaceDN w:val="0"/>
        <w:adjustRightInd w:val="0"/>
        <w:spacing w:after="84" w:line="240" w:lineRule="auto"/>
        <w:ind w:left="-1276"/>
        <w:jc w:val="both"/>
        <w:rPr>
          <w:rFonts w:ascii="Times New Roman" w:hAnsi="Times New Roman" w:cs="Times New Roman"/>
          <w:color w:val="000000"/>
          <w:sz w:val="24"/>
          <w:szCs w:val="24"/>
        </w:rPr>
      </w:pPr>
      <w:r w:rsidRPr="00D03710">
        <w:rPr>
          <w:rFonts w:ascii="Times New Roman" w:hAnsi="Times New Roman" w:cs="Times New Roman"/>
          <w:color w:val="000000"/>
          <w:sz w:val="24"/>
          <w:szCs w:val="24"/>
        </w:rPr>
        <w:t xml:space="preserve">- 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школы); </w:t>
      </w:r>
    </w:p>
    <w:p w:rsidR="00D03710" w:rsidRPr="00D03710" w:rsidRDefault="00D03710" w:rsidP="00D03710">
      <w:pPr>
        <w:autoSpaceDE w:val="0"/>
        <w:autoSpaceDN w:val="0"/>
        <w:adjustRightInd w:val="0"/>
        <w:spacing w:after="84" w:line="240" w:lineRule="auto"/>
        <w:ind w:left="-1276"/>
        <w:jc w:val="both"/>
        <w:rPr>
          <w:rFonts w:ascii="Times New Roman" w:hAnsi="Times New Roman" w:cs="Times New Roman"/>
          <w:color w:val="000000"/>
          <w:sz w:val="24"/>
          <w:szCs w:val="24"/>
        </w:rPr>
      </w:pPr>
      <w:r w:rsidRPr="00D03710">
        <w:rPr>
          <w:rFonts w:ascii="Times New Roman" w:hAnsi="Times New Roman" w:cs="Times New Roman"/>
          <w:color w:val="000000"/>
          <w:sz w:val="24"/>
          <w:szCs w:val="24"/>
        </w:rPr>
        <w:t xml:space="preserve">- экспертная, научная и консультационная поддержка может осуществляться в рамках сетевого взаимодействия общеобразовательных организаций; </w:t>
      </w:r>
    </w:p>
    <w:p w:rsidR="00D03710" w:rsidRPr="00D03710" w:rsidRDefault="00D03710" w:rsidP="00D03710">
      <w:pPr>
        <w:autoSpaceDE w:val="0"/>
        <w:autoSpaceDN w:val="0"/>
        <w:adjustRightInd w:val="0"/>
        <w:spacing w:after="0" w:line="240" w:lineRule="auto"/>
        <w:ind w:left="-1276"/>
        <w:jc w:val="both"/>
        <w:rPr>
          <w:rFonts w:ascii="Times New Roman" w:hAnsi="Times New Roman" w:cs="Times New Roman"/>
          <w:color w:val="000000"/>
          <w:sz w:val="24"/>
          <w:szCs w:val="24"/>
        </w:rPr>
      </w:pPr>
      <w:r w:rsidRPr="00D03710">
        <w:rPr>
          <w:rFonts w:ascii="Times New Roman" w:hAnsi="Times New Roman" w:cs="Times New Roman"/>
          <w:color w:val="000000"/>
          <w:sz w:val="24"/>
          <w:szCs w:val="24"/>
        </w:rPr>
        <w:t xml:space="preserve">- консультационная, экспертная, научная поддержка может осуществляться в рамках организации повышения квалификации на базе </w:t>
      </w:r>
      <w:proofErr w:type="spellStart"/>
      <w:r w:rsidRPr="00D03710">
        <w:rPr>
          <w:rFonts w:ascii="Times New Roman" w:hAnsi="Times New Roman" w:cs="Times New Roman"/>
          <w:color w:val="000000"/>
          <w:sz w:val="24"/>
          <w:szCs w:val="24"/>
        </w:rPr>
        <w:t>стажировочных</w:t>
      </w:r>
      <w:proofErr w:type="spellEnd"/>
      <w:r w:rsidRPr="00D03710">
        <w:rPr>
          <w:rFonts w:ascii="Times New Roman" w:hAnsi="Times New Roman" w:cs="Times New Roman"/>
          <w:color w:val="000000"/>
          <w:sz w:val="24"/>
          <w:szCs w:val="24"/>
        </w:rPr>
        <w:t xml:space="preserve">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w:t>
      </w:r>
      <w:proofErr w:type="gramStart"/>
      <w:r w:rsidRPr="00D03710">
        <w:rPr>
          <w:rFonts w:ascii="Times New Roman" w:hAnsi="Times New Roman" w:cs="Times New Roman"/>
          <w:color w:val="000000"/>
          <w:sz w:val="24"/>
          <w:szCs w:val="24"/>
        </w:rPr>
        <w:t>о-</w:t>
      </w:r>
      <w:proofErr w:type="gramEnd"/>
      <w:r w:rsidRPr="00D03710">
        <w:rPr>
          <w:rFonts w:ascii="Times New Roman" w:hAnsi="Times New Roman" w:cs="Times New Roman"/>
          <w:color w:val="000000"/>
          <w:sz w:val="24"/>
          <w:szCs w:val="24"/>
        </w:rPr>
        <w:t xml:space="preserve"> экономического управления. </w:t>
      </w:r>
    </w:p>
    <w:p w:rsidR="00D03710" w:rsidRPr="00D03710" w:rsidRDefault="00D03710" w:rsidP="00D03710">
      <w:pPr>
        <w:autoSpaceDE w:val="0"/>
        <w:autoSpaceDN w:val="0"/>
        <w:adjustRightInd w:val="0"/>
        <w:spacing w:after="0" w:line="240" w:lineRule="auto"/>
        <w:ind w:left="-1276"/>
        <w:jc w:val="both"/>
        <w:rPr>
          <w:rFonts w:ascii="Times New Roman" w:hAnsi="Times New Roman" w:cs="Times New Roman"/>
          <w:color w:val="000000"/>
          <w:sz w:val="24"/>
          <w:szCs w:val="24"/>
        </w:rPr>
      </w:pPr>
    </w:p>
    <w:p w:rsidR="00291208" w:rsidRPr="0050393D" w:rsidRDefault="00D03710" w:rsidP="00D03710">
      <w:pPr>
        <w:suppressAutoHyphens/>
        <w:spacing w:after="0" w:line="240" w:lineRule="auto"/>
        <w:ind w:left="-1276" w:firstLine="709"/>
        <w:jc w:val="both"/>
        <w:rPr>
          <w:rFonts w:ascii="Times New Roman" w:eastAsia="Calibri" w:hAnsi="Times New Roman" w:cs="Times New Roman"/>
          <w:sz w:val="24"/>
          <w:szCs w:val="24"/>
        </w:rPr>
      </w:pPr>
      <w:r w:rsidRPr="00D03710">
        <w:rPr>
          <w:rFonts w:ascii="Times New Roman" w:hAnsi="Times New Roman" w:cs="Times New Roman"/>
          <w:color w:val="000000"/>
          <w:sz w:val="24"/>
          <w:szCs w:val="24"/>
        </w:rPr>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w:t>
      </w:r>
      <w:proofErr w:type="spellStart"/>
      <w:r w:rsidRPr="00D03710">
        <w:rPr>
          <w:rFonts w:ascii="Times New Roman" w:hAnsi="Times New Roman" w:cs="Times New Roman"/>
          <w:color w:val="000000"/>
          <w:sz w:val="24"/>
          <w:szCs w:val="24"/>
        </w:rPr>
        <w:t>научнопрактической</w:t>
      </w:r>
      <w:proofErr w:type="spellEnd"/>
      <w:r w:rsidRPr="00D03710">
        <w:rPr>
          <w:rFonts w:ascii="Times New Roman" w:hAnsi="Times New Roman" w:cs="Times New Roman"/>
          <w:color w:val="000000"/>
          <w:sz w:val="24"/>
          <w:szCs w:val="24"/>
        </w:rPr>
        <w:t xml:space="preserve"> конференции; консультаций; круглых столов; </w:t>
      </w:r>
      <w:proofErr w:type="spellStart"/>
      <w:r w:rsidRPr="00D03710">
        <w:rPr>
          <w:rFonts w:ascii="Times New Roman" w:hAnsi="Times New Roman" w:cs="Times New Roman"/>
          <w:color w:val="000000"/>
          <w:sz w:val="24"/>
          <w:szCs w:val="24"/>
        </w:rPr>
        <w:t>вебинаров</w:t>
      </w:r>
      <w:proofErr w:type="spellEnd"/>
      <w:r w:rsidRPr="00D03710">
        <w:rPr>
          <w:rFonts w:ascii="Times New Roman" w:hAnsi="Times New Roman" w:cs="Times New Roman"/>
          <w:color w:val="000000"/>
          <w:sz w:val="24"/>
          <w:szCs w:val="24"/>
        </w:rPr>
        <w:t>; мастер- классов, тренингов и др. Приведенные списки направлений и форм взаимодействия могут быть скорректированы и дополнены с учетом конкретных особенностей и текущей ситуации</w:t>
      </w:r>
      <w:r w:rsidRPr="00D03710">
        <w:rPr>
          <w:rFonts w:ascii="Times New Roman" w:hAnsi="Times New Roman" w:cs="Times New Roman"/>
          <w:color w:val="000000"/>
          <w:sz w:val="28"/>
          <w:szCs w:val="28"/>
        </w:rPr>
        <w:t>.</w:t>
      </w:r>
    </w:p>
    <w:p w:rsidR="00291208" w:rsidRPr="0050393D" w:rsidRDefault="00291208" w:rsidP="0050393D">
      <w:pPr>
        <w:suppressAutoHyphens/>
        <w:spacing w:after="0" w:line="240" w:lineRule="auto"/>
        <w:ind w:left="-1134" w:firstLine="709"/>
        <w:jc w:val="both"/>
        <w:rPr>
          <w:rFonts w:ascii="Times New Roman" w:eastAsia="Times New Roman" w:hAnsi="Times New Roman" w:cs="Times New Roman"/>
          <w:sz w:val="24"/>
          <w:szCs w:val="24"/>
          <w:lang w:eastAsia="ru-RU"/>
        </w:rPr>
      </w:pPr>
    </w:p>
    <w:p w:rsidR="00D03710" w:rsidRDefault="00D03710" w:rsidP="00D03710">
      <w:pPr>
        <w:autoSpaceDE w:val="0"/>
        <w:autoSpaceDN w:val="0"/>
        <w:adjustRightInd w:val="0"/>
        <w:spacing w:after="0" w:line="240" w:lineRule="auto"/>
        <w:ind w:left="-1276"/>
        <w:jc w:val="both"/>
        <w:rPr>
          <w:rFonts w:ascii="Cambria" w:hAnsi="Cambria" w:cs="Cambria"/>
          <w:b/>
          <w:bCs/>
          <w:color w:val="000000"/>
          <w:sz w:val="24"/>
          <w:szCs w:val="24"/>
        </w:rPr>
      </w:pPr>
      <w:r>
        <w:rPr>
          <w:rFonts w:ascii="Cambria" w:hAnsi="Cambria" w:cs="Cambria"/>
          <w:b/>
          <w:bCs/>
          <w:color w:val="000000"/>
          <w:sz w:val="24"/>
          <w:szCs w:val="24"/>
        </w:rPr>
        <w:t xml:space="preserve">           </w:t>
      </w:r>
      <w:proofErr w:type="gramStart"/>
      <w:r w:rsidRPr="00D03710">
        <w:rPr>
          <w:rFonts w:ascii="Cambria" w:hAnsi="Cambria" w:cs="Cambria"/>
          <w:b/>
          <w:bCs/>
          <w:color w:val="000000"/>
          <w:sz w:val="24"/>
          <w:szCs w:val="24"/>
        </w:rPr>
        <w:t>Описание условий, обеспечивающих развитие УУД у обучающихся,</w:t>
      </w:r>
      <w:r w:rsidR="00E90D45">
        <w:rPr>
          <w:rFonts w:ascii="Cambria" w:hAnsi="Cambria" w:cs="Cambria"/>
          <w:b/>
          <w:bCs/>
          <w:color w:val="000000"/>
          <w:sz w:val="24"/>
          <w:szCs w:val="24"/>
        </w:rPr>
        <w:t xml:space="preserve"> </w:t>
      </w:r>
      <w:r w:rsidRPr="00D03710">
        <w:rPr>
          <w:rFonts w:ascii="Cambria" w:hAnsi="Cambria" w:cs="Cambria"/>
          <w:b/>
          <w:bCs/>
          <w:color w:val="000000"/>
          <w:sz w:val="24"/>
          <w:szCs w:val="24"/>
        </w:rPr>
        <w:t>организационно-методического</w:t>
      </w:r>
      <w:r w:rsidR="00E90D45">
        <w:rPr>
          <w:rFonts w:ascii="Cambria" w:hAnsi="Cambria" w:cs="Cambria"/>
          <w:b/>
          <w:bCs/>
          <w:color w:val="000000"/>
          <w:sz w:val="24"/>
          <w:szCs w:val="24"/>
        </w:rPr>
        <w:t xml:space="preserve"> </w:t>
      </w:r>
      <w:r w:rsidRPr="00D03710">
        <w:rPr>
          <w:rFonts w:ascii="Cambria" w:hAnsi="Cambria" w:cs="Cambria"/>
          <w:b/>
          <w:bCs/>
          <w:color w:val="000000"/>
          <w:sz w:val="24"/>
          <w:szCs w:val="24"/>
        </w:rPr>
        <w:t>и ресурсного обеспечения учебно-исследовательской и проектной деятельности.</w:t>
      </w:r>
      <w:proofErr w:type="gramEnd"/>
    </w:p>
    <w:p w:rsidR="00D03710" w:rsidRPr="00D03710" w:rsidRDefault="00D03710" w:rsidP="00D03710">
      <w:pPr>
        <w:autoSpaceDE w:val="0"/>
        <w:autoSpaceDN w:val="0"/>
        <w:adjustRightInd w:val="0"/>
        <w:spacing w:after="0" w:line="240" w:lineRule="auto"/>
        <w:ind w:left="-1276"/>
        <w:jc w:val="both"/>
        <w:rPr>
          <w:rFonts w:ascii="Cambria" w:hAnsi="Cambria" w:cs="Cambria"/>
          <w:color w:val="000000"/>
          <w:sz w:val="24"/>
          <w:szCs w:val="24"/>
        </w:rPr>
      </w:pPr>
    </w:p>
    <w:p w:rsidR="00D03710" w:rsidRPr="00D03710" w:rsidRDefault="00D03710" w:rsidP="00D03710">
      <w:pPr>
        <w:autoSpaceDE w:val="0"/>
        <w:autoSpaceDN w:val="0"/>
        <w:adjustRightInd w:val="0"/>
        <w:spacing w:after="0" w:line="240" w:lineRule="auto"/>
        <w:ind w:left="-1276"/>
        <w:jc w:val="both"/>
        <w:rPr>
          <w:rFonts w:ascii="Times New Roman" w:hAnsi="Times New Roman" w:cs="Times New Roman"/>
          <w:color w:val="000000"/>
          <w:sz w:val="24"/>
          <w:szCs w:val="24"/>
        </w:rPr>
      </w:pPr>
      <w:r w:rsidRPr="00D03710">
        <w:rPr>
          <w:rFonts w:ascii="Times New Roman" w:hAnsi="Times New Roman" w:cs="Times New Roman"/>
          <w:color w:val="000000"/>
          <w:sz w:val="24"/>
          <w:szCs w:val="24"/>
        </w:rPr>
        <w:t xml:space="preserve">Условия реализации ООП СОО, в том числе программы УУД, обеспечивают </w:t>
      </w:r>
      <w:proofErr w:type="gramStart"/>
      <w:r w:rsidRPr="00D03710">
        <w:rPr>
          <w:rFonts w:ascii="Times New Roman" w:hAnsi="Times New Roman" w:cs="Times New Roman"/>
          <w:color w:val="000000"/>
          <w:sz w:val="24"/>
          <w:szCs w:val="24"/>
        </w:rPr>
        <w:t>обучающимся</w:t>
      </w:r>
      <w:proofErr w:type="gramEnd"/>
      <w:r w:rsidRPr="00D03710">
        <w:rPr>
          <w:rFonts w:ascii="Times New Roman" w:hAnsi="Times New Roman" w:cs="Times New Roman"/>
          <w:color w:val="000000"/>
          <w:sz w:val="24"/>
          <w:szCs w:val="24"/>
        </w:rPr>
        <w:t xml:space="preserve"> овладение ключевыми компетенциями, включая формирование опыта проектно - исследовательской деятельности и ИКТ-компетенций. </w:t>
      </w:r>
    </w:p>
    <w:p w:rsidR="00D03710" w:rsidRPr="00D03710" w:rsidRDefault="00D03710" w:rsidP="00D03710">
      <w:pPr>
        <w:autoSpaceDE w:val="0"/>
        <w:autoSpaceDN w:val="0"/>
        <w:adjustRightInd w:val="0"/>
        <w:spacing w:after="0" w:line="240" w:lineRule="auto"/>
        <w:ind w:left="-1276"/>
        <w:jc w:val="both"/>
        <w:rPr>
          <w:rFonts w:ascii="Times New Roman" w:hAnsi="Times New Roman" w:cs="Times New Roman"/>
          <w:color w:val="000000"/>
          <w:sz w:val="24"/>
          <w:szCs w:val="24"/>
        </w:rPr>
      </w:pPr>
      <w:r w:rsidRPr="00D03710">
        <w:rPr>
          <w:rFonts w:ascii="Times New Roman" w:hAnsi="Times New Roman" w:cs="Times New Roman"/>
          <w:color w:val="000000"/>
          <w:sz w:val="24"/>
          <w:szCs w:val="24"/>
        </w:rPr>
        <w:t xml:space="preserve">Требования к условиям включают: </w:t>
      </w:r>
    </w:p>
    <w:p w:rsidR="00D03710" w:rsidRPr="00D03710" w:rsidRDefault="00D03710" w:rsidP="00D03710">
      <w:pPr>
        <w:autoSpaceDE w:val="0"/>
        <w:autoSpaceDN w:val="0"/>
        <w:adjustRightInd w:val="0"/>
        <w:spacing w:after="105" w:line="240" w:lineRule="auto"/>
        <w:ind w:left="-1276"/>
        <w:jc w:val="both"/>
        <w:rPr>
          <w:rFonts w:ascii="Times New Roman" w:hAnsi="Times New Roman" w:cs="Times New Roman"/>
          <w:color w:val="000000"/>
          <w:sz w:val="24"/>
          <w:szCs w:val="24"/>
        </w:rPr>
      </w:pPr>
      <w:r w:rsidRPr="00D03710">
        <w:rPr>
          <w:rFonts w:ascii="Times New Roman" w:hAnsi="Times New Roman" w:cs="Times New Roman"/>
          <w:color w:val="000000"/>
          <w:sz w:val="24"/>
          <w:szCs w:val="24"/>
        </w:rPr>
        <w:t xml:space="preserve"> укомплектованность школы педагогическими, руководящими и иными работниками; уровень квалификации педагогических и иных работников школы; </w:t>
      </w:r>
    </w:p>
    <w:p w:rsidR="006C35A2" w:rsidRPr="00D03710" w:rsidRDefault="00D03710" w:rsidP="006C35A2">
      <w:pPr>
        <w:autoSpaceDE w:val="0"/>
        <w:autoSpaceDN w:val="0"/>
        <w:adjustRightInd w:val="0"/>
        <w:spacing w:after="0" w:line="240" w:lineRule="auto"/>
        <w:ind w:left="-1276"/>
        <w:jc w:val="both"/>
        <w:rPr>
          <w:rFonts w:ascii="Times New Roman" w:hAnsi="Times New Roman" w:cs="Times New Roman"/>
          <w:color w:val="000000"/>
          <w:sz w:val="24"/>
          <w:szCs w:val="24"/>
        </w:rPr>
      </w:pPr>
      <w:r w:rsidRPr="00D03710">
        <w:rPr>
          <w:rFonts w:ascii="Times New Roman" w:hAnsi="Times New Roman" w:cs="Times New Roman"/>
          <w:color w:val="000000"/>
          <w:sz w:val="24"/>
          <w:szCs w:val="24"/>
        </w:rPr>
        <w:t xml:space="preserve"> непрерывность профессионального развития педагогических работников </w:t>
      </w:r>
      <w:r w:rsidR="006C35A2" w:rsidRPr="00D03710">
        <w:rPr>
          <w:rFonts w:ascii="Times New Roman" w:hAnsi="Times New Roman" w:cs="Times New Roman"/>
          <w:color w:val="000000"/>
          <w:sz w:val="24"/>
          <w:szCs w:val="24"/>
        </w:rPr>
        <w:t xml:space="preserve">школы, реализующей ООП. </w:t>
      </w:r>
    </w:p>
    <w:p w:rsidR="006C35A2" w:rsidRPr="006C35A2" w:rsidRDefault="006C35A2" w:rsidP="006C35A2">
      <w:pPr>
        <w:autoSpaceDE w:val="0"/>
        <w:autoSpaceDN w:val="0"/>
        <w:adjustRightInd w:val="0"/>
        <w:spacing w:after="0" w:line="240" w:lineRule="auto"/>
        <w:ind w:left="-1276"/>
        <w:jc w:val="both"/>
        <w:rPr>
          <w:rFonts w:ascii="Times New Roman" w:hAnsi="Times New Roman" w:cs="Times New Roman"/>
          <w:color w:val="000000"/>
          <w:sz w:val="24"/>
          <w:szCs w:val="24"/>
        </w:rPr>
      </w:pPr>
      <w:r w:rsidRPr="006C35A2">
        <w:rPr>
          <w:rFonts w:ascii="Times New Roman" w:hAnsi="Times New Roman" w:cs="Times New Roman"/>
          <w:color w:val="000000"/>
          <w:sz w:val="24"/>
          <w:szCs w:val="24"/>
        </w:rPr>
        <w:t xml:space="preserve">Педагогические кадры имеют необходимый уровень подготовки для реализации программы УУД, что может включать следующее: </w:t>
      </w:r>
    </w:p>
    <w:p w:rsidR="00D03710" w:rsidRPr="00D03710" w:rsidRDefault="006C35A2" w:rsidP="006C35A2">
      <w:pPr>
        <w:autoSpaceDE w:val="0"/>
        <w:autoSpaceDN w:val="0"/>
        <w:adjustRightInd w:val="0"/>
        <w:spacing w:after="0" w:line="240" w:lineRule="auto"/>
        <w:ind w:left="-1276"/>
        <w:jc w:val="both"/>
        <w:rPr>
          <w:rFonts w:ascii="Times New Roman" w:hAnsi="Times New Roman" w:cs="Times New Roman"/>
          <w:color w:val="000000"/>
          <w:sz w:val="24"/>
          <w:szCs w:val="24"/>
        </w:rPr>
      </w:pPr>
      <w:r w:rsidRPr="006C35A2">
        <w:rPr>
          <w:rFonts w:ascii="Times New Roman" w:hAnsi="Times New Roman" w:cs="Times New Roman"/>
          <w:color w:val="000000"/>
          <w:sz w:val="24"/>
          <w:szCs w:val="24"/>
        </w:rPr>
        <w:t>- педагоги владеют представлениями о возрастных особенностях учащихся начальной, основной и средней школы;</w:t>
      </w:r>
    </w:p>
    <w:p w:rsidR="00D03710" w:rsidRDefault="006C35A2" w:rsidP="00D03710">
      <w:pPr>
        <w:autoSpaceDE w:val="0"/>
        <w:autoSpaceDN w:val="0"/>
        <w:adjustRightInd w:val="0"/>
        <w:spacing w:after="0" w:line="240" w:lineRule="auto"/>
        <w:ind w:left="-1276"/>
        <w:jc w:val="both"/>
        <w:rPr>
          <w:rFonts w:ascii="Times New Roman" w:hAnsi="Times New Roman" w:cs="Times New Roman"/>
          <w:color w:val="000000"/>
          <w:sz w:val="24"/>
          <w:szCs w:val="24"/>
        </w:rPr>
      </w:pPr>
      <w:r w:rsidRPr="006C35A2">
        <w:rPr>
          <w:rFonts w:ascii="Times New Roman" w:hAnsi="Times New Roman" w:cs="Times New Roman"/>
          <w:color w:val="000000"/>
          <w:sz w:val="24"/>
          <w:szCs w:val="24"/>
        </w:rPr>
        <w:t>- педагоги прошли курсы повышения квалификации по ФГОС;</w:t>
      </w:r>
    </w:p>
    <w:p w:rsidR="006C35A2" w:rsidRPr="00D03710" w:rsidRDefault="006C35A2" w:rsidP="00D03710">
      <w:pPr>
        <w:autoSpaceDE w:val="0"/>
        <w:autoSpaceDN w:val="0"/>
        <w:adjustRightInd w:val="0"/>
        <w:spacing w:after="0" w:line="240" w:lineRule="auto"/>
        <w:ind w:left="-1276"/>
        <w:jc w:val="both"/>
        <w:rPr>
          <w:rFonts w:ascii="Times New Roman" w:hAnsi="Times New Roman" w:cs="Times New Roman"/>
          <w:color w:val="000000"/>
          <w:sz w:val="24"/>
          <w:szCs w:val="24"/>
        </w:rPr>
      </w:pPr>
      <w:r w:rsidRPr="006C35A2">
        <w:rPr>
          <w:rFonts w:ascii="Times New Roman" w:hAnsi="Times New Roman" w:cs="Times New Roman"/>
          <w:color w:val="000000"/>
          <w:sz w:val="24"/>
          <w:szCs w:val="24"/>
        </w:rPr>
        <w:t xml:space="preserve">- педагоги участвовали в разработке собственной программы по формированию УУД или участвовали во </w:t>
      </w:r>
      <w:proofErr w:type="spellStart"/>
      <w:r w:rsidRPr="006C35A2">
        <w:rPr>
          <w:rFonts w:ascii="Times New Roman" w:hAnsi="Times New Roman" w:cs="Times New Roman"/>
          <w:color w:val="000000"/>
          <w:sz w:val="24"/>
          <w:szCs w:val="24"/>
        </w:rPr>
        <w:t>внутришкольном</w:t>
      </w:r>
      <w:proofErr w:type="spellEnd"/>
      <w:r w:rsidRPr="006C35A2">
        <w:rPr>
          <w:rFonts w:ascii="Times New Roman" w:hAnsi="Times New Roman" w:cs="Times New Roman"/>
          <w:color w:val="000000"/>
          <w:sz w:val="24"/>
          <w:szCs w:val="24"/>
        </w:rPr>
        <w:t xml:space="preserve"> семинаре, посвященном особенностям применения выбранной программы по УУД;</w:t>
      </w:r>
    </w:p>
    <w:p w:rsidR="00D03710" w:rsidRPr="00D03710" w:rsidRDefault="00D03710" w:rsidP="00D03710">
      <w:pPr>
        <w:pageBreakBefore/>
        <w:autoSpaceDE w:val="0"/>
        <w:autoSpaceDN w:val="0"/>
        <w:adjustRightInd w:val="0"/>
        <w:spacing w:after="0" w:line="240" w:lineRule="auto"/>
        <w:ind w:left="-1276"/>
        <w:jc w:val="both"/>
        <w:rPr>
          <w:rFonts w:ascii="Times New Roman" w:hAnsi="Times New Roman" w:cs="Times New Roman"/>
          <w:color w:val="000000"/>
          <w:sz w:val="24"/>
          <w:szCs w:val="24"/>
        </w:rPr>
      </w:pPr>
    </w:p>
    <w:p w:rsidR="00D03710" w:rsidRPr="00D03710" w:rsidRDefault="00D03710" w:rsidP="00D03710">
      <w:pPr>
        <w:autoSpaceDE w:val="0"/>
        <w:autoSpaceDN w:val="0"/>
        <w:adjustRightInd w:val="0"/>
        <w:spacing w:after="0" w:line="240" w:lineRule="auto"/>
        <w:ind w:left="-1276"/>
        <w:jc w:val="both"/>
        <w:rPr>
          <w:rFonts w:ascii="Times New Roman" w:hAnsi="Times New Roman" w:cs="Times New Roman"/>
          <w:color w:val="000000"/>
          <w:sz w:val="24"/>
          <w:szCs w:val="24"/>
        </w:rPr>
      </w:pPr>
    </w:p>
    <w:p w:rsidR="00D03710" w:rsidRPr="00D03710" w:rsidRDefault="00D03710" w:rsidP="00D03710">
      <w:pPr>
        <w:autoSpaceDE w:val="0"/>
        <w:autoSpaceDN w:val="0"/>
        <w:adjustRightInd w:val="0"/>
        <w:spacing w:after="86" w:line="240" w:lineRule="auto"/>
        <w:ind w:left="-1276"/>
        <w:jc w:val="both"/>
        <w:rPr>
          <w:rFonts w:ascii="Times New Roman" w:hAnsi="Times New Roman" w:cs="Times New Roman"/>
          <w:color w:val="000000"/>
          <w:sz w:val="24"/>
          <w:szCs w:val="24"/>
        </w:rPr>
      </w:pPr>
      <w:r w:rsidRPr="00D03710">
        <w:rPr>
          <w:rFonts w:ascii="Times New Roman" w:hAnsi="Times New Roman" w:cs="Times New Roman"/>
          <w:color w:val="000000"/>
          <w:sz w:val="24"/>
          <w:szCs w:val="24"/>
        </w:rPr>
        <w:t xml:space="preserve">- педагоги могут строить образовательный процесс в рамках учебного предмета в соответствии с особенностями формирования конкретных УУД; </w:t>
      </w:r>
    </w:p>
    <w:p w:rsidR="00D03710" w:rsidRPr="00D03710" w:rsidRDefault="00D03710" w:rsidP="00D03710">
      <w:pPr>
        <w:autoSpaceDE w:val="0"/>
        <w:autoSpaceDN w:val="0"/>
        <w:adjustRightInd w:val="0"/>
        <w:spacing w:after="86" w:line="240" w:lineRule="auto"/>
        <w:ind w:left="-1276"/>
        <w:jc w:val="both"/>
        <w:rPr>
          <w:rFonts w:ascii="Times New Roman" w:hAnsi="Times New Roman" w:cs="Times New Roman"/>
          <w:color w:val="000000"/>
          <w:sz w:val="24"/>
          <w:szCs w:val="24"/>
        </w:rPr>
      </w:pPr>
      <w:r w:rsidRPr="00D03710">
        <w:rPr>
          <w:rFonts w:ascii="Times New Roman" w:hAnsi="Times New Roman" w:cs="Times New Roman"/>
          <w:color w:val="000000"/>
          <w:sz w:val="24"/>
          <w:szCs w:val="24"/>
        </w:rPr>
        <w:t xml:space="preserve">- педагоги осуществляют формирование УУД в рамках проектной, исследовательской деятельностей; </w:t>
      </w:r>
    </w:p>
    <w:p w:rsidR="00D03710" w:rsidRPr="00D03710" w:rsidRDefault="00D03710" w:rsidP="00D03710">
      <w:pPr>
        <w:autoSpaceDE w:val="0"/>
        <w:autoSpaceDN w:val="0"/>
        <w:adjustRightInd w:val="0"/>
        <w:spacing w:after="0" w:line="240" w:lineRule="auto"/>
        <w:ind w:left="-1276"/>
        <w:jc w:val="both"/>
        <w:rPr>
          <w:rFonts w:ascii="Times New Roman" w:hAnsi="Times New Roman" w:cs="Times New Roman"/>
          <w:color w:val="000000"/>
          <w:sz w:val="24"/>
          <w:szCs w:val="24"/>
        </w:rPr>
      </w:pPr>
      <w:r w:rsidRPr="00D03710">
        <w:rPr>
          <w:rFonts w:ascii="Times New Roman" w:hAnsi="Times New Roman" w:cs="Times New Roman"/>
          <w:color w:val="000000"/>
          <w:sz w:val="24"/>
          <w:szCs w:val="24"/>
        </w:rPr>
        <w:t xml:space="preserve">- характер взаимодействия педагога и обучающегося не противоречит </w:t>
      </w:r>
    </w:p>
    <w:p w:rsidR="00D03710" w:rsidRPr="00D03710" w:rsidRDefault="00D03710" w:rsidP="00D03710">
      <w:pPr>
        <w:autoSpaceDE w:val="0"/>
        <w:autoSpaceDN w:val="0"/>
        <w:adjustRightInd w:val="0"/>
        <w:spacing w:after="0" w:line="240" w:lineRule="auto"/>
        <w:ind w:left="-1276"/>
        <w:jc w:val="both"/>
        <w:rPr>
          <w:rFonts w:ascii="Times New Roman" w:hAnsi="Times New Roman" w:cs="Times New Roman"/>
          <w:color w:val="000000"/>
          <w:sz w:val="24"/>
          <w:szCs w:val="24"/>
        </w:rPr>
      </w:pPr>
    </w:p>
    <w:p w:rsidR="00D03710" w:rsidRPr="00D03710" w:rsidRDefault="00D03710" w:rsidP="00D03710">
      <w:pPr>
        <w:autoSpaceDE w:val="0"/>
        <w:autoSpaceDN w:val="0"/>
        <w:adjustRightInd w:val="0"/>
        <w:spacing w:after="0" w:line="240" w:lineRule="auto"/>
        <w:ind w:left="-1276"/>
        <w:jc w:val="both"/>
        <w:rPr>
          <w:rFonts w:ascii="Times New Roman" w:hAnsi="Times New Roman" w:cs="Times New Roman"/>
          <w:color w:val="000000"/>
          <w:sz w:val="24"/>
          <w:szCs w:val="24"/>
        </w:rPr>
      </w:pPr>
      <w:r w:rsidRPr="00D03710">
        <w:rPr>
          <w:rFonts w:ascii="Times New Roman" w:hAnsi="Times New Roman" w:cs="Times New Roman"/>
          <w:color w:val="000000"/>
          <w:sz w:val="24"/>
          <w:szCs w:val="24"/>
        </w:rPr>
        <w:t xml:space="preserve">представлениям об условиях формирования УУД; </w:t>
      </w:r>
    </w:p>
    <w:p w:rsidR="00D03710" w:rsidRPr="00D03710" w:rsidRDefault="00D03710" w:rsidP="00D03710">
      <w:pPr>
        <w:autoSpaceDE w:val="0"/>
        <w:autoSpaceDN w:val="0"/>
        <w:adjustRightInd w:val="0"/>
        <w:spacing w:after="84" w:line="240" w:lineRule="auto"/>
        <w:ind w:left="-1276"/>
        <w:jc w:val="both"/>
        <w:rPr>
          <w:rFonts w:ascii="Times New Roman" w:hAnsi="Times New Roman" w:cs="Times New Roman"/>
          <w:color w:val="000000"/>
          <w:sz w:val="24"/>
          <w:szCs w:val="24"/>
        </w:rPr>
      </w:pPr>
      <w:r w:rsidRPr="00D03710">
        <w:rPr>
          <w:rFonts w:ascii="Times New Roman" w:hAnsi="Times New Roman" w:cs="Times New Roman"/>
          <w:color w:val="000000"/>
          <w:sz w:val="24"/>
          <w:szCs w:val="24"/>
        </w:rPr>
        <w:t xml:space="preserve">- педагоги владеют навыками формирующего оценивания; </w:t>
      </w:r>
    </w:p>
    <w:p w:rsidR="00D03710" w:rsidRPr="00D03710" w:rsidRDefault="00D03710" w:rsidP="00D03710">
      <w:pPr>
        <w:autoSpaceDE w:val="0"/>
        <w:autoSpaceDN w:val="0"/>
        <w:adjustRightInd w:val="0"/>
        <w:spacing w:after="84" w:line="240" w:lineRule="auto"/>
        <w:ind w:left="-127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наличие позиции </w:t>
      </w:r>
      <w:proofErr w:type="spellStart"/>
      <w:r>
        <w:rPr>
          <w:rFonts w:ascii="Times New Roman" w:hAnsi="Times New Roman" w:cs="Times New Roman"/>
          <w:color w:val="000000"/>
          <w:sz w:val="24"/>
          <w:szCs w:val="24"/>
        </w:rPr>
        <w:t>тьют</w:t>
      </w:r>
      <w:r w:rsidRPr="00D03710">
        <w:rPr>
          <w:rFonts w:ascii="Times New Roman" w:hAnsi="Times New Roman" w:cs="Times New Roman"/>
          <w:color w:val="000000"/>
          <w:sz w:val="24"/>
          <w:szCs w:val="24"/>
        </w:rPr>
        <w:t>ора</w:t>
      </w:r>
      <w:proofErr w:type="spellEnd"/>
      <w:r w:rsidRPr="00D03710">
        <w:rPr>
          <w:rFonts w:ascii="Times New Roman" w:hAnsi="Times New Roman" w:cs="Times New Roman"/>
          <w:color w:val="000000"/>
          <w:sz w:val="24"/>
          <w:szCs w:val="24"/>
        </w:rPr>
        <w:t xml:space="preserve"> или педагоги владеют навыками </w:t>
      </w:r>
      <w:proofErr w:type="spellStart"/>
      <w:r w:rsidRPr="00D03710">
        <w:rPr>
          <w:rFonts w:ascii="Times New Roman" w:hAnsi="Times New Roman" w:cs="Times New Roman"/>
          <w:color w:val="000000"/>
          <w:sz w:val="24"/>
          <w:szCs w:val="24"/>
        </w:rPr>
        <w:t>тьюторского</w:t>
      </w:r>
      <w:proofErr w:type="spellEnd"/>
      <w:r w:rsidRPr="00D03710">
        <w:rPr>
          <w:rFonts w:ascii="Times New Roman" w:hAnsi="Times New Roman" w:cs="Times New Roman"/>
          <w:color w:val="000000"/>
          <w:sz w:val="24"/>
          <w:szCs w:val="24"/>
        </w:rPr>
        <w:t xml:space="preserve"> сопровождения </w:t>
      </w:r>
      <w:proofErr w:type="gramStart"/>
      <w:r w:rsidRPr="00D03710">
        <w:rPr>
          <w:rFonts w:ascii="Times New Roman" w:hAnsi="Times New Roman" w:cs="Times New Roman"/>
          <w:color w:val="000000"/>
          <w:sz w:val="24"/>
          <w:szCs w:val="24"/>
        </w:rPr>
        <w:t>обучающихся</w:t>
      </w:r>
      <w:proofErr w:type="gramEnd"/>
      <w:r w:rsidRPr="00D03710">
        <w:rPr>
          <w:rFonts w:ascii="Times New Roman" w:hAnsi="Times New Roman" w:cs="Times New Roman"/>
          <w:color w:val="000000"/>
          <w:sz w:val="24"/>
          <w:szCs w:val="24"/>
        </w:rPr>
        <w:t xml:space="preserve">; </w:t>
      </w:r>
    </w:p>
    <w:p w:rsidR="00D03710" w:rsidRDefault="00D03710" w:rsidP="00D03710">
      <w:pPr>
        <w:autoSpaceDE w:val="0"/>
        <w:autoSpaceDN w:val="0"/>
        <w:adjustRightInd w:val="0"/>
        <w:spacing w:after="0" w:line="240" w:lineRule="auto"/>
        <w:ind w:left="-1276"/>
        <w:jc w:val="both"/>
        <w:rPr>
          <w:rFonts w:ascii="Times New Roman" w:hAnsi="Times New Roman" w:cs="Times New Roman"/>
          <w:color w:val="000000"/>
          <w:sz w:val="24"/>
          <w:szCs w:val="24"/>
        </w:rPr>
      </w:pPr>
      <w:r w:rsidRPr="00D03710">
        <w:rPr>
          <w:rFonts w:ascii="Times New Roman" w:hAnsi="Times New Roman" w:cs="Times New Roman"/>
          <w:color w:val="000000"/>
          <w:sz w:val="24"/>
          <w:szCs w:val="24"/>
        </w:rPr>
        <w:t xml:space="preserve">- педагоги умеют применять диагностический инструментарий для оценки качества формирования УУД как в рамках предметной, так и </w:t>
      </w:r>
      <w:proofErr w:type="spellStart"/>
      <w:r w:rsidRPr="00D03710">
        <w:rPr>
          <w:rFonts w:ascii="Times New Roman" w:hAnsi="Times New Roman" w:cs="Times New Roman"/>
          <w:color w:val="000000"/>
          <w:sz w:val="24"/>
          <w:szCs w:val="24"/>
        </w:rPr>
        <w:t>внепредметной</w:t>
      </w:r>
      <w:proofErr w:type="spellEnd"/>
      <w:r w:rsidRPr="00D03710">
        <w:rPr>
          <w:rFonts w:ascii="Times New Roman" w:hAnsi="Times New Roman" w:cs="Times New Roman"/>
          <w:color w:val="000000"/>
          <w:sz w:val="24"/>
          <w:szCs w:val="24"/>
        </w:rPr>
        <w:t xml:space="preserve"> деятельности. </w:t>
      </w:r>
    </w:p>
    <w:p w:rsidR="00D03710" w:rsidRDefault="00D03710" w:rsidP="00D03710">
      <w:pPr>
        <w:autoSpaceDE w:val="0"/>
        <w:autoSpaceDN w:val="0"/>
        <w:adjustRightInd w:val="0"/>
        <w:spacing w:after="0" w:line="240" w:lineRule="auto"/>
        <w:ind w:left="-1276"/>
        <w:jc w:val="both"/>
        <w:rPr>
          <w:rFonts w:ascii="Times New Roman" w:hAnsi="Times New Roman" w:cs="Times New Roman"/>
          <w:color w:val="000000"/>
          <w:sz w:val="24"/>
          <w:szCs w:val="24"/>
        </w:rPr>
      </w:pPr>
    </w:p>
    <w:p w:rsidR="00D03710" w:rsidRPr="00D03710" w:rsidRDefault="00D03710" w:rsidP="00D03710">
      <w:pPr>
        <w:autoSpaceDE w:val="0"/>
        <w:autoSpaceDN w:val="0"/>
        <w:adjustRightInd w:val="0"/>
        <w:spacing w:after="0" w:line="240" w:lineRule="auto"/>
        <w:ind w:left="-1276"/>
        <w:jc w:val="both"/>
        <w:rPr>
          <w:rFonts w:ascii="Cambria" w:hAnsi="Cambria" w:cs="Cambria"/>
          <w:color w:val="000000"/>
          <w:sz w:val="24"/>
          <w:szCs w:val="24"/>
        </w:rPr>
      </w:pPr>
      <w:r w:rsidRPr="00D03710">
        <w:rPr>
          <w:rFonts w:ascii="Cambria" w:hAnsi="Cambria" w:cs="Cambria"/>
          <w:b/>
          <w:bCs/>
          <w:color w:val="000000"/>
          <w:sz w:val="24"/>
          <w:szCs w:val="24"/>
        </w:rPr>
        <w:t xml:space="preserve">Методика и инструментарий мониторинга успешности освоения и применения </w:t>
      </w:r>
      <w:proofErr w:type="gramStart"/>
      <w:r w:rsidRPr="00D03710">
        <w:rPr>
          <w:rFonts w:ascii="Cambria" w:hAnsi="Cambria" w:cs="Cambria"/>
          <w:b/>
          <w:bCs/>
          <w:color w:val="000000"/>
          <w:sz w:val="24"/>
          <w:szCs w:val="24"/>
        </w:rPr>
        <w:t>обучающимися</w:t>
      </w:r>
      <w:proofErr w:type="gramEnd"/>
      <w:r w:rsidRPr="00D03710">
        <w:rPr>
          <w:rFonts w:ascii="Cambria" w:hAnsi="Cambria" w:cs="Cambria"/>
          <w:b/>
          <w:bCs/>
          <w:color w:val="000000"/>
          <w:sz w:val="24"/>
          <w:szCs w:val="24"/>
        </w:rPr>
        <w:t xml:space="preserve"> универсальных учебных действий.</w:t>
      </w:r>
    </w:p>
    <w:p w:rsidR="00D03710" w:rsidRPr="00D03710" w:rsidRDefault="00D03710" w:rsidP="00D03710">
      <w:pPr>
        <w:autoSpaceDE w:val="0"/>
        <w:autoSpaceDN w:val="0"/>
        <w:adjustRightInd w:val="0"/>
        <w:spacing w:after="0" w:line="240" w:lineRule="auto"/>
        <w:ind w:left="-127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03710">
        <w:rPr>
          <w:rFonts w:ascii="Times New Roman" w:hAnsi="Times New Roman" w:cs="Times New Roman"/>
          <w:color w:val="000000"/>
          <w:sz w:val="24"/>
          <w:szCs w:val="24"/>
        </w:rPr>
        <w:t xml:space="preserve">В процессе реализации мониторинга успешности освоения и применения УУД могут быть учтены следующие этапы освоения УУД: </w:t>
      </w:r>
    </w:p>
    <w:p w:rsidR="00D03710" w:rsidRPr="00D03710" w:rsidRDefault="00D03710" w:rsidP="00D03710">
      <w:pPr>
        <w:autoSpaceDE w:val="0"/>
        <w:autoSpaceDN w:val="0"/>
        <w:adjustRightInd w:val="0"/>
        <w:spacing w:after="84" w:line="240" w:lineRule="auto"/>
        <w:ind w:left="-1276"/>
        <w:jc w:val="both"/>
        <w:rPr>
          <w:rFonts w:ascii="Times New Roman" w:hAnsi="Times New Roman" w:cs="Times New Roman"/>
          <w:color w:val="000000"/>
          <w:sz w:val="24"/>
          <w:szCs w:val="24"/>
        </w:rPr>
      </w:pPr>
      <w:r w:rsidRPr="00D03710">
        <w:rPr>
          <w:rFonts w:ascii="Times New Roman" w:hAnsi="Times New Roman" w:cs="Times New Roman"/>
          <w:color w:val="000000"/>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D03710" w:rsidRPr="00D03710" w:rsidRDefault="00D03710" w:rsidP="00D03710">
      <w:pPr>
        <w:autoSpaceDE w:val="0"/>
        <w:autoSpaceDN w:val="0"/>
        <w:adjustRightInd w:val="0"/>
        <w:spacing w:after="84" w:line="240" w:lineRule="auto"/>
        <w:ind w:left="-1276"/>
        <w:jc w:val="both"/>
        <w:rPr>
          <w:rFonts w:ascii="Times New Roman" w:hAnsi="Times New Roman" w:cs="Times New Roman"/>
          <w:color w:val="000000"/>
          <w:sz w:val="24"/>
          <w:szCs w:val="24"/>
        </w:rPr>
      </w:pPr>
      <w:r w:rsidRPr="00D03710">
        <w:rPr>
          <w:rFonts w:ascii="Times New Roman" w:hAnsi="Times New Roman" w:cs="Times New Roman"/>
          <w:color w:val="000000"/>
          <w:sz w:val="24"/>
          <w:szCs w:val="24"/>
        </w:rPr>
        <w:t xml:space="preserve">- учебное действие может быть выполнено в сотрудничестве с педагогом, </w:t>
      </w:r>
      <w:proofErr w:type="spellStart"/>
      <w:r w:rsidRPr="00D03710">
        <w:rPr>
          <w:rFonts w:ascii="Times New Roman" w:hAnsi="Times New Roman" w:cs="Times New Roman"/>
          <w:color w:val="000000"/>
          <w:sz w:val="24"/>
          <w:szCs w:val="24"/>
        </w:rPr>
        <w:t>тьютором</w:t>
      </w:r>
      <w:proofErr w:type="spellEnd"/>
      <w:r w:rsidRPr="00D03710">
        <w:rPr>
          <w:rFonts w:ascii="Times New Roman" w:hAnsi="Times New Roman" w:cs="Times New Roman"/>
          <w:color w:val="000000"/>
          <w:sz w:val="24"/>
          <w:szCs w:val="24"/>
        </w:rPr>
        <w:t xml:space="preserve">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D03710" w:rsidRDefault="00D03710" w:rsidP="00D03710">
      <w:pPr>
        <w:autoSpaceDE w:val="0"/>
        <w:autoSpaceDN w:val="0"/>
        <w:adjustRightInd w:val="0"/>
        <w:spacing w:after="84" w:line="240" w:lineRule="auto"/>
        <w:ind w:left="-1276"/>
        <w:jc w:val="both"/>
        <w:rPr>
          <w:rFonts w:ascii="Times New Roman" w:hAnsi="Times New Roman" w:cs="Times New Roman"/>
          <w:color w:val="000000"/>
          <w:sz w:val="24"/>
          <w:szCs w:val="24"/>
        </w:rPr>
      </w:pPr>
      <w:r w:rsidRPr="00D03710">
        <w:rPr>
          <w:rFonts w:ascii="Times New Roman" w:hAnsi="Times New Roman" w:cs="Times New Roman"/>
          <w:color w:val="000000"/>
          <w:sz w:val="24"/>
          <w:szCs w:val="24"/>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D03710" w:rsidRPr="00D03710" w:rsidRDefault="00D03710" w:rsidP="00D03710">
      <w:pPr>
        <w:autoSpaceDE w:val="0"/>
        <w:autoSpaceDN w:val="0"/>
        <w:adjustRightInd w:val="0"/>
        <w:spacing w:after="84" w:line="240" w:lineRule="auto"/>
        <w:ind w:left="-1276"/>
        <w:jc w:val="both"/>
        <w:rPr>
          <w:rFonts w:ascii="Times New Roman" w:hAnsi="Times New Roman" w:cs="Times New Roman"/>
          <w:color w:val="000000"/>
          <w:sz w:val="24"/>
          <w:szCs w:val="24"/>
        </w:rPr>
      </w:pPr>
      <w:proofErr w:type="gramStart"/>
      <w:r w:rsidRPr="00D03710">
        <w:rPr>
          <w:rFonts w:ascii="Times New Roman" w:hAnsi="Times New Roman" w:cs="Times New Roman"/>
          <w:color w:val="000000"/>
          <w:sz w:val="24"/>
          <w:szCs w:val="24"/>
        </w:rPr>
        <w:t xml:space="preserve">- адекватный перенос учебных действий (самостоятельное обнаружение учеником несоответствия между условиями задачами и имеющимися </w:t>
      </w:r>
      <w:proofErr w:type="gramEnd"/>
    </w:p>
    <w:p w:rsidR="00D03710" w:rsidRPr="00D03710" w:rsidRDefault="00D03710" w:rsidP="00D03710">
      <w:pPr>
        <w:pStyle w:val="Default"/>
        <w:spacing w:after="84"/>
        <w:ind w:left="-1276"/>
      </w:pPr>
      <w:r w:rsidRPr="00D03710">
        <w:t xml:space="preserve">способами ее решения и правильное изменение способа в сотрудничестве с учителем); </w:t>
      </w:r>
    </w:p>
    <w:p w:rsidR="00D03710" w:rsidRPr="00D03710" w:rsidRDefault="00D03710" w:rsidP="00D03710">
      <w:pPr>
        <w:pStyle w:val="Default"/>
        <w:spacing w:after="84"/>
        <w:ind w:left="-1276"/>
        <w:jc w:val="both"/>
      </w:pPr>
      <w:r w:rsidRPr="00D03710">
        <w:t xml:space="preserve">-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D03710" w:rsidRPr="00D03710" w:rsidRDefault="00D03710" w:rsidP="00D03710">
      <w:pPr>
        <w:pStyle w:val="Default"/>
        <w:ind w:left="-1276"/>
        <w:jc w:val="both"/>
      </w:pPr>
      <w:r w:rsidRPr="00D03710">
        <w:t xml:space="preserve">- обобщение учебных действий на основе выявления общих принципов. </w:t>
      </w:r>
    </w:p>
    <w:p w:rsidR="00D03710" w:rsidRPr="00D03710" w:rsidRDefault="00D03710" w:rsidP="00D03710">
      <w:pPr>
        <w:pStyle w:val="Default"/>
        <w:ind w:left="-1276"/>
        <w:jc w:val="both"/>
      </w:pPr>
      <w:r w:rsidRPr="00D03710">
        <w:t xml:space="preserve">Система оценки УУД может быть: </w:t>
      </w:r>
    </w:p>
    <w:p w:rsidR="00D03710" w:rsidRPr="00D03710" w:rsidRDefault="00D03710" w:rsidP="00D03710">
      <w:pPr>
        <w:pStyle w:val="Default"/>
        <w:spacing w:after="86"/>
        <w:ind w:left="-1276"/>
        <w:jc w:val="both"/>
      </w:pPr>
      <w:r w:rsidRPr="00D03710">
        <w:t xml:space="preserve">- </w:t>
      </w:r>
      <w:proofErr w:type="gramStart"/>
      <w:r w:rsidRPr="00D03710">
        <w:t>уровневой</w:t>
      </w:r>
      <w:proofErr w:type="gramEnd"/>
      <w:r w:rsidRPr="00D03710">
        <w:t xml:space="preserve"> - определяются уровни владения УУД; </w:t>
      </w:r>
    </w:p>
    <w:p w:rsidR="00D03710" w:rsidRPr="00D03710" w:rsidRDefault="00D03710" w:rsidP="00D03710">
      <w:pPr>
        <w:pStyle w:val="Default"/>
        <w:ind w:left="-1276"/>
        <w:jc w:val="both"/>
      </w:pPr>
      <w:r w:rsidRPr="00D03710">
        <w:t xml:space="preserve">- 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w:t>
      </w:r>
      <w:r w:rsidRPr="00D03710">
        <w:lastRenderedPageBreak/>
        <w:t xml:space="preserve">сверстников, самого обучающегося - в результате появляется некоторая карта </w:t>
      </w:r>
      <w:proofErr w:type="spellStart"/>
      <w:r w:rsidRPr="00D03710">
        <w:t>самооценивания</w:t>
      </w:r>
      <w:proofErr w:type="spellEnd"/>
      <w:r w:rsidRPr="00D03710">
        <w:t xml:space="preserve"> и позиционного внешнего оценивания. </w:t>
      </w:r>
    </w:p>
    <w:p w:rsidR="00D03710" w:rsidRPr="00D03710" w:rsidRDefault="00D03710" w:rsidP="00D03710">
      <w:pPr>
        <w:pStyle w:val="Default"/>
        <w:ind w:left="-1276"/>
        <w:jc w:val="both"/>
      </w:pPr>
    </w:p>
    <w:p w:rsidR="00D03710" w:rsidRPr="00D03710" w:rsidRDefault="00D03710" w:rsidP="00D03710">
      <w:pPr>
        <w:autoSpaceDE w:val="0"/>
        <w:autoSpaceDN w:val="0"/>
        <w:adjustRightInd w:val="0"/>
        <w:spacing w:after="0" w:line="240" w:lineRule="auto"/>
        <w:ind w:left="-1276"/>
        <w:jc w:val="both"/>
        <w:rPr>
          <w:rFonts w:ascii="Times New Roman" w:hAnsi="Times New Roman" w:cs="Times New Roman"/>
          <w:color w:val="000000"/>
          <w:sz w:val="24"/>
          <w:szCs w:val="24"/>
        </w:rPr>
      </w:pPr>
      <w:r w:rsidRPr="00D03710">
        <w:rPr>
          <w:rFonts w:ascii="Times New Roman" w:hAnsi="Times New Roman" w:cs="Times New Roman"/>
          <w:sz w:val="24"/>
          <w:szCs w:val="24"/>
        </w:rPr>
        <w:t>При оценивании развития УУД не применяется пятибалльная шкала.</w:t>
      </w:r>
    </w:p>
    <w:p w:rsidR="00D03710" w:rsidRPr="00E02A0F" w:rsidRDefault="00D03710" w:rsidP="00D03710">
      <w:pPr>
        <w:autoSpaceDE w:val="0"/>
        <w:autoSpaceDN w:val="0"/>
        <w:adjustRightInd w:val="0"/>
        <w:spacing w:after="0" w:line="240" w:lineRule="auto"/>
        <w:ind w:left="-1276"/>
        <w:jc w:val="both"/>
        <w:rPr>
          <w:rFonts w:ascii="Times New Roman" w:hAnsi="Times New Roman" w:cs="Times New Roman"/>
          <w:color w:val="000000"/>
          <w:sz w:val="24"/>
          <w:szCs w:val="24"/>
        </w:rPr>
      </w:pPr>
    </w:p>
    <w:p w:rsidR="00E02A0F" w:rsidRPr="00E02A0F" w:rsidRDefault="00E02A0F" w:rsidP="00E02A0F">
      <w:pPr>
        <w:pStyle w:val="Default"/>
        <w:ind w:left="-1276"/>
        <w:jc w:val="both"/>
      </w:pPr>
      <w:r w:rsidRPr="00E02A0F">
        <w:rPr>
          <w:b/>
          <w:bCs/>
        </w:rPr>
        <w:t>2.2.Программы учебных предметов, курсов и курсов внеурочной деятельности.</w:t>
      </w:r>
    </w:p>
    <w:p w:rsidR="00E02A0F" w:rsidRPr="00E02A0F" w:rsidRDefault="00E02A0F" w:rsidP="00E02A0F">
      <w:pPr>
        <w:pStyle w:val="Default"/>
        <w:ind w:left="-1276"/>
        <w:jc w:val="both"/>
      </w:pPr>
      <w:r>
        <w:t xml:space="preserve">             </w:t>
      </w:r>
      <w:r w:rsidRPr="00E02A0F">
        <w:t xml:space="preserve">Программы учебных предметов, курсов и курсов внеурочной деятельности составлены в соответствии с требованиями к результатам среднего общего образования, утвержденными ФГОС СОО. </w:t>
      </w:r>
    </w:p>
    <w:p w:rsidR="00E02A0F" w:rsidRPr="00E02A0F" w:rsidRDefault="00E02A0F" w:rsidP="00E02A0F">
      <w:pPr>
        <w:pStyle w:val="Default"/>
        <w:ind w:left="-1276"/>
        <w:jc w:val="both"/>
      </w:pPr>
      <w:r>
        <w:t xml:space="preserve">              </w:t>
      </w:r>
      <w:r w:rsidRPr="00E02A0F">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w:t>
      </w:r>
    </w:p>
    <w:p w:rsidR="00E02A0F" w:rsidRPr="00E02A0F" w:rsidRDefault="00E02A0F" w:rsidP="00E02A0F">
      <w:pPr>
        <w:pStyle w:val="Default"/>
        <w:ind w:left="-1276"/>
        <w:jc w:val="both"/>
      </w:pPr>
      <w:r>
        <w:t xml:space="preserve">              </w:t>
      </w:r>
      <w:r w:rsidRPr="00E02A0F">
        <w:t>В программах предусмотрено дальнейшее развитие всех видов деятельности</w:t>
      </w:r>
      <w:r>
        <w:t xml:space="preserve"> </w:t>
      </w:r>
      <w:r w:rsidRPr="00E02A0F">
        <w:t xml:space="preserve">обучающихся, представленных в программах основного общего образования. </w:t>
      </w:r>
    </w:p>
    <w:p w:rsidR="00E02A0F" w:rsidRPr="00E02A0F" w:rsidRDefault="00E02A0F" w:rsidP="00E02A0F">
      <w:pPr>
        <w:pStyle w:val="Default"/>
        <w:ind w:left="-1276"/>
        <w:jc w:val="both"/>
      </w:pPr>
      <w:r>
        <w:t xml:space="preserve">              </w:t>
      </w:r>
      <w:r w:rsidRPr="00E02A0F">
        <w:t xml:space="preserve">Авторы рабочих программ - учителя - могут по своему усмотрению структурировать учебный материал, определять последовательность его изучения, расширять объем содержания. </w:t>
      </w:r>
    </w:p>
    <w:p w:rsidR="00E02A0F" w:rsidRPr="00E02A0F" w:rsidRDefault="00E02A0F" w:rsidP="00E02A0F">
      <w:pPr>
        <w:pStyle w:val="Default"/>
        <w:ind w:left="-1276"/>
        <w:jc w:val="both"/>
      </w:pPr>
      <w:r>
        <w:t xml:space="preserve">               </w:t>
      </w:r>
      <w:r w:rsidRPr="00E02A0F">
        <w:t xml:space="preserve">Каждый учебный предмет в зависимости от предметного содержания и различных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 В процессе изучения всех учебных предметов обеспечиваются условия для достижения планируемых результатов освоения ООП СОО всеми обучающимися, в том числе обучающимися с ОВЗ и инвалидами. Рабочие программы рассматриваются на заседании МО, принимаются Педагогическим советом и утверждаются директором школы. Рабочие программы содержат: </w:t>
      </w:r>
    </w:p>
    <w:p w:rsidR="00E02A0F" w:rsidRPr="00E02A0F" w:rsidRDefault="00E02A0F" w:rsidP="00E02A0F">
      <w:pPr>
        <w:pStyle w:val="Default"/>
        <w:spacing w:after="86"/>
        <w:ind w:left="-1276"/>
      </w:pPr>
      <w:r w:rsidRPr="00E02A0F">
        <w:t xml:space="preserve">- планируемые результаты освоения учебных предметов, курсов; </w:t>
      </w:r>
    </w:p>
    <w:p w:rsidR="00E02A0F" w:rsidRDefault="00E02A0F" w:rsidP="00E02A0F">
      <w:pPr>
        <w:pStyle w:val="Default"/>
        <w:ind w:left="-1276"/>
      </w:pPr>
      <w:r w:rsidRPr="00E02A0F">
        <w:t>- содержание учебных предметов, курсов</w:t>
      </w:r>
      <w:r>
        <w:t xml:space="preserve">; </w:t>
      </w:r>
    </w:p>
    <w:p w:rsidR="00E02A0F" w:rsidRDefault="00E02A0F" w:rsidP="00E02A0F">
      <w:pPr>
        <w:pStyle w:val="Default"/>
        <w:ind w:left="-1276"/>
      </w:pPr>
      <w:r w:rsidRPr="00E02A0F">
        <w:t xml:space="preserve">- тематическое планирование с указанием количества часов, отводимых на освоение каждой темы </w:t>
      </w:r>
    </w:p>
    <w:p w:rsidR="002756F2" w:rsidRDefault="002756F2" w:rsidP="00E02A0F">
      <w:pPr>
        <w:pStyle w:val="Default"/>
        <w:ind w:left="-1276"/>
      </w:pPr>
    </w:p>
    <w:p w:rsidR="002756F2" w:rsidRPr="002756F2" w:rsidRDefault="002756F2" w:rsidP="002756F2">
      <w:pPr>
        <w:autoSpaceDE w:val="0"/>
        <w:autoSpaceDN w:val="0"/>
        <w:adjustRightInd w:val="0"/>
        <w:spacing w:after="0" w:line="240" w:lineRule="auto"/>
        <w:ind w:left="-1276"/>
        <w:jc w:val="both"/>
        <w:rPr>
          <w:rFonts w:ascii="Cambria" w:hAnsi="Cambria" w:cs="Cambria"/>
          <w:color w:val="000000"/>
          <w:sz w:val="24"/>
          <w:szCs w:val="24"/>
        </w:rPr>
      </w:pPr>
      <w:r w:rsidRPr="002756F2">
        <w:rPr>
          <w:rFonts w:ascii="Cambria" w:hAnsi="Cambria" w:cs="Cambria"/>
          <w:b/>
          <w:bCs/>
          <w:color w:val="000000"/>
          <w:sz w:val="24"/>
          <w:szCs w:val="24"/>
        </w:rPr>
        <w:t xml:space="preserve">2.3.Программа воспитания и социализации </w:t>
      </w:r>
      <w:proofErr w:type="gramStart"/>
      <w:r w:rsidRPr="002756F2">
        <w:rPr>
          <w:rFonts w:ascii="Cambria" w:hAnsi="Cambria" w:cs="Cambria"/>
          <w:b/>
          <w:bCs/>
          <w:color w:val="000000"/>
          <w:sz w:val="24"/>
          <w:szCs w:val="24"/>
        </w:rPr>
        <w:t>обучающихся</w:t>
      </w:r>
      <w:proofErr w:type="gramEnd"/>
      <w:r w:rsidRPr="002756F2">
        <w:rPr>
          <w:rFonts w:ascii="Cambria" w:hAnsi="Cambria" w:cs="Cambria"/>
          <w:b/>
          <w:bCs/>
          <w:color w:val="000000"/>
          <w:sz w:val="24"/>
          <w:szCs w:val="24"/>
        </w:rPr>
        <w:t>.</w:t>
      </w:r>
    </w:p>
    <w:p w:rsidR="002756F2" w:rsidRPr="002756F2" w:rsidRDefault="002756F2" w:rsidP="002756F2">
      <w:pPr>
        <w:autoSpaceDE w:val="0"/>
        <w:autoSpaceDN w:val="0"/>
        <w:adjustRightInd w:val="0"/>
        <w:spacing w:after="0" w:line="240" w:lineRule="auto"/>
        <w:ind w:left="-1276"/>
        <w:jc w:val="both"/>
        <w:rPr>
          <w:rFonts w:ascii="Times New Roman" w:hAnsi="Times New Roman" w:cs="Times New Roman"/>
          <w:color w:val="000000"/>
          <w:sz w:val="24"/>
          <w:szCs w:val="24"/>
        </w:rPr>
      </w:pPr>
      <w:r w:rsidRPr="002756F2">
        <w:rPr>
          <w:rFonts w:ascii="Times New Roman" w:hAnsi="Times New Roman" w:cs="Times New Roman"/>
          <w:color w:val="000000"/>
          <w:sz w:val="24"/>
          <w:szCs w:val="24"/>
        </w:rPr>
        <w:t xml:space="preserve">Программа воспитания и </w:t>
      </w:r>
      <w:proofErr w:type="gramStart"/>
      <w:r w:rsidRPr="002756F2">
        <w:rPr>
          <w:rFonts w:ascii="Times New Roman" w:hAnsi="Times New Roman" w:cs="Times New Roman"/>
          <w:color w:val="000000"/>
          <w:sz w:val="24"/>
          <w:szCs w:val="24"/>
        </w:rPr>
        <w:t>социализации</w:t>
      </w:r>
      <w:proofErr w:type="gramEnd"/>
      <w:r w:rsidRPr="002756F2">
        <w:rPr>
          <w:rFonts w:ascii="Times New Roman" w:hAnsi="Times New Roman" w:cs="Times New Roman"/>
          <w:color w:val="000000"/>
          <w:sz w:val="24"/>
          <w:szCs w:val="24"/>
        </w:rPr>
        <w:t xml:space="preserve"> обучающихся на уровне среднего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2756F2" w:rsidRPr="002756F2" w:rsidRDefault="002756F2" w:rsidP="002756F2">
      <w:pPr>
        <w:autoSpaceDE w:val="0"/>
        <w:autoSpaceDN w:val="0"/>
        <w:adjustRightInd w:val="0"/>
        <w:spacing w:after="0" w:line="240" w:lineRule="auto"/>
        <w:ind w:left="-1276"/>
        <w:jc w:val="both"/>
        <w:rPr>
          <w:rFonts w:ascii="Times New Roman" w:hAnsi="Times New Roman" w:cs="Times New Roman"/>
          <w:color w:val="000000"/>
          <w:sz w:val="24"/>
          <w:szCs w:val="24"/>
        </w:rPr>
      </w:pPr>
      <w:r w:rsidRPr="002756F2">
        <w:rPr>
          <w:rFonts w:ascii="Times New Roman" w:hAnsi="Times New Roman" w:cs="Times New Roman"/>
          <w:color w:val="000000"/>
          <w:sz w:val="24"/>
          <w:szCs w:val="24"/>
        </w:rPr>
        <w:t xml:space="preserve">Программа направлена </w:t>
      </w:r>
      <w:proofErr w:type="gramStart"/>
      <w:r w:rsidRPr="002756F2">
        <w:rPr>
          <w:rFonts w:ascii="Times New Roman" w:hAnsi="Times New Roman" w:cs="Times New Roman"/>
          <w:color w:val="000000"/>
          <w:sz w:val="24"/>
          <w:szCs w:val="24"/>
        </w:rPr>
        <w:t>на</w:t>
      </w:r>
      <w:proofErr w:type="gramEnd"/>
      <w:r w:rsidRPr="002756F2">
        <w:rPr>
          <w:rFonts w:ascii="Times New Roman" w:hAnsi="Times New Roman" w:cs="Times New Roman"/>
          <w:color w:val="000000"/>
          <w:sz w:val="24"/>
          <w:szCs w:val="24"/>
        </w:rPr>
        <w:t xml:space="preserve">: </w:t>
      </w:r>
    </w:p>
    <w:p w:rsidR="002756F2" w:rsidRPr="002756F2" w:rsidRDefault="002756F2" w:rsidP="002756F2">
      <w:pPr>
        <w:autoSpaceDE w:val="0"/>
        <w:autoSpaceDN w:val="0"/>
        <w:adjustRightInd w:val="0"/>
        <w:spacing w:after="84" w:line="240" w:lineRule="auto"/>
        <w:ind w:left="-1276"/>
        <w:jc w:val="both"/>
        <w:rPr>
          <w:rFonts w:ascii="Times New Roman" w:hAnsi="Times New Roman" w:cs="Times New Roman"/>
          <w:color w:val="000000"/>
          <w:sz w:val="24"/>
          <w:szCs w:val="24"/>
        </w:rPr>
      </w:pPr>
      <w:r w:rsidRPr="002756F2">
        <w:rPr>
          <w:rFonts w:ascii="Times New Roman" w:hAnsi="Times New Roman" w:cs="Times New Roman"/>
          <w:color w:val="000000"/>
          <w:sz w:val="24"/>
          <w:szCs w:val="24"/>
        </w:rPr>
        <w:t xml:space="preserve">- освоение </w:t>
      </w:r>
      <w:proofErr w:type="gramStart"/>
      <w:r w:rsidRPr="002756F2">
        <w:rPr>
          <w:rFonts w:ascii="Times New Roman" w:hAnsi="Times New Roman" w:cs="Times New Roman"/>
          <w:color w:val="000000"/>
          <w:sz w:val="24"/>
          <w:szCs w:val="24"/>
        </w:rPr>
        <w:t>обучающимися</w:t>
      </w:r>
      <w:proofErr w:type="gramEnd"/>
      <w:r w:rsidRPr="002756F2">
        <w:rPr>
          <w:rFonts w:ascii="Times New Roman" w:hAnsi="Times New Roman" w:cs="Times New Roman"/>
          <w:color w:val="000000"/>
          <w:sz w:val="24"/>
          <w:szCs w:val="24"/>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2756F2" w:rsidRPr="002756F2" w:rsidRDefault="002756F2" w:rsidP="002756F2">
      <w:pPr>
        <w:autoSpaceDE w:val="0"/>
        <w:autoSpaceDN w:val="0"/>
        <w:adjustRightInd w:val="0"/>
        <w:spacing w:after="84" w:line="240" w:lineRule="auto"/>
        <w:ind w:left="-1276"/>
        <w:jc w:val="both"/>
        <w:rPr>
          <w:rFonts w:ascii="Times New Roman" w:hAnsi="Times New Roman" w:cs="Times New Roman"/>
          <w:color w:val="000000"/>
          <w:sz w:val="24"/>
          <w:szCs w:val="24"/>
        </w:rPr>
      </w:pPr>
      <w:r w:rsidRPr="002756F2">
        <w:rPr>
          <w:rFonts w:ascii="Times New Roman" w:hAnsi="Times New Roman" w:cs="Times New Roman"/>
          <w:color w:val="000000"/>
          <w:sz w:val="24"/>
          <w:szCs w:val="24"/>
        </w:rPr>
        <w:t xml:space="preserve">-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2756F2" w:rsidRPr="002756F2" w:rsidRDefault="002756F2" w:rsidP="002756F2">
      <w:pPr>
        <w:autoSpaceDE w:val="0"/>
        <w:autoSpaceDN w:val="0"/>
        <w:adjustRightInd w:val="0"/>
        <w:spacing w:after="84" w:line="240" w:lineRule="auto"/>
        <w:ind w:left="-1276"/>
        <w:jc w:val="both"/>
        <w:rPr>
          <w:rFonts w:ascii="Times New Roman" w:hAnsi="Times New Roman" w:cs="Times New Roman"/>
          <w:color w:val="000000"/>
          <w:sz w:val="24"/>
          <w:szCs w:val="24"/>
        </w:rPr>
      </w:pPr>
      <w:proofErr w:type="gramStart"/>
      <w:r w:rsidRPr="002756F2">
        <w:rPr>
          <w:rFonts w:ascii="Times New Roman" w:hAnsi="Times New Roman" w:cs="Times New Roman"/>
          <w:color w:val="000000"/>
          <w:sz w:val="24"/>
          <w:szCs w:val="24"/>
        </w:rPr>
        <w:t xml:space="preserve">-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w:t>
      </w:r>
      <w:r w:rsidRPr="002756F2">
        <w:rPr>
          <w:rFonts w:ascii="Times New Roman" w:hAnsi="Times New Roman" w:cs="Times New Roman"/>
          <w:color w:val="000000"/>
          <w:sz w:val="24"/>
          <w:szCs w:val="24"/>
        </w:rPr>
        <w:lastRenderedPageBreak/>
        <w:t xml:space="preserve">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ООП СОО; </w:t>
      </w:r>
      <w:proofErr w:type="gramEnd"/>
    </w:p>
    <w:p w:rsidR="002756F2" w:rsidRPr="002756F2" w:rsidRDefault="002756F2" w:rsidP="002756F2">
      <w:pPr>
        <w:autoSpaceDE w:val="0"/>
        <w:autoSpaceDN w:val="0"/>
        <w:adjustRightInd w:val="0"/>
        <w:spacing w:after="84" w:line="240" w:lineRule="auto"/>
        <w:ind w:left="-1276"/>
        <w:jc w:val="both"/>
        <w:rPr>
          <w:rFonts w:ascii="Times New Roman" w:hAnsi="Times New Roman" w:cs="Times New Roman"/>
          <w:color w:val="000000"/>
          <w:sz w:val="24"/>
          <w:szCs w:val="24"/>
        </w:rPr>
      </w:pPr>
      <w:r w:rsidRPr="002756F2">
        <w:rPr>
          <w:rFonts w:ascii="Times New Roman" w:hAnsi="Times New Roman" w:cs="Times New Roman"/>
          <w:color w:val="000000"/>
          <w:sz w:val="24"/>
          <w:szCs w:val="24"/>
        </w:rPr>
        <w:t xml:space="preserve">- формирование экологической культуры, </w:t>
      </w:r>
    </w:p>
    <w:p w:rsidR="002756F2" w:rsidRPr="002756F2" w:rsidRDefault="002756F2" w:rsidP="002756F2">
      <w:pPr>
        <w:autoSpaceDE w:val="0"/>
        <w:autoSpaceDN w:val="0"/>
        <w:adjustRightInd w:val="0"/>
        <w:spacing w:after="0" w:line="240" w:lineRule="auto"/>
        <w:ind w:left="-1276"/>
        <w:jc w:val="both"/>
        <w:rPr>
          <w:rFonts w:ascii="Times New Roman" w:hAnsi="Times New Roman" w:cs="Times New Roman"/>
          <w:color w:val="000000"/>
          <w:sz w:val="24"/>
          <w:szCs w:val="24"/>
        </w:rPr>
      </w:pPr>
      <w:r w:rsidRPr="002756F2">
        <w:rPr>
          <w:rFonts w:ascii="Times New Roman" w:hAnsi="Times New Roman" w:cs="Times New Roman"/>
          <w:color w:val="000000"/>
          <w:sz w:val="24"/>
          <w:szCs w:val="24"/>
        </w:rPr>
        <w:t xml:space="preserve">- формирование антикоррупционного сознания. </w:t>
      </w:r>
    </w:p>
    <w:p w:rsidR="002756F2" w:rsidRPr="002756F2" w:rsidRDefault="002756F2" w:rsidP="002756F2">
      <w:pPr>
        <w:autoSpaceDE w:val="0"/>
        <w:autoSpaceDN w:val="0"/>
        <w:adjustRightInd w:val="0"/>
        <w:spacing w:after="0" w:line="240" w:lineRule="auto"/>
        <w:ind w:left="-1276"/>
        <w:jc w:val="both"/>
        <w:rPr>
          <w:rFonts w:ascii="Times New Roman" w:hAnsi="Times New Roman" w:cs="Times New Roman"/>
          <w:color w:val="000000"/>
          <w:sz w:val="24"/>
          <w:szCs w:val="24"/>
        </w:rPr>
      </w:pPr>
    </w:p>
    <w:p w:rsidR="002756F2" w:rsidRPr="002756F2" w:rsidRDefault="002756F2" w:rsidP="002756F2">
      <w:pPr>
        <w:autoSpaceDE w:val="0"/>
        <w:autoSpaceDN w:val="0"/>
        <w:adjustRightInd w:val="0"/>
        <w:spacing w:after="0" w:line="240" w:lineRule="auto"/>
        <w:ind w:left="-1276"/>
        <w:jc w:val="both"/>
        <w:rPr>
          <w:rFonts w:ascii="Times New Roman" w:hAnsi="Times New Roman" w:cs="Times New Roman"/>
          <w:color w:val="000000"/>
          <w:sz w:val="24"/>
          <w:szCs w:val="24"/>
        </w:rPr>
      </w:pPr>
      <w:r w:rsidRPr="002756F2">
        <w:rPr>
          <w:rFonts w:ascii="Times New Roman" w:hAnsi="Times New Roman" w:cs="Times New Roman"/>
          <w:color w:val="000000"/>
          <w:sz w:val="24"/>
          <w:szCs w:val="24"/>
        </w:rPr>
        <w:t xml:space="preserve">Программа обеспечивает: </w:t>
      </w:r>
    </w:p>
    <w:p w:rsidR="002756F2" w:rsidRPr="002756F2" w:rsidRDefault="002756F2" w:rsidP="002756F2">
      <w:pPr>
        <w:autoSpaceDE w:val="0"/>
        <w:autoSpaceDN w:val="0"/>
        <w:adjustRightInd w:val="0"/>
        <w:spacing w:after="84" w:line="240" w:lineRule="auto"/>
        <w:ind w:left="-1276"/>
        <w:jc w:val="both"/>
        <w:rPr>
          <w:rFonts w:ascii="Times New Roman" w:hAnsi="Times New Roman" w:cs="Times New Roman"/>
          <w:color w:val="000000"/>
          <w:sz w:val="24"/>
          <w:szCs w:val="24"/>
        </w:rPr>
      </w:pPr>
      <w:proofErr w:type="gramStart"/>
      <w:r w:rsidRPr="002756F2">
        <w:rPr>
          <w:rFonts w:ascii="Times New Roman" w:hAnsi="Times New Roman" w:cs="Times New Roman"/>
          <w:color w:val="000000"/>
          <w:sz w:val="24"/>
          <w:szCs w:val="24"/>
        </w:rPr>
        <w:t xml:space="preserve">- формирование уклада школьной жизни, обеспечивающего создание социальной среды развития обучающихся, включающего урочную, внеурочную и </w:t>
      </w:r>
      <w:proofErr w:type="spellStart"/>
      <w:r w:rsidRPr="002756F2">
        <w:rPr>
          <w:rFonts w:ascii="Times New Roman" w:hAnsi="Times New Roman" w:cs="Times New Roman"/>
          <w:color w:val="000000"/>
          <w:sz w:val="24"/>
          <w:szCs w:val="24"/>
        </w:rPr>
        <w:t>общественнозначимую</w:t>
      </w:r>
      <w:proofErr w:type="spellEnd"/>
      <w:r w:rsidRPr="002756F2">
        <w:rPr>
          <w:rFonts w:ascii="Times New Roman" w:hAnsi="Times New Roman" w:cs="Times New Roman"/>
          <w:color w:val="000000"/>
          <w:sz w:val="24"/>
          <w:szCs w:val="24"/>
        </w:rPr>
        <w:t xml:space="preserve"> деятельность, систему воспитательных мероприятий, культурных и социальных практик; </w:t>
      </w:r>
      <w:proofErr w:type="gramEnd"/>
    </w:p>
    <w:p w:rsidR="00E07EF0" w:rsidRDefault="002756F2" w:rsidP="00E07EF0">
      <w:pPr>
        <w:pStyle w:val="Default"/>
        <w:ind w:left="-1276"/>
        <w:jc w:val="both"/>
      </w:pPr>
      <w:r w:rsidRPr="002756F2">
        <w:t xml:space="preserve">- формирование уклада школьной жизни, основанного на системе социокультурных и духовно - нравственных ценностей и принятых в обществе правил и норм поведения в интересах человека, семьи, общества и государства, российского общества, учитывающего историко-культурную и этническую </w:t>
      </w:r>
    </w:p>
    <w:p w:rsidR="00E07EF0" w:rsidRPr="00E07EF0" w:rsidRDefault="00E07EF0" w:rsidP="00E07EF0">
      <w:pPr>
        <w:pStyle w:val="Default"/>
        <w:spacing w:after="84"/>
        <w:ind w:left="-1276"/>
        <w:jc w:val="both"/>
      </w:pPr>
      <w:r w:rsidRPr="00E07EF0">
        <w:t xml:space="preserve">специфику региона, потребности обучающихся и их родителей (законных представителей); </w:t>
      </w:r>
    </w:p>
    <w:p w:rsidR="00E07EF0" w:rsidRPr="00E07EF0" w:rsidRDefault="00E07EF0" w:rsidP="00E07EF0">
      <w:pPr>
        <w:pStyle w:val="Default"/>
        <w:spacing w:after="84"/>
        <w:ind w:left="-1276"/>
        <w:jc w:val="both"/>
      </w:pPr>
      <w:r w:rsidRPr="00E07EF0">
        <w:t xml:space="preserve">- усвоение </w:t>
      </w:r>
      <w:proofErr w:type="gramStart"/>
      <w:r w:rsidRPr="00E07EF0">
        <w:t>обучающимися</w:t>
      </w:r>
      <w:proofErr w:type="gramEnd"/>
      <w:r w:rsidRPr="00E07EF0">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E07EF0" w:rsidRPr="00E07EF0" w:rsidRDefault="00E07EF0" w:rsidP="00E07EF0">
      <w:pPr>
        <w:pStyle w:val="Default"/>
        <w:spacing w:after="84"/>
        <w:ind w:left="-1276"/>
        <w:jc w:val="both"/>
      </w:pPr>
      <w:proofErr w:type="gramStart"/>
      <w:r w:rsidRPr="00E07EF0">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E07EF0" w:rsidRPr="00E07EF0" w:rsidRDefault="00E07EF0" w:rsidP="00E07EF0">
      <w:pPr>
        <w:pStyle w:val="Default"/>
        <w:spacing w:after="84"/>
        <w:ind w:left="-1276"/>
        <w:jc w:val="both"/>
      </w:pPr>
      <w:r w:rsidRPr="00E07EF0">
        <w:t xml:space="preserve">- социальную самоидентификацию </w:t>
      </w:r>
      <w:proofErr w:type="gramStart"/>
      <w:r w:rsidRPr="00E07EF0">
        <w:t>обучающихся</w:t>
      </w:r>
      <w:proofErr w:type="gramEnd"/>
      <w:r w:rsidRPr="00E07EF0">
        <w:t xml:space="preserve"> посредством личностно значимой и общественно приемлемой деятельности; </w:t>
      </w:r>
    </w:p>
    <w:p w:rsidR="00E07EF0" w:rsidRPr="00E07EF0" w:rsidRDefault="00E07EF0" w:rsidP="00E07EF0">
      <w:pPr>
        <w:pStyle w:val="Default"/>
        <w:spacing w:after="84"/>
        <w:ind w:left="-1418"/>
        <w:jc w:val="both"/>
      </w:pPr>
      <w:r w:rsidRPr="00E07EF0">
        <w:t xml:space="preserve">-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E07EF0" w:rsidRPr="00E07EF0" w:rsidRDefault="00E07EF0" w:rsidP="00E07EF0">
      <w:pPr>
        <w:pStyle w:val="Default"/>
        <w:ind w:left="-1418"/>
        <w:jc w:val="both"/>
      </w:pPr>
      <w:r w:rsidRPr="00E07EF0">
        <w:t xml:space="preserve">-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2756F2" w:rsidRPr="002756F2" w:rsidRDefault="002756F2" w:rsidP="00E07EF0">
      <w:pPr>
        <w:autoSpaceDE w:val="0"/>
        <w:autoSpaceDN w:val="0"/>
        <w:adjustRightInd w:val="0"/>
        <w:spacing w:after="0" w:line="240" w:lineRule="auto"/>
        <w:ind w:left="-1418"/>
        <w:jc w:val="both"/>
        <w:rPr>
          <w:rFonts w:ascii="Times New Roman" w:hAnsi="Times New Roman" w:cs="Times New Roman"/>
          <w:color w:val="000000"/>
          <w:sz w:val="24"/>
          <w:szCs w:val="24"/>
        </w:rPr>
      </w:pPr>
    </w:p>
    <w:p w:rsidR="006C35A2" w:rsidRPr="006C35A2" w:rsidRDefault="006C35A2" w:rsidP="006C35A2">
      <w:pPr>
        <w:autoSpaceDE w:val="0"/>
        <w:autoSpaceDN w:val="0"/>
        <w:adjustRightInd w:val="0"/>
        <w:spacing w:after="0" w:line="240" w:lineRule="auto"/>
        <w:ind w:left="-1418"/>
        <w:jc w:val="both"/>
        <w:rPr>
          <w:rFonts w:ascii="Times New Roman" w:hAnsi="Times New Roman" w:cs="Times New Roman"/>
          <w:color w:val="000000"/>
          <w:sz w:val="24"/>
          <w:szCs w:val="24"/>
        </w:rPr>
      </w:pPr>
      <w:proofErr w:type="gramStart"/>
      <w:r w:rsidRPr="006C35A2">
        <w:rPr>
          <w:rFonts w:ascii="Times New Roman" w:hAnsi="Times New Roman" w:cs="Times New Roman"/>
          <w:color w:val="000000"/>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2756F2" w:rsidRDefault="006C35A2" w:rsidP="006C35A2">
      <w:pPr>
        <w:autoSpaceDE w:val="0"/>
        <w:autoSpaceDN w:val="0"/>
        <w:adjustRightInd w:val="0"/>
        <w:spacing w:after="0" w:line="240" w:lineRule="auto"/>
        <w:ind w:left="-1418"/>
        <w:jc w:val="both"/>
        <w:rPr>
          <w:rFonts w:ascii="Times New Roman" w:hAnsi="Times New Roman" w:cs="Times New Roman"/>
          <w:color w:val="000000"/>
          <w:sz w:val="24"/>
          <w:szCs w:val="24"/>
        </w:rPr>
      </w:pPr>
      <w:r w:rsidRPr="006C35A2">
        <w:rPr>
          <w:rFonts w:ascii="Times New Roman" w:hAnsi="Times New Roman" w:cs="Times New Roman"/>
          <w:color w:val="000000"/>
          <w:sz w:val="24"/>
          <w:szCs w:val="24"/>
        </w:rPr>
        <w:t xml:space="preserve">- социальную самоидентификацию </w:t>
      </w:r>
      <w:proofErr w:type="gramStart"/>
      <w:r w:rsidRPr="006C35A2">
        <w:rPr>
          <w:rFonts w:ascii="Times New Roman" w:hAnsi="Times New Roman" w:cs="Times New Roman"/>
          <w:color w:val="000000"/>
          <w:sz w:val="24"/>
          <w:szCs w:val="24"/>
        </w:rPr>
        <w:t>обучающихся</w:t>
      </w:r>
      <w:proofErr w:type="gramEnd"/>
      <w:r w:rsidRPr="006C35A2">
        <w:rPr>
          <w:rFonts w:ascii="Times New Roman" w:hAnsi="Times New Roman" w:cs="Times New Roman"/>
          <w:color w:val="000000"/>
          <w:sz w:val="24"/>
          <w:szCs w:val="24"/>
        </w:rPr>
        <w:t xml:space="preserve"> посредством личностно значимой и общественно приемлемой деятельности;</w:t>
      </w:r>
    </w:p>
    <w:p w:rsidR="006C35A2" w:rsidRPr="006C35A2" w:rsidRDefault="006C35A2" w:rsidP="006C35A2">
      <w:pPr>
        <w:autoSpaceDE w:val="0"/>
        <w:autoSpaceDN w:val="0"/>
        <w:adjustRightInd w:val="0"/>
        <w:spacing w:after="0" w:line="240" w:lineRule="auto"/>
        <w:ind w:left="-1418"/>
        <w:jc w:val="both"/>
        <w:rPr>
          <w:rFonts w:ascii="Times New Roman" w:hAnsi="Times New Roman" w:cs="Times New Roman"/>
          <w:color w:val="000000"/>
          <w:sz w:val="24"/>
          <w:szCs w:val="24"/>
        </w:rPr>
      </w:pPr>
      <w:r w:rsidRPr="006C35A2">
        <w:rPr>
          <w:rFonts w:ascii="Times New Roman" w:hAnsi="Times New Roman" w:cs="Times New Roman"/>
          <w:color w:val="000000"/>
          <w:sz w:val="24"/>
          <w:szCs w:val="24"/>
        </w:rPr>
        <w:t xml:space="preserve">-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6C35A2" w:rsidRPr="002756F2" w:rsidRDefault="006C35A2" w:rsidP="006C35A2">
      <w:pPr>
        <w:autoSpaceDE w:val="0"/>
        <w:autoSpaceDN w:val="0"/>
        <w:adjustRightInd w:val="0"/>
        <w:spacing w:after="0" w:line="240" w:lineRule="auto"/>
        <w:ind w:left="-1418"/>
        <w:jc w:val="both"/>
        <w:rPr>
          <w:rFonts w:ascii="Times New Roman" w:hAnsi="Times New Roman" w:cs="Times New Roman"/>
          <w:color w:val="000000"/>
          <w:sz w:val="24"/>
          <w:szCs w:val="24"/>
        </w:rPr>
      </w:pPr>
      <w:r w:rsidRPr="006C35A2">
        <w:rPr>
          <w:rFonts w:ascii="Times New Roman" w:hAnsi="Times New Roman" w:cs="Times New Roman"/>
          <w:color w:val="000000"/>
          <w:sz w:val="24"/>
          <w:szCs w:val="24"/>
        </w:rPr>
        <w:t>-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2756F2" w:rsidRPr="002756F2" w:rsidRDefault="002756F2" w:rsidP="002756F2">
      <w:pPr>
        <w:pageBreakBefore/>
        <w:autoSpaceDE w:val="0"/>
        <w:autoSpaceDN w:val="0"/>
        <w:adjustRightInd w:val="0"/>
        <w:spacing w:after="0" w:line="240" w:lineRule="auto"/>
        <w:ind w:left="-1276"/>
        <w:jc w:val="both"/>
        <w:rPr>
          <w:rFonts w:ascii="Times New Roman" w:hAnsi="Times New Roman" w:cs="Times New Roman"/>
          <w:color w:val="000000"/>
          <w:sz w:val="24"/>
          <w:szCs w:val="24"/>
        </w:rPr>
      </w:pPr>
    </w:p>
    <w:p w:rsidR="00E07EF0" w:rsidRDefault="002756F2" w:rsidP="00E07EF0">
      <w:pPr>
        <w:pStyle w:val="Default"/>
        <w:ind w:left="-1276"/>
        <w:jc w:val="both"/>
      </w:pPr>
      <w:r w:rsidRPr="002756F2">
        <w:t>- приобщение обучающихся к общественной деятельности и традициям организации, осуществляющей образовательную деятельность, участие в детск</w:t>
      </w:r>
      <w:proofErr w:type="gramStart"/>
      <w:r w:rsidRPr="002756F2">
        <w:t>о-</w:t>
      </w:r>
      <w:proofErr w:type="gramEnd"/>
      <w:r w:rsidRPr="002756F2">
        <w:t xml:space="preserve"> 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ученическом самоуправлении, военно-патриотических объединениях, в проведении </w:t>
      </w:r>
    </w:p>
    <w:p w:rsidR="00E07EF0" w:rsidRPr="00E07EF0" w:rsidRDefault="00E07EF0" w:rsidP="00E07EF0">
      <w:pPr>
        <w:pStyle w:val="Default"/>
        <w:spacing w:after="84"/>
        <w:ind w:left="-1276"/>
        <w:jc w:val="both"/>
      </w:pPr>
      <w:r w:rsidRPr="00E07EF0">
        <w:t xml:space="preserve">акций и праздников (региональных, государственных, международных); </w:t>
      </w:r>
    </w:p>
    <w:p w:rsidR="00E07EF0" w:rsidRPr="00E07EF0" w:rsidRDefault="00E07EF0" w:rsidP="00E07EF0">
      <w:pPr>
        <w:pStyle w:val="Default"/>
        <w:spacing w:after="84"/>
        <w:ind w:left="-1276"/>
        <w:jc w:val="both"/>
      </w:pPr>
      <w:proofErr w:type="gramStart"/>
      <w:r w:rsidRPr="00E07EF0">
        <w:t xml:space="preserve">- участие обучающихся в деятельности производственных, творческих объединений, благотворительных организаций, экологическом просвещении сверстников, родителей, населения; благоустройстве гимназии, класса, города; </w:t>
      </w:r>
      <w:proofErr w:type="gramEnd"/>
    </w:p>
    <w:p w:rsidR="00E07EF0" w:rsidRPr="00E07EF0" w:rsidRDefault="00E07EF0" w:rsidP="001F2B19">
      <w:pPr>
        <w:pStyle w:val="Default"/>
        <w:ind w:left="-1276"/>
        <w:jc w:val="both"/>
      </w:pPr>
      <w:r w:rsidRPr="00E07EF0">
        <w:t xml:space="preserve">- формирование способности противостоять негативным воздействиям социальной среды, факторам </w:t>
      </w:r>
      <w:proofErr w:type="spellStart"/>
      <w:r w:rsidRPr="00E07EF0">
        <w:t>микросоциальной</w:t>
      </w:r>
      <w:proofErr w:type="spellEnd"/>
      <w:r w:rsidRPr="00E07EF0">
        <w:t xml:space="preserve"> среды; </w:t>
      </w:r>
    </w:p>
    <w:p w:rsidR="00E07EF0" w:rsidRPr="00D65F8E" w:rsidRDefault="001F2B19" w:rsidP="001F2B19">
      <w:pPr>
        <w:pStyle w:val="Default"/>
        <w:spacing w:after="84"/>
        <w:ind w:left="-1276"/>
        <w:jc w:val="both"/>
      </w:pPr>
      <w:r>
        <w:t xml:space="preserve">-   </w:t>
      </w:r>
      <w:r w:rsidR="00E07EF0" w:rsidRPr="00D65F8E">
        <w:t xml:space="preserve">развитие педагогической компетентности родителей (законных представителей) в целях содействия социализации обучающихся в семье; </w:t>
      </w:r>
    </w:p>
    <w:p w:rsidR="00E07EF0" w:rsidRPr="00D65F8E" w:rsidRDefault="00E07EF0" w:rsidP="001F2B19">
      <w:pPr>
        <w:pStyle w:val="Default"/>
        <w:spacing w:after="84"/>
        <w:ind w:left="-1276"/>
        <w:jc w:val="both"/>
      </w:pPr>
      <w:r w:rsidRPr="00D65F8E">
        <w:t xml:space="preserve">- учет индивидуальных и возрастных особенностей обучающихся, культурных и социальных потребностей их семей; </w:t>
      </w:r>
    </w:p>
    <w:p w:rsidR="00E07EF0" w:rsidRPr="00D65F8E" w:rsidRDefault="00E07EF0" w:rsidP="001F2B19">
      <w:pPr>
        <w:pStyle w:val="Default"/>
        <w:spacing w:after="84"/>
        <w:ind w:left="-1276"/>
        <w:jc w:val="both"/>
      </w:pPr>
      <w:r w:rsidRPr="00D65F8E">
        <w:t xml:space="preserve">- формирование у </w:t>
      </w:r>
      <w:proofErr w:type="gramStart"/>
      <w:r w:rsidRPr="00D65F8E">
        <w:t>обучающихся</w:t>
      </w:r>
      <w:proofErr w:type="gramEnd"/>
      <w:r w:rsidRPr="00D65F8E">
        <w:t xml:space="preserve"> мотивации к труду, потребности к приобретению профессии; </w:t>
      </w:r>
    </w:p>
    <w:p w:rsidR="00E07EF0" w:rsidRPr="00D65F8E" w:rsidRDefault="00E07EF0" w:rsidP="001F2B19">
      <w:pPr>
        <w:pStyle w:val="Default"/>
        <w:spacing w:after="84"/>
        <w:ind w:left="-1276"/>
        <w:jc w:val="both"/>
      </w:pPr>
      <w:r w:rsidRPr="00D65F8E">
        <w:t xml:space="preserve">-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1F2B19" w:rsidRPr="001F2B19" w:rsidRDefault="00E07EF0" w:rsidP="001F2B19">
      <w:pPr>
        <w:pStyle w:val="Default"/>
        <w:ind w:left="-1276"/>
      </w:pPr>
      <w:r w:rsidRPr="00D65F8E">
        <w:t xml:space="preserve">- развитие собственных представлений о перспективах своего </w:t>
      </w:r>
      <w:r w:rsidR="001F2B19" w:rsidRPr="001F2B19">
        <w:t xml:space="preserve">профессионального образования и будущей профессиональной деятельности. </w:t>
      </w:r>
    </w:p>
    <w:p w:rsidR="001F2B19" w:rsidRPr="001F2B19" w:rsidRDefault="001F2B19" w:rsidP="001F2B19">
      <w:pPr>
        <w:pStyle w:val="Default"/>
        <w:spacing w:after="86"/>
        <w:ind w:left="-1276"/>
        <w:jc w:val="both"/>
      </w:pPr>
      <w:r w:rsidRPr="001F2B19">
        <w:t xml:space="preserve">- приобретение практического опыта, соответствующего интересам и способностям </w:t>
      </w:r>
      <w:proofErr w:type="gramStart"/>
      <w:r w:rsidRPr="001F2B19">
        <w:t>обучающихся</w:t>
      </w:r>
      <w:proofErr w:type="gramEnd"/>
      <w:r w:rsidRPr="001F2B19">
        <w:t xml:space="preserve">; </w:t>
      </w:r>
    </w:p>
    <w:p w:rsidR="001F2B19" w:rsidRPr="001F2B19" w:rsidRDefault="001F2B19" w:rsidP="001F2B19">
      <w:pPr>
        <w:pStyle w:val="Default"/>
        <w:spacing w:after="86"/>
        <w:ind w:left="-1276"/>
        <w:jc w:val="both"/>
      </w:pPr>
      <w:r w:rsidRPr="001F2B19">
        <w:t xml:space="preserve">- 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совместную деятельность с родителями (законными представителями); </w:t>
      </w:r>
    </w:p>
    <w:p w:rsidR="001F2B19" w:rsidRPr="001F2B19" w:rsidRDefault="001F2B19" w:rsidP="001F2B19">
      <w:pPr>
        <w:pStyle w:val="Default"/>
        <w:spacing w:after="86"/>
        <w:ind w:left="-1276"/>
        <w:jc w:val="both"/>
      </w:pPr>
      <w:r w:rsidRPr="001F2B19">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1F2B19" w:rsidRPr="001F2B19" w:rsidRDefault="001F2B19" w:rsidP="001F2B19">
      <w:pPr>
        <w:pStyle w:val="Default"/>
        <w:spacing w:after="86"/>
        <w:ind w:left="-1276"/>
        <w:jc w:val="both"/>
      </w:pPr>
      <w:proofErr w:type="gramStart"/>
      <w:r w:rsidRPr="001F2B19">
        <w:t>-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w:t>
      </w:r>
      <w:r>
        <w:t xml:space="preserve">); </w:t>
      </w:r>
      <w:r w:rsidRPr="001F2B19">
        <w:t xml:space="preserve">- осознание обучающимися ценности экологически целесообразного, здорового и безопасного образа жизни; </w:t>
      </w:r>
      <w:proofErr w:type="gramEnd"/>
    </w:p>
    <w:p w:rsidR="001F2B19" w:rsidRPr="001F2B19" w:rsidRDefault="001F2B19" w:rsidP="001F2B19">
      <w:pPr>
        <w:pStyle w:val="Default"/>
        <w:spacing w:after="84"/>
        <w:ind w:left="-1276"/>
        <w:jc w:val="both"/>
      </w:pPr>
      <w:r w:rsidRPr="001F2B19">
        <w:t xml:space="preserve">-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1F2B19" w:rsidRPr="001F2B19" w:rsidRDefault="001F2B19" w:rsidP="001F2B19">
      <w:pPr>
        <w:pStyle w:val="Default"/>
        <w:spacing w:after="84"/>
        <w:ind w:left="-1276"/>
        <w:jc w:val="both"/>
      </w:pPr>
      <w:r w:rsidRPr="001F2B19">
        <w:lastRenderedPageBreak/>
        <w:t xml:space="preserve">- осознанное отношение </w:t>
      </w:r>
      <w:proofErr w:type="gramStart"/>
      <w:r w:rsidRPr="001F2B19">
        <w:t>обучающихся</w:t>
      </w:r>
      <w:proofErr w:type="gramEnd"/>
      <w:r w:rsidRPr="001F2B19">
        <w:t xml:space="preserve"> к выбору индивидуального рациона здорового питания; </w:t>
      </w:r>
    </w:p>
    <w:p w:rsidR="001F2B19" w:rsidRPr="001F2B19" w:rsidRDefault="001F2B19" w:rsidP="001F2B19">
      <w:pPr>
        <w:pStyle w:val="Default"/>
        <w:spacing w:after="84"/>
        <w:ind w:left="-1276"/>
        <w:jc w:val="both"/>
      </w:pPr>
      <w:r w:rsidRPr="001F2B19">
        <w:t xml:space="preserve">- формирование знаний о современных угрозах для жизни и здоровья людей, в том числе террористических, экологических и транспортных, готовности активно им противостоять; </w:t>
      </w:r>
    </w:p>
    <w:p w:rsidR="001F2B19" w:rsidRPr="001F2B19" w:rsidRDefault="001F2B19" w:rsidP="001F2B19">
      <w:pPr>
        <w:pStyle w:val="Default"/>
        <w:spacing w:after="84"/>
        <w:ind w:left="-1276"/>
        <w:jc w:val="both"/>
      </w:pPr>
      <w:r w:rsidRPr="001F2B19">
        <w:t xml:space="preserve">- овладение современными оздоровительными технологиями, в том числе на основе навыков личной гигиены; </w:t>
      </w:r>
    </w:p>
    <w:p w:rsidR="001F2B19" w:rsidRPr="001F2B19" w:rsidRDefault="001F2B19" w:rsidP="001F2B19">
      <w:pPr>
        <w:pStyle w:val="Default"/>
        <w:ind w:left="-1276"/>
        <w:jc w:val="both"/>
      </w:pPr>
      <w:r w:rsidRPr="001F2B19">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1F2B19">
        <w:t>здоровьесберегающего</w:t>
      </w:r>
      <w:proofErr w:type="spellEnd"/>
      <w:r w:rsidRPr="001F2B19">
        <w:t xml:space="preserve"> просвещения населения, профилактики употребления наркотиков и других </w:t>
      </w:r>
      <w:proofErr w:type="spellStart"/>
      <w:r w:rsidRPr="001F2B19">
        <w:t>психоактивных</w:t>
      </w:r>
      <w:proofErr w:type="spellEnd"/>
      <w:r w:rsidRPr="001F2B19">
        <w:t xml:space="preserve"> </w:t>
      </w:r>
    </w:p>
    <w:p w:rsidR="001F2B19" w:rsidRPr="001F2B19" w:rsidRDefault="001F2B19" w:rsidP="001F2B19">
      <w:pPr>
        <w:pStyle w:val="Default"/>
        <w:ind w:left="-1276"/>
        <w:jc w:val="both"/>
      </w:pPr>
      <w:r w:rsidRPr="001F2B19">
        <w:t xml:space="preserve">веществ, профилактики инфекционных заболеваний; - убежденности в выборе здорового образа жизни и вреде употребления алкоголя и </w:t>
      </w:r>
      <w:proofErr w:type="spellStart"/>
      <w:r w:rsidRPr="001F2B19">
        <w:t>табакокурения</w:t>
      </w:r>
      <w:proofErr w:type="spellEnd"/>
      <w:r>
        <w:rPr>
          <w:sz w:val="28"/>
          <w:szCs w:val="28"/>
        </w:rPr>
        <w:t>;</w:t>
      </w:r>
    </w:p>
    <w:p w:rsidR="001F2B19" w:rsidRPr="001F2B19" w:rsidRDefault="001F2B19" w:rsidP="001F2B19">
      <w:pPr>
        <w:pStyle w:val="Default"/>
        <w:spacing w:after="86"/>
        <w:ind w:left="-1276"/>
      </w:pPr>
      <w:r w:rsidRPr="001F2B19">
        <w:t xml:space="preserve">- осознание </w:t>
      </w:r>
      <w:proofErr w:type="gramStart"/>
      <w:r w:rsidRPr="001F2B19">
        <w:t>обучающимися</w:t>
      </w:r>
      <w:proofErr w:type="gramEnd"/>
      <w:r w:rsidRPr="001F2B19">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1F2B19" w:rsidRPr="001F2B19" w:rsidRDefault="001F2B19" w:rsidP="001F2B19">
      <w:pPr>
        <w:pStyle w:val="Default"/>
        <w:ind w:left="-1276"/>
      </w:pPr>
      <w:r w:rsidRPr="001F2B19">
        <w:t xml:space="preserve">- необходимости следования принципу предосторожности при выборе варианта поведения. </w:t>
      </w:r>
    </w:p>
    <w:p w:rsidR="001F2B19" w:rsidRPr="001F2B19" w:rsidRDefault="001F2B19" w:rsidP="001F2B19">
      <w:pPr>
        <w:pStyle w:val="Default"/>
        <w:ind w:left="-1276"/>
      </w:pPr>
    </w:p>
    <w:p w:rsidR="001F2B19" w:rsidRPr="001F2B19" w:rsidRDefault="001F2B19" w:rsidP="001F2B19">
      <w:pPr>
        <w:pStyle w:val="Default"/>
        <w:ind w:left="-1276"/>
        <w:jc w:val="both"/>
      </w:pPr>
      <w:r w:rsidRPr="001F2B19">
        <w:rPr>
          <w:b/>
          <w:bCs/>
        </w:rPr>
        <w:t xml:space="preserve">В программе отражаются: </w:t>
      </w:r>
    </w:p>
    <w:p w:rsidR="001F2B19" w:rsidRPr="001F2B19" w:rsidRDefault="001F2B19" w:rsidP="001F2B19">
      <w:pPr>
        <w:pStyle w:val="Default"/>
        <w:spacing w:after="84"/>
        <w:ind w:left="-1276"/>
        <w:jc w:val="both"/>
      </w:pPr>
      <w:r w:rsidRPr="001F2B19">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1F2B19" w:rsidRPr="001F2B19" w:rsidRDefault="001F2B19" w:rsidP="001F2B19">
      <w:pPr>
        <w:pStyle w:val="Default"/>
        <w:spacing w:after="84"/>
        <w:ind w:left="-1276"/>
        <w:jc w:val="both"/>
      </w:pPr>
      <w:r w:rsidRPr="001F2B19">
        <w:t xml:space="preserve">2. Направления деятельности по духовно-нравственному развитию, воспитанию и социализации, профессиональной ориентации обучающихся, </w:t>
      </w:r>
      <w:proofErr w:type="spellStart"/>
      <w:r w:rsidRPr="001F2B19">
        <w:t>здоровьесберегающей</w:t>
      </w:r>
      <w:proofErr w:type="spellEnd"/>
      <w:r w:rsidRPr="001F2B19">
        <w:t xml:space="preserve"> деятельности и формированию экологической культуры обучающихся, отражающие специфику школы, запросы участников образовательного процесса; </w:t>
      </w:r>
    </w:p>
    <w:p w:rsidR="001F2B19" w:rsidRPr="001F2B19" w:rsidRDefault="001F2B19" w:rsidP="001F2B19">
      <w:pPr>
        <w:pStyle w:val="Default"/>
        <w:spacing w:after="84"/>
        <w:ind w:left="-1276"/>
        <w:jc w:val="both"/>
      </w:pPr>
      <w:r w:rsidRPr="001F2B19">
        <w:t xml:space="preserve">3. Содержание, виды деятельности и формы занятий с </w:t>
      </w:r>
      <w:proofErr w:type="gramStart"/>
      <w:r w:rsidRPr="001F2B19">
        <w:t>обучающимися</w:t>
      </w:r>
      <w:proofErr w:type="gramEnd"/>
      <w:r w:rsidRPr="001F2B19">
        <w:t xml:space="preserve"> по каждому из направлений духовно-нравственного развития, воспитания и социализации обучающихся; </w:t>
      </w:r>
    </w:p>
    <w:p w:rsidR="001F2B19" w:rsidRPr="001F2B19" w:rsidRDefault="001F2B19" w:rsidP="001F2B19">
      <w:pPr>
        <w:pStyle w:val="Default"/>
        <w:ind w:left="-1276"/>
        <w:jc w:val="both"/>
      </w:pPr>
      <w:r w:rsidRPr="001F2B19">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1F2B19" w:rsidRPr="001F2B19" w:rsidRDefault="001F2B19" w:rsidP="001F2B19">
      <w:pPr>
        <w:pStyle w:val="Default"/>
        <w:ind w:left="-1276"/>
        <w:jc w:val="both"/>
      </w:pPr>
      <w:r w:rsidRPr="001F2B19">
        <w:t xml:space="preserve">5.Этапы организации работы в системе социального воспитания в рамках школы, совместной деятельности гимназии с общественными организациями, в том числе с системой дополнительного образования; </w:t>
      </w:r>
    </w:p>
    <w:p w:rsidR="001F2B19" w:rsidRPr="001F2B19" w:rsidRDefault="001F2B19" w:rsidP="001F2B19">
      <w:pPr>
        <w:pStyle w:val="Default"/>
        <w:spacing w:after="84"/>
        <w:ind w:left="-1276"/>
        <w:jc w:val="both"/>
      </w:pPr>
      <w:r w:rsidRPr="001F2B19">
        <w:t xml:space="preserve">6. </w:t>
      </w:r>
      <w:proofErr w:type="gramStart"/>
      <w:r w:rsidRPr="001F2B19">
        <w:t xml:space="preserve">Основные формы организации педагогической поддержки социализации обучающихся по каждому из направлений с учетом урочной и внеурочной деятельности; </w:t>
      </w:r>
      <w:proofErr w:type="gramEnd"/>
    </w:p>
    <w:p w:rsidR="001F2B19" w:rsidRDefault="001F2B19" w:rsidP="001F2B19">
      <w:pPr>
        <w:pStyle w:val="Default"/>
        <w:ind w:left="-1276"/>
        <w:jc w:val="both"/>
      </w:pPr>
      <w:r w:rsidRPr="001F2B19">
        <w:t xml:space="preserve">7. </w:t>
      </w:r>
      <w:proofErr w:type="gramStart"/>
      <w:r w:rsidRPr="001F2B19">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w:t>
      </w:r>
      <w:proofErr w:type="spellStart"/>
      <w:r w:rsidRPr="001F2B19">
        <w:t>психоактивных</w:t>
      </w:r>
      <w:proofErr w:type="spellEnd"/>
      <w:r w:rsidRPr="001F2B19">
        <w:t xml:space="preserve">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r>
        <w:t xml:space="preserve">; </w:t>
      </w:r>
      <w:proofErr w:type="gramEnd"/>
    </w:p>
    <w:p w:rsidR="001F2B19" w:rsidRPr="001F2B19" w:rsidRDefault="001F2B19" w:rsidP="001F2B19">
      <w:pPr>
        <w:pStyle w:val="Default"/>
        <w:ind w:left="-1276"/>
        <w:jc w:val="both"/>
      </w:pPr>
      <w:r>
        <w:t xml:space="preserve">8. </w:t>
      </w:r>
      <w:r w:rsidRPr="001F2B19">
        <w:t xml:space="preserve">Система поощрения социальной успешности и проявлений активной жизненной позиции обучающихся (рейтинг, формирование портфолио); </w:t>
      </w:r>
    </w:p>
    <w:p w:rsidR="001F2B19" w:rsidRPr="001F2B19" w:rsidRDefault="001F2B19" w:rsidP="001F2B19">
      <w:pPr>
        <w:pStyle w:val="Default"/>
        <w:spacing w:after="84"/>
        <w:ind w:left="-1276"/>
      </w:pPr>
      <w:r w:rsidRPr="001F2B19">
        <w:lastRenderedPageBreak/>
        <w:t xml:space="preserve">9. </w:t>
      </w:r>
      <w:proofErr w:type="gramStart"/>
      <w:r w:rsidRPr="001F2B19">
        <w:t xml:space="preserve">Критерии, показатели эффективности деятельности гимназии в части духовно - 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roofErr w:type="gramEnd"/>
    </w:p>
    <w:p w:rsidR="001F2B19" w:rsidRDefault="001F2B19" w:rsidP="001F2B19">
      <w:pPr>
        <w:pStyle w:val="Default"/>
        <w:ind w:left="-1276"/>
      </w:pPr>
      <w:r w:rsidRPr="001F2B19">
        <w:t xml:space="preserve">10. Методика и инструментарий мониторинга духовно-нравственного развития, воспитания и социализации </w:t>
      </w:r>
      <w:proofErr w:type="gramStart"/>
      <w:r w:rsidRPr="001F2B19">
        <w:t>обучающихся</w:t>
      </w:r>
      <w:proofErr w:type="gramEnd"/>
      <w:r>
        <w:t xml:space="preserve">; </w:t>
      </w:r>
    </w:p>
    <w:p w:rsidR="001F2B19" w:rsidRDefault="001F2B19" w:rsidP="001F2B19">
      <w:pPr>
        <w:pStyle w:val="Default"/>
        <w:ind w:left="-1276"/>
        <w:jc w:val="both"/>
      </w:pPr>
      <w:r w:rsidRPr="001F2B19">
        <w:t xml:space="preserve">11. Планируемые результаты духовно-нравственного развития, воспитания и социализации </w:t>
      </w:r>
      <w:proofErr w:type="gramStart"/>
      <w:r w:rsidRPr="001F2B19">
        <w:t>обучающихся</w:t>
      </w:r>
      <w:proofErr w:type="gramEnd"/>
      <w:r w:rsidRPr="001F2B19">
        <w:t xml:space="preserve">, формирования экологической культуры, культуры здорового и безопасного образа жизни обучающихся. </w:t>
      </w:r>
    </w:p>
    <w:p w:rsidR="001F2B19" w:rsidRPr="001F2B19" w:rsidRDefault="001F2B19" w:rsidP="001F2B19">
      <w:pPr>
        <w:pStyle w:val="Default"/>
        <w:jc w:val="both"/>
      </w:pPr>
    </w:p>
    <w:p w:rsidR="001F2B19" w:rsidRPr="001F2B19" w:rsidRDefault="001F2B19" w:rsidP="001F2B19">
      <w:pPr>
        <w:autoSpaceDE w:val="0"/>
        <w:autoSpaceDN w:val="0"/>
        <w:adjustRightInd w:val="0"/>
        <w:spacing w:after="0" w:line="240" w:lineRule="auto"/>
        <w:ind w:left="-1276"/>
        <w:jc w:val="both"/>
        <w:rPr>
          <w:rFonts w:ascii="Cambria" w:hAnsi="Cambria" w:cs="Cambria"/>
          <w:color w:val="000000"/>
          <w:sz w:val="24"/>
          <w:szCs w:val="24"/>
        </w:rPr>
      </w:pPr>
      <w:r w:rsidRPr="001F2B19">
        <w:rPr>
          <w:rFonts w:ascii="Cambria" w:hAnsi="Cambria" w:cs="Cambria"/>
          <w:b/>
          <w:bCs/>
          <w:color w:val="000000"/>
          <w:sz w:val="24"/>
          <w:szCs w:val="24"/>
        </w:rPr>
        <w:t xml:space="preserve">Цель и задачи духовно-нравственного развития, воспитания и социализации </w:t>
      </w:r>
      <w:proofErr w:type="gramStart"/>
      <w:r w:rsidRPr="001F2B19">
        <w:rPr>
          <w:rFonts w:ascii="Cambria" w:hAnsi="Cambria" w:cs="Cambria"/>
          <w:b/>
          <w:bCs/>
          <w:color w:val="000000"/>
          <w:sz w:val="24"/>
          <w:szCs w:val="24"/>
        </w:rPr>
        <w:t>обучающихся</w:t>
      </w:r>
      <w:proofErr w:type="gramEnd"/>
      <w:r w:rsidRPr="001F2B19">
        <w:rPr>
          <w:rFonts w:ascii="Cambria" w:hAnsi="Cambria" w:cs="Cambria"/>
          <w:b/>
          <w:bCs/>
          <w:color w:val="000000"/>
          <w:sz w:val="24"/>
          <w:szCs w:val="24"/>
        </w:rPr>
        <w:t>.</w:t>
      </w:r>
    </w:p>
    <w:p w:rsidR="001F2B19" w:rsidRPr="001F2B19" w:rsidRDefault="001F2B19" w:rsidP="001F2B19">
      <w:pPr>
        <w:autoSpaceDE w:val="0"/>
        <w:autoSpaceDN w:val="0"/>
        <w:adjustRightInd w:val="0"/>
        <w:spacing w:after="0" w:line="240" w:lineRule="auto"/>
        <w:ind w:left="-127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F2B19">
        <w:rPr>
          <w:rFonts w:ascii="Times New Roman" w:hAnsi="Times New Roman" w:cs="Times New Roman"/>
          <w:color w:val="000000"/>
          <w:sz w:val="24"/>
          <w:szCs w:val="24"/>
        </w:rPr>
        <w:t xml:space="preserve">В Программе основные термины «воспитание», «социализация» и «духовно - нравственное развитие» человека используются в контексте образования. </w:t>
      </w:r>
    </w:p>
    <w:p w:rsidR="001F2B19" w:rsidRPr="001F2B19" w:rsidRDefault="001F2B19" w:rsidP="001F2B19">
      <w:pPr>
        <w:autoSpaceDE w:val="0"/>
        <w:autoSpaceDN w:val="0"/>
        <w:adjustRightInd w:val="0"/>
        <w:spacing w:after="0" w:line="240" w:lineRule="auto"/>
        <w:ind w:left="-1276"/>
        <w:jc w:val="both"/>
        <w:rPr>
          <w:rFonts w:ascii="Times New Roman" w:hAnsi="Times New Roman" w:cs="Times New Roman"/>
          <w:color w:val="000000"/>
          <w:sz w:val="24"/>
          <w:szCs w:val="24"/>
        </w:rPr>
      </w:pPr>
      <w:r w:rsidRPr="001F2B19">
        <w:rPr>
          <w:rFonts w:ascii="Times New Roman" w:hAnsi="Times New Roman" w:cs="Times New Roman"/>
          <w:b/>
          <w:bCs/>
          <w:color w:val="000000"/>
          <w:sz w:val="24"/>
          <w:szCs w:val="24"/>
        </w:rPr>
        <w:t xml:space="preserve">Цель </w:t>
      </w:r>
      <w:r w:rsidRPr="001F2B19">
        <w:rPr>
          <w:rFonts w:ascii="Times New Roman" w:hAnsi="Times New Roman" w:cs="Times New Roman"/>
          <w:color w:val="000000"/>
          <w:sz w:val="24"/>
          <w:szCs w:val="24"/>
        </w:rPr>
        <w:t xml:space="preserve">духовно-нравственного развития, воспитания и </w:t>
      </w:r>
      <w:proofErr w:type="gramStart"/>
      <w:r w:rsidRPr="001F2B19">
        <w:rPr>
          <w:rFonts w:ascii="Times New Roman" w:hAnsi="Times New Roman" w:cs="Times New Roman"/>
          <w:color w:val="000000"/>
          <w:sz w:val="24"/>
          <w:szCs w:val="24"/>
        </w:rPr>
        <w:t>социализации</w:t>
      </w:r>
      <w:proofErr w:type="gramEnd"/>
      <w:r w:rsidRPr="001F2B19">
        <w:rPr>
          <w:rFonts w:ascii="Times New Roman" w:hAnsi="Times New Roman" w:cs="Times New Roman"/>
          <w:color w:val="000000"/>
          <w:sz w:val="24"/>
          <w:szCs w:val="24"/>
        </w:rPr>
        <w:t xml:space="preserve"> обучающихся в гимназии -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1F2B19" w:rsidRPr="001F2B19" w:rsidRDefault="001F2B19" w:rsidP="001F2B19">
      <w:pPr>
        <w:autoSpaceDE w:val="0"/>
        <w:autoSpaceDN w:val="0"/>
        <w:adjustRightInd w:val="0"/>
        <w:spacing w:after="0" w:line="240" w:lineRule="auto"/>
        <w:ind w:left="-1276"/>
        <w:jc w:val="both"/>
        <w:rPr>
          <w:rFonts w:ascii="Times New Roman" w:hAnsi="Times New Roman" w:cs="Times New Roman"/>
          <w:color w:val="000000"/>
          <w:sz w:val="24"/>
          <w:szCs w:val="24"/>
        </w:rPr>
      </w:pPr>
      <w:r w:rsidRPr="001F2B19">
        <w:rPr>
          <w:rFonts w:ascii="Times New Roman" w:hAnsi="Times New Roman" w:cs="Times New Roman"/>
          <w:b/>
          <w:bCs/>
          <w:color w:val="000000"/>
          <w:sz w:val="24"/>
          <w:szCs w:val="24"/>
        </w:rPr>
        <w:t xml:space="preserve">Основные задачи: </w:t>
      </w:r>
    </w:p>
    <w:p w:rsidR="001F2B19" w:rsidRPr="001F2B19" w:rsidRDefault="001F2B19" w:rsidP="001F2B19">
      <w:pPr>
        <w:autoSpaceDE w:val="0"/>
        <w:autoSpaceDN w:val="0"/>
        <w:adjustRightInd w:val="0"/>
        <w:spacing w:after="84" w:line="240" w:lineRule="auto"/>
        <w:ind w:left="-1276"/>
        <w:jc w:val="both"/>
        <w:rPr>
          <w:rFonts w:ascii="Times New Roman" w:hAnsi="Times New Roman" w:cs="Times New Roman"/>
          <w:color w:val="000000"/>
          <w:sz w:val="24"/>
          <w:szCs w:val="24"/>
        </w:rPr>
      </w:pPr>
      <w:r w:rsidRPr="001F2B19">
        <w:rPr>
          <w:rFonts w:ascii="Times New Roman" w:hAnsi="Times New Roman" w:cs="Times New Roman"/>
          <w:color w:val="000000"/>
          <w:sz w:val="24"/>
          <w:szCs w:val="24"/>
        </w:rPr>
        <w:t xml:space="preserve">- освоение </w:t>
      </w:r>
      <w:proofErr w:type="gramStart"/>
      <w:r w:rsidRPr="001F2B19">
        <w:rPr>
          <w:rFonts w:ascii="Times New Roman" w:hAnsi="Times New Roman" w:cs="Times New Roman"/>
          <w:color w:val="000000"/>
          <w:sz w:val="24"/>
          <w:szCs w:val="24"/>
        </w:rPr>
        <w:t>обучающимися</w:t>
      </w:r>
      <w:proofErr w:type="gramEnd"/>
      <w:r w:rsidRPr="001F2B19">
        <w:rPr>
          <w:rFonts w:ascii="Times New Roman" w:hAnsi="Times New Roman" w:cs="Times New Roman"/>
          <w:color w:val="000000"/>
          <w:sz w:val="24"/>
          <w:szCs w:val="24"/>
        </w:rPr>
        <w:t xml:space="preserve"> ценностно-нормативного и </w:t>
      </w:r>
      <w:proofErr w:type="spellStart"/>
      <w:r w:rsidRPr="001F2B19">
        <w:rPr>
          <w:rFonts w:ascii="Times New Roman" w:hAnsi="Times New Roman" w:cs="Times New Roman"/>
          <w:color w:val="000000"/>
          <w:sz w:val="24"/>
          <w:szCs w:val="24"/>
        </w:rPr>
        <w:t>деятельностно</w:t>
      </w:r>
      <w:proofErr w:type="spellEnd"/>
      <w:r w:rsidRPr="001F2B19">
        <w:rPr>
          <w:rFonts w:ascii="Times New Roman" w:hAnsi="Times New Roman" w:cs="Times New Roman"/>
          <w:color w:val="000000"/>
          <w:sz w:val="24"/>
          <w:szCs w:val="24"/>
        </w:rPr>
        <w:t xml:space="preserve">-практического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 </w:t>
      </w:r>
    </w:p>
    <w:p w:rsidR="001F2B19" w:rsidRPr="001F2B19" w:rsidRDefault="001F2B19" w:rsidP="001F2B19">
      <w:pPr>
        <w:autoSpaceDE w:val="0"/>
        <w:autoSpaceDN w:val="0"/>
        <w:adjustRightInd w:val="0"/>
        <w:spacing w:after="84" w:line="240" w:lineRule="auto"/>
        <w:ind w:left="-1276"/>
        <w:jc w:val="both"/>
        <w:rPr>
          <w:rFonts w:ascii="Times New Roman" w:hAnsi="Times New Roman" w:cs="Times New Roman"/>
          <w:color w:val="000000"/>
          <w:sz w:val="24"/>
          <w:szCs w:val="24"/>
        </w:rPr>
      </w:pPr>
      <w:r w:rsidRPr="001F2B19">
        <w:rPr>
          <w:rFonts w:ascii="Times New Roman" w:hAnsi="Times New Roman" w:cs="Times New Roman"/>
          <w:color w:val="000000"/>
          <w:sz w:val="24"/>
          <w:szCs w:val="24"/>
        </w:rPr>
        <w:t xml:space="preserve">- вовлечение обучающегося в процессы самопознания, </w:t>
      </w:r>
      <w:proofErr w:type="spellStart"/>
      <w:r w:rsidRPr="001F2B19">
        <w:rPr>
          <w:rFonts w:ascii="Times New Roman" w:hAnsi="Times New Roman" w:cs="Times New Roman"/>
          <w:color w:val="000000"/>
          <w:sz w:val="24"/>
          <w:szCs w:val="24"/>
        </w:rPr>
        <w:t>самопонимания</w:t>
      </w:r>
      <w:proofErr w:type="spellEnd"/>
      <w:r w:rsidRPr="001F2B19">
        <w:rPr>
          <w:rFonts w:ascii="Times New Roman" w:hAnsi="Times New Roman" w:cs="Times New Roman"/>
          <w:color w:val="000000"/>
          <w:sz w:val="24"/>
          <w:szCs w:val="24"/>
        </w:rPr>
        <w:t xml:space="preserve">,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образа будущей профессиональной деятельности, поддержка деятельности обучающегося по саморазвитию; </w:t>
      </w:r>
    </w:p>
    <w:p w:rsidR="001F2B19" w:rsidRPr="001F2B19" w:rsidRDefault="001F2B19" w:rsidP="001F2B19">
      <w:pPr>
        <w:autoSpaceDE w:val="0"/>
        <w:autoSpaceDN w:val="0"/>
        <w:adjustRightInd w:val="0"/>
        <w:spacing w:after="0" w:line="240" w:lineRule="auto"/>
        <w:ind w:left="-1276"/>
        <w:jc w:val="both"/>
        <w:rPr>
          <w:rFonts w:ascii="Times New Roman" w:hAnsi="Times New Roman" w:cs="Times New Roman"/>
          <w:color w:val="000000"/>
          <w:sz w:val="24"/>
          <w:szCs w:val="24"/>
        </w:rPr>
      </w:pPr>
      <w:r w:rsidRPr="001F2B19">
        <w:rPr>
          <w:rFonts w:ascii="Times New Roman" w:hAnsi="Times New Roman" w:cs="Times New Roman"/>
          <w:color w:val="000000"/>
          <w:sz w:val="24"/>
          <w:szCs w:val="24"/>
        </w:rPr>
        <w:t xml:space="preserve">- 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1F2B19" w:rsidRPr="001F2B19" w:rsidRDefault="001F2B19" w:rsidP="001F2B19">
      <w:pPr>
        <w:autoSpaceDE w:val="0"/>
        <w:autoSpaceDN w:val="0"/>
        <w:adjustRightInd w:val="0"/>
        <w:spacing w:after="0" w:line="240" w:lineRule="auto"/>
        <w:ind w:left="-1276"/>
        <w:jc w:val="both"/>
        <w:rPr>
          <w:rFonts w:ascii="Times New Roman" w:hAnsi="Times New Roman" w:cs="Times New Roman"/>
          <w:color w:val="000000"/>
          <w:sz w:val="24"/>
          <w:szCs w:val="24"/>
        </w:rPr>
      </w:pPr>
      <w:r w:rsidRPr="001F2B19">
        <w:rPr>
          <w:rFonts w:ascii="Times New Roman" w:hAnsi="Times New Roman" w:cs="Times New Roman"/>
          <w:color w:val="000000"/>
          <w:sz w:val="24"/>
          <w:szCs w:val="24"/>
        </w:rPr>
        <w:t xml:space="preserve">Ценностные ориентиры воспитания и социализации обучающихся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273 -ФЗ от 29 декабря 2012 г.), в тексте ФГОС СОО. </w:t>
      </w:r>
    </w:p>
    <w:p w:rsidR="001F2B19" w:rsidRPr="001F2B19" w:rsidRDefault="001F2B19" w:rsidP="001F2B19">
      <w:pPr>
        <w:autoSpaceDE w:val="0"/>
        <w:autoSpaceDN w:val="0"/>
        <w:adjustRightInd w:val="0"/>
        <w:spacing w:after="0" w:line="240" w:lineRule="auto"/>
        <w:ind w:left="-1276"/>
        <w:jc w:val="both"/>
        <w:rPr>
          <w:rFonts w:ascii="Times New Roman" w:hAnsi="Times New Roman" w:cs="Times New Roman"/>
          <w:color w:val="000000"/>
          <w:sz w:val="24"/>
          <w:szCs w:val="24"/>
        </w:rPr>
      </w:pPr>
      <w:r w:rsidRPr="001F2B19">
        <w:rPr>
          <w:rFonts w:ascii="Times New Roman" w:hAnsi="Times New Roman" w:cs="Times New Roman"/>
          <w:color w:val="000000"/>
          <w:sz w:val="24"/>
          <w:szCs w:val="24"/>
        </w:rPr>
        <w:t xml:space="preserve">Базовые национальные ценности российского общества определяются положениями Конституции Российской Федерации: </w:t>
      </w:r>
    </w:p>
    <w:p w:rsidR="001F2B19" w:rsidRPr="001F2B19" w:rsidRDefault="001F2B19" w:rsidP="001F2B19">
      <w:pPr>
        <w:autoSpaceDE w:val="0"/>
        <w:autoSpaceDN w:val="0"/>
        <w:adjustRightInd w:val="0"/>
        <w:spacing w:after="84" w:line="240" w:lineRule="auto"/>
        <w:ind w:left="-1276"/>
        <w:jc w:val="both"/>
        <w:rPr>
          <w:rFonts w:ascii="Times New Roman" w:hAnsi="Times New Roman" w:cs="Times New Roman"/>
          <w:color w:val="000000"/>
          <w:sz w:val="24"/>
          <w:szCs w:val="24"/>
        </w:rPr>
      </w:pPr>
      <w:r w:rsidRPr="001F2B19">
        <w:rPr>
          <w:rFonts w:ascii="Times New Roman" w:hAnsi="Times New Roman" w:cs="Times New Roman"/>
          <w:color w:val="000000"/>
          <w:sz w:val="24"/>
          <w:szCs w:val="24"/>
        </w:rPr>
        <w:t xml:space="preserve">- «Российская Федерация - Россия есть демократическое федеративное правовое государство с республиканской формой правления» (Гл.1, ст.1); </w:t>
      </w:r>
    </w:p>
    <w:p w:rsidR="001F2B19" w:rsidRPr="001F2B19" w:rsidRDefault="001F2B19" w:rsidP="001F2B19">
      <w:pPr>
        <w:autoSpaceDE w:val="0"/>
        <w:autoSpaceDN w:val="0"/>
        <w:adjustRightInd w:val="0"/>
        <w:spacing w:after="0" w:line="240" w:lineRule="auto"/>
        <w:ind w:left="-1276"/>
        <w:jc w:val="both"/>
        <w:rPr>
          <w:rFonts w:ascii="Times New Roman" w:hAnsi="Times New Roman" w:cs="Times New Roman"/>
          <w:color w:val="000000"/>
          <w:sz w:val="24"/>
          <w:szCs w:val="24"/>
        </w:rPr>
      </w:pPr>
      <w:r w:rsidRPr="001F2B19">
        <w:rPr>
          <w:rFonts w:ascii="Times New Roman" w:hAnsi="Times New Roman" w:cs="Times New Roman"/>
          <w:color w:val="000000"/>
          <w:sz w:val="24"/>
          <w:szCs w:val="24"/>
        </w:rPr>
        <w:t xml:space="preserve">- «Человек, его права и свободы являются высшей ценностью» (Гл.1, ст.2); </w:t>
      </w:r>
    </w:p>
    <w:p w:rsidR="001F2B19" w:rsidRPr="001F2B19" w:rsidRDefault="001F2B19" w:rsidP="001F2B19">
      <w:pPr>
        <w:autoSpaceDE w:val="0"/>
        <w:autoSpaceDN w:val="0"/>
        <w:adjustRightInd w:val="0"/>
        <w:spacing w:after="84" w:line="240" w:lineRule="auto"/>
        <w:ind w:left="-1418"/>
        <w:jc w:val="both"/>
        <w:rPr>
          <w:rFonts w:ascii="Times New Roman" w:hAnsi="Times New Roman" w:cs="Times New Roman"/>
          <w:color w:val="000000"/>
          <w:sz w:val="24"/>
          <w:szCs w:val="24"/>
        </w:rPr>
      </w:pPr>
      <w:r w:rsidRPr="001F2B19">
        <w:rPr>
          <w:rFonts w:ascii="Times New Roman" w:hAnsi="Times New Roman" w:cs="Times New Roman"/>
          <w:color w:val="000000"/>
          <w:sz w:val="24"/>
          <w:szCs w:val="24"/>
        </w:rPr>
        <w:t xml:space="preserve">-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(Гл.1, ст.7); </w:t>
      </w:r>
    </w:p>
    <w:p w:rsidR="001F2B19" w:rsidRPr="001F2B19" w:rsidRDefault="001F2B19" w:rsidP="001F2B19">
      <w:pPr>
        <w:autoSpaceDE w:val="0"/>
        <w:autoSpaceDN w:val="0"/>
        <w:adjustRightInd w:val="0"/>
        <w:spacing w:after="84" w:line="240" w:lineRule="auto"/>
        <w:ind w:left="-1418"/>
        <w:jc w:val="both"/>
        <w:rPr>
          <w:rFonts w:ascii="Times New Roman" w:hAnsi="Times New Roman" w:cs="Times New Roman"/>
          <w:color w:val="000000"/>
          <w:sz w:val="24"/>
          <w:szCs w:val="24"/>
        </w:rPr>
      </w:pPr>
      <w:r w:rsidRPr="001F2B19">
        <w:rPr>
          <w:rFonts w:ascii="Times New Roman" w:hAnsi="Times New Roman" w:cs="Times New Roman"/>
          <w:color w:val="000000"/>
          <w:sz w:val="24"/>
          <w:szCs w:val="24"/>
        </w:rPr>
        <w:lastRenderedPageBreak/>
        <w:t xml:space="preserve">- «В Российской Федерации признаются и защищаются равным образом частная, государственная, муниципальная и иные формы собственности» (Гл.1, ст.8); </w:t>
      </w:r>
    </w:p>
    <w:p w:rsidR="001F2B19" w:rsidRPr="001F2B19" w:rsidRDefault="001F2B19" w:rsidP="001F2B19">
      <w:pPr>
        <w:autoSpaceDE w:val="0"/>
        <w:autoSpaceDN w:val="0"/>
        <w:adjustRightInd w:val="0"/>
        <w:spacing w:after="0" w:line="240" w:lineRule="auto"/>
        <w:ind w:left="-1418"/>
        <w:jc w:val="both"/>
        <w:rPr>
          <w:rFonts w:ascii="Times New Roman" w:hAnsi="Times New Roman" w:cs="Times New Roman"/>
          <w:color w:val="000000"/>
          <w:sz w:val="24"/>
          <w:szCs w:val="24"/>
        </w:rPr>
      </w:pPr>
      <w:r w:rsidRPr="001F2B19">
        <w:rPr>
          <w:rFonts w:ascii="Times New Roman" w:hAnsi="Times New Roman" w:cs="Times New Roman"/>
          <w:color w:val="000000"/>
          <w:sz w:val="24"/>
          <w:szCs w:val="24"/>
        </w:rPr>
        <w:t xml:space="preserve">- «В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(Гл.1, ст.17). </w:t>
      </w:r>
    </w:p>
    <w:p w:rsidR="001F2B19" w:rsidRPr="001F2B19" w:rsidRDefault="001F2B19" w:rsidP="001F2B19">
      <w:pPr>
        <w:autoSpaceDE w:val="0"/>
        <w:autoSpaceDN w:val="0"/>
        <w:adjustRightInd w:val="0"/>
        <w:spacing w:after="0" w:line="240" w:lineRule="auto"/>
        <w:ind w:left="-1418"/>
        <w:jc w:val="both"/>
        <w:rPr>
          <w:rFonts w:ascii="Times New Roman" w:hAnsi="Times New Roman" w:cs="Times New Roman"/>
          <w:color w:val="000000"/>
          <w:sz w:val="24"/>
          <w:szCs w:val="24"/>
        </w:rPr>
      </w:pPr>
      <w:r w:rsidRPr="001F2B19">
        <w:rPr>
          <w:rFonts w:ascii="Times New Roman" w:hAnsi="Times New Roman" w:cs="Times New Roman"/>
          <w:color w:val="000000"/>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1F2B19">
        <w:rPr>
          <w:rFonts w:ascii="Times New Roman" w:hAnsi="Times New Roman" w:cs="Times New Roman"/>
          <w:b/>
          <w:bCs/>
          <w:color w:val="000000"/>
          <w:sz w:val="24"/>
          <w:szCs w:val="24"/>
        </w:rPr>
        <w:t xml:space="preserve">» </w:t>
      </w:r>
      <w:r w:rsidRPr="001F2B19">
        <w:rPr>
          <w:rFonts w:ascii="Times New Roman" w:hAnsi="Times New Roman" w:cs="Times New Roman"/>
          <w:color w:val="000000"/>
          <w:sz w:val="24"/>
          <w:szCs w:val="24"/>
        </w:rPr>
        <w:t>(№ 273-Ф3 от 29 декабря 2012 г.):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roofErr w:type="gramStart"/>
      <w:r w:rsidRPr="001F2B19">
        <w:rPr>
          <w:rFonts w:ascii="Times New Roman" w:hAnsi="Times New Roman" w:cs="Times New Roman"/>
          <w:color w:val="000000"/>
          <w:sz w:val="24"/>
          <w:szCs w:val="24"/>
        </w:rPr>
        <w:t xml:space="preserve"> .</w:t>
      </w:r>
      <w:proofErr w:type="gramEnd"/>
      <w:r w:rsidRPr="001F2B19">
        <w:rPr>
          <w:rFonts w:ascii="Times New Roman" w:hAnsi="Times New Roman" w:cs="Times New Roman"/>
          <w:color w:val="000000"/>
          <w:sz w:val="24"/>
          <w:szCs w:val="24"/>
        </w:rPr>
        <w:t xml:space="preserve"> 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недопустимость ограничения или устранения конкуренции в сфере образования; сочетание государственного и договорного регулирования отношений в сфере образования» (Ст. 3). </w:t>
      </w:r>
    </w:p>
    <w:p w:rsidR="001F2B19" w:rsidRPr="001F2B19" w:rsidRDefault="001F2B19" w:rsidP="0062778A">
      <w:pPr>
        <w:autoSpaceDE w:val="0"/>
        <w:autoSpaceDN w:val="0"/>
        <w:adjustRightInd w:val="0"/>
        <w:spacing w:after="0" w:line="240" w:lineRule="auto"/>
        <w:ind w:left="-141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Pr="001F2B19">
        <w:rPr>
          <w:rFonts w:ascii="Times New Roman" w:hAnsi="Times New Roman" w:cs="Times New Roman"/>
          <w:color w:val="000000"/>
          <w:sz w:val="24"/>
          <w:szCs w:val="24"/>
        </w:rPr>
        <w:t xml:space="preserve">ФГОС актуализирует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w:t>
      </w:r>
      <w:proofErr w:type="gramEnd"/>
    </w:p>
    <w:p w:rsidR="001F2B19" w:rsidRDefault="001F2B19" w:rsidP="001F2B19">
      <w:pPr>
        <w:pStyle w:val="Default"/>
        <w:ind w:left="-1276"/>
        <w:jc w:val="both"/>
      </w:pPr>
      <w:proofErr w:type="gramStart"/>
      <w:r w:rsidRPr="001F2B19">
        <w:t>ФГОС: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готовность и способность вести диалог с другими людьми, достигать взаимопонимания» (ФГОС ООО:</w:t>
      </w:r>
      <w:proofErr w:type="gramEnd"/>
      <w:r w:rsidRPr="001F2B19">
        <w:t xml:space="preserve"> Раздел IV. </w:t>
      </w:r>
      <w:proofErr w:type="gramStart"/>
      <w:r w:rsidRPr="001F2B19">
        <w:t>Требования к результатам освоения образовательной программы основного общего образования, п. 24).</w:t>
      </w:r>
      <w:proofErr w:type="gramEnd"/>
    </w:p>
    <w:p w:rsidR="0062778A" w:rsidRDefault="0062778A" w:rsidP="001F2B19">
      <w:pPr>
        <w:pStyle w:val="Default"/>
        <w:ind w:left="-1276"/>
        <w:jc w:val="both"/>
      </w:pPr>
    </w:p>
    <w:p w:rsidR="0062778A" w:rsidRPr="0062778A" w:rsidRDefault="0062778A" w:rsidP="0062778A">
      <w:pPr>
        <w:autoSpaceDE w:val="0"/>
        <w:autoSpaceDN w:val="0"/>
        <w:adjustRightInd w:val="0"/>
        <w:spacing w:after="0" w:line="240" w:lineRule="auto"/>
        <w:ind w:left="-1276"/>
        <w:jc w:val="both"/>
        <w:rPr>
          <w:rFonts w:ascii="Cambria" w:hAnsi="Cambria" w:cs="Cambria"/>
          <w:b/>
          <w:bCs/>
          <w:color w:val="000000"/>
          <w:sz w:val="24"/>
          <w:szCs w:val="24"/>
        </w:rPr>
      </w:pPr>
      <w:r w:rsidRPr="0062778A">
        <w:rPr>
          <w:rFonts w:ascii="Cambria" w:hAnsi="Cambria" w:cs="Cambria"/>
          <w:b/>
          <w:bCs/>
          <w:color w:val="000000"/>
          <w:sz w:val="24"/>
          <w:szCs w:val="24"/>
        </w:rPr>
        <w:t>Направления деятельности духовно-нравственного развития, воспитания и социализации обучающихся, их профессиональной ориентации, здоровье</w:t>
      </w:r>
      <w:r w:rsidR="00E90D45">
        <w:rPr>
          <w:rFonts w:ascii="Cambria" w:hAnsi="Cambria" w:cs="Cambria"/>
          <w:b/>
          <w:bCs/>
          <w:color w:val="000000"/>
          <w:sz w:val="24"/>
          <w:szCs w:val="24"/>
        </w:rPr>
        <w:t xml:space="preserve"> </w:t>
      </w:r>
      <w:r w:rsidRPr="0062778A">
        <w:rPr>
          <w:rFonts w:ascii="Cambria" w:hAnsi="Cambria" w:cs="Cambria"/>
          <w:b/>
          <w:bCs/>
          <w:color w:val="000000"/>
          <w:sz w:val="24"/>
          <w:szCs w:val="24"/>
        </w:rPr>
        <w:t>сберегающей деятельности и формирования экологической культуры.</w:t>
      </w:r>
    </w:p>
    <w:p w:rsidR="0062778A" w:rsidRPr="0062778A" w:rsidRDefault="0062778A" w:rsidP="0062778A">
      <w:pPr>
        <w:autoSpaceDE w:val="0"/>
        <w:autoSpaceDN w:val="0"/>
        <w:adjustRightInd w:val="0"/>
        <w:spacing w:after="0" w:line="240" w:lineRule="auto"/>
        <w:ind w:left="-127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Pr="0062778A">
        <w:rPr>
          <w:rFonts w:ascii="Times New Roman" w:hAnsi="Times New Roman" w:cs="Times New Roman"/>
          <w:color w:val="000000"/>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62778A">
        <w:rPr>
          <w:rFonts w:ascii="Times New Roman" w:hAnsi="Times New Roman" w:cs="Times New Roman"/>
          <w:i/>
          <w:iCs/>
          <w:color w:val="000000"/>
          <w:sz w:val="24"/>
          <w:szCs w:val="24"/>
        </w:rPr>
        <w:t xml:space="preserve">уклада школьной жизни, </w:t>
      </w:r>
      <w:r w:rsidRPr="0062778A">
        <w:rPr>
          <w:rFonts w:ascii="Times New Roman" w:hAnsi="Times New Roman" w:cs="Times New Roman"/>
          <w:color w:val="000000"/>
          <w:sz w:val="24"/>
          <w:szCs w:val="24"/>
        </w:rPr>
        <w:t xml:space="preserve">обеспечивающего создание социальной среды развития обучающихся; включающего урочную и внеурочную (общественно значимую деятельность, систему воспитательных мероприятий, культурных и социальных практик). </w:t>
      </w:r>
      <w:proofErr w:type="gramEnd"/>
    </w:p>
    <w:p w:rsidR="0062778A" w:rsidRPr="0062778A" w:rsidRDefault="0062778A" w:rsidP="0062778A">
      <w:pPr>
        <w:autoSpaceDE w:val="0"/>
        <w:autoSpaceDN w:val="0"/>
        <w:adjustRightInd w:val="0"/>
        <w:spacing w:after="0" w:line="240" w:lineRule="auto"/>
        <w:ind w:left="-1276"/>
        <w:jc w:val="both"/>
        <w:rPr>
          <w:rFonts w:ascii="Times New Roman" w:hAnsi="Times New Roman" w:cs="Times New Roman"/>
          <w:color w:val="000000"/>
          <w:sz w:val="24"/>
          <w:szCs w:val="24"/>
        </w:rPr>
      </w:pPr>
      <w:r w:rsidRPr="0062778A">
        <w:rPr>
          <w:rFonts w:ascii="Times New Roman" w:hAnsi="Times New Roman" w:cs="Times New Roman"/>
          <w:color w:val="000000"/>
          <w:sz w:val="24"/>
          <w:szCs w:val="24"/>
        </w:rPr>
        <w:t xml:space="preserve">Школьный уклад основывается на системе базовых национальных ценностей российского общества и учитывает историко-культурную и этническую специфику города Хабаровска, потребности обучающихся и их родителей (законных представителей). </w:t>
      </w:r>
    </w:p>
    <w:p w:rsidR="0062778A" w:rsidRDefault="0062778A" w:rsidP="0062778A">
      <w:pPr>
        <w:pStyle w:val="Default"/>
        <w:ind w:left="-1276"/>
        <w:jc w:val="both"/>
      </w:pPr>
      <w:r w:rsidRPr="0062778A">
        <w:t xml:space="preserve">В формировании уклада школьной жизни определяющую роль играет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w:t>
      </w:r>
      <w:r w:rsidRPr="0062778A">
        <w:lastRenderedPageBreak/>
        <w:t>коллективные обсуждения, дискуссии, позволяющие наиболее точно определить специфику ценностных и целевых ориентиров гимназии, элементов коллективной жизнедеятельности, обеспечивающих реализацию ценностей и целей.</w:t>
      </w:r>
    </w:p>
    <w:p w:rsidR="0062778A" w:rsidRPr="0062778A" w:rsidRDefault="0062778A" w:rsidP="0062778A">
      <w:pPr>
        <w:pStyle w:val="Default"/>
        <w:ind w:left="-1276"/>
        <w:jc w:val="both"/>
      </w:pPr>
      <w:r w:rsidRPr="0062778A">
        <w:t xml:space="preserve">Основными направлениями деятельности школы по духовно-нравственному развитию, воспитанию и социализации, профессиональной ориентации </w:t>
      </w:r>
      <w:proofErr w:type="gramStart"/>
      <w:r w:rsidRPr="0062778A">
        <w:t>обучающихся</w:t>
      </w:r>
      <w:proofErr w:type="gramEnd"/>
      <w:r w:rsidRPr="0062778A">
        <w:t xml:space="preserve">, </w:t>
      </w:r>
      <w:proofErr w:type="spellStart"/>
      <w:r w:rsidRPr="0062778A">
        <w:t>здоровьесберегающей</w:t>
      </w:r>
      <w:proofErr w:type="spellEnd"/>
      <w:r w:rsidRPr="0062778A">
        <w:t xml:space="preserve"> деятельности и формированию экологической культуры обучающихся являются: </w:t>
      </w:r>
    </w:p>
    <w:p w:rsidR="0062778A" w:rsidRPr="0062778A" w:rsidRDefault="0062778A" w:rsidP="0062778A">
      <w:pPr>
        <w:pStyle w:val="Default"/>
        <w:spacing w:after="84"/>
        <w:ind w:left="-1276"/>
        <w:jc w:val="both"/>
      </w:pPr>
      <w:r w:rsidRPr="0062778A">
        <w:t xml:space="preserve">- обеспечение принятия </w:t>
      </w:r>
      <w:proofErr w:type="gramStart"/>
      <w:r w:rsidRPr="0062778A">
        <w:t>обучающимися</w:t>
      </w:r>
      <w:proofErr w:type="gramEnd"/>
      <w:r w:rsidRPr="0062778A">
        <w:t xml:space="preserve">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w:t>
      </w:r>
      <w:r w:rsidR="00E90D45">
        <w:t>ения к другому человеку, его мн</w:t>
      </w:r>
      <w:r w:rsidRPr="0062778A">
        <w:t xml:space="preserve">ению, мировоззрению; </w:t>
      </w:r>
    </w:p>
    <w:p w:rsidR="0062778A" w:rsidRPr="0062778A" w:rsidRDefault="0062778A" w:rsidP="0062778A">
      <w:pPr>
        <w:pStyle w:val="Default"/>
        <w:spacing w:after="84"/>
        <w:ind w:left="-1276"/>
        <w:jc w:val="both"/>
      </w:pPr>
      <w:r w:rsidRPr="0062778A">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w:t>
      </w:r>
      <w:proofErr w:type="spellStart"/>
      <w:r w:rsidRPr="0062778A">
        <w:t>конвенционирования</w:t>
      </w:r>
      <w:proofErr w:type="spellEnd"/>
      <w:r w:rsidRPr="0062778A">
        <w:t xml:space="preserve"> интересов, процедур, формирование готовности и способности вести переговоры, противостоять негативным воздействиям социальной среды); </w:t>
      </w:r>
    </w:p>
    <w:p w:rsidR="0062778A" w:rsidRDefault="0062778A" w:rsidP="0062778A">
      <w:pPr>
        <w:pStyle w:val="Default"/>
        <w:ind w:left="-1276"/>
        <w:jc w:val="both"/>
      </w:pPr>
      <w:r w:rsidRPr="0062778A">
        <w:t xml:space="preserve">- социальная самоидентификация </w:t>
      </w:r>
      <w:proofErr w:type="gramStart"/>
      <w:r w:rsidRPr="0062778A">
        <w:t>обучающихся</w:t>
      </w:r>
      <w:proofErr w:type="gramEnd"/>
      <w:r w:rsidRPr="0062778A">
        <w:t xml:space="preserve"> в процессе участия в личностно значимой и общественно приемлемой деятельности; </w:t>
      </w:r>
    </w:p>
    <w:p w:rsidR="00377B55" w:rsidRPr="00377B55" w:rsidRDefault="00377B55" w:rsidP="00377B55">
      <w:pPr>
        <w:pStyle w:val="Default"/>
        <w:ind w:left="-1276"/>
        <w:jc w:val="both"/>
      </w:pPr>
      <w:r w:rsidRPr="00377B55">
        <w:t xml:space="preserve">-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77B55" w:rsidRPr="00377B55" w:rsidRDefault="00377B55" w:rsidP="00377B55">
      <w:pPr>
        <w:pStyle w:val="Default"/>
        <w:ind w:left="-1276"/>
        <w:jc w:val="both"/>
      </w:pPr>
      <w:r w:rsidRPr="00377B55">
        <w:t xml:space="preserve">- формирование партнерских отношений с родителями (законными представителями) </w:t>
      </w:r>
    </w:p>
    <w:p w:rsidR="00377B55" w:rsidRPr="00377B55" w:rsidRDefault="00377B55" w:rsidP="00377B55">
      <w:pPr>
        <w:pStyle w:val="Default"/>
        <w:ind w:left="-1276"/>
        <w:jc w:val="both"/>
      </w:pPr>
      <w:r w:rsidRPr="00377B55">
        <w:t xml:space="preserve">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 </w:t>
      </w:r>
    </w:p>
    <w:p w:rsidR="00377B55" w:rsidRPr="00377B55" w:rsidRDefault="00377B55" w:rsidP="00377B55">
      <w:pPr>
        <w:pStyle w:val="Default"/>
        <w:ind w:left="-1276"/>
        <w:jc w:val="both"/>
      </w:pPr>
      <w:r w:rsidRPr="00377B55">
        <w:t xml:space="preserve">- формирование у </w:t>
      </w:r>
      <w:proofErr w:type="gramStart"/>
      <w:r w:rsidRPr="00377B55">
        <w:t>обучающихся</w:t>
      </w:r>
      <w:proofErr w:type="gramEnd"/>
      <w:r w:rsidRPr="00377B55">
        <w:t xml:space="preserve"> мотивации к труду, потребности к приобретению профессии; </w:t>
      </w:r>
    </w:p>
    <w:p w:rsidR="00377B55" w:rsidRPr="00377B55" w:rsidRDefault="00377B55" w:rsidP="00377B55">
      <w:pPr>
        <w:pStyle w:val="Default"/>
        <w:spacing w:after="86"/>
        <w:ind w:left="-1276"/>
        <w:jc w:val="both"/>
      </w:pPr>
      <w:r w:rsidRPr="00377B55">
        <w:t xml:space="preserve">-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77B55" w:rsidRPr="00377B55" w:rsidRDefault="00377B55" w:rsidP="00377B55">
      <w:pPr>
        <w:pStyle w:val="Default"/>
        <w:spacing w:after="86"/>
        <w:ind w:left="-1276"/>
        <w:jc w:val="both"/>
      </w:pPr>
      <w:r w:rsidRPr="00377B55">
        <w:t xml:space="preserve">- создание условий для профессиональной ориентации обучающихся через систему работы педагогов, психологов, социальных педагогов; </w:t>
      </w:r>
    </w:p>
    <w:p w:rsidR="00377B55" w:rsidRPr="00377B55" w:rsidRDefault="00377B55" w:rsidP="00377B55">
      <w:pPr>
        <w:pStyle w:val="Default"/>
        <w:spacing w:after="86"/>
        <w:ind w:left="-1276"/>
        <w:jc w:val="both"/>
      </w:pPr>
      <w:r w:rsidRPr="00377B55">
        <w:t xml:space="preserve">- сотрудничество с учреждениями профессионального образования; </w:t>
      </w:r>
    </w:p>
    <w:p w:rsidR="00377B55" w:rsidRPr="00377B55" w:rsidRDefault="00377B55" w:rsidP="00377B55">
      <w:pPr>
        <w:pStyle w:val="Default"/>
        <w:spacing w:after="86"/>
        <w:ind w:left="-1276"/>
        <w:jc w:val="both"/>
      </w:pPr>
      <w:r w:rsidRPr="00377B55">
        <w:t xml:space="preserve">- совместная деятельность </w:t>
      </w:r>
      <w:proofErr w:type="gramStart"/>
      <w:r w:rsidRPr="00377B55">
        <w:t>обучающихся</w:t>
      </w:r>
      <w:proofErr w:type="gramEnd"/>
      <w:r w:rsidRPr="00377B55">
        <w:t xml:space="preserve"> с родителями (законными представителями); </w:t>
      </w:r>
    </w:p>
    <w:p w:rsidR="00377B55" w:rsidRDefault="00377B55" w:rsidP="00377B55">
      <w:pPr>
        <w:pStyle w:val="Default"/>
        <w:spacing w:after="86"/>
        <w:ind w:left="-1276"/>
        <w:jc w:val="both"/>
      </w:pPr>
      <w:r w:rsidRPr="00377B55">
        <w:t>-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r>
        <w:t xml:space="preserve">; </w:t>
      </w:r>
    </w:p>
    <w:p w:rsidR="00377B55" w:rsidRPr="00377B55" w:rsidRDefault="00377B55" w:rsidP="00377B55">
      <w:pPr>
        <w:pStyle w:val="Default"/>
        <w:spacing w:after="86"/>
        <w:ind w:left="-1276"/>
        <w:jc w:val="both"/>
      </w:pPr>
      <w:proofErr w:type="gramStart"/>
      <w:r w:rsidRPr="00377B55">
        <w:t xml:space="preserve">-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w:t>
      </w:r>
      <w:proofErr w:type="gramEnd"/>
    </w:p>
    <w:p w:rsidR="00377B55" w:rsidRDefault="00377B55" w:rsidP="00377B55">
      <w:pPr>
        <w:pStyle w:val="Default"/>
        <w:spacing w:after="86"/>
        <w:ind w:left="-1276"/>
        <w:jc w:val="both"/>
      </w:pPr>
      <w:r w:rsidRPr="00377B55">
        <w:t>- формирование мотивационно-ценностных отношений обучающегося в сфере самопознания, самоопределения, самореализации, самосовершенствования мотивации и способности к духовно-</w:t>
      </w:r>
      <w:r w:rsidRPr="00377B55">
        <w:lastRenderedPageBreak/>
        <w:t>нравственному самосовершенствованию; формирование позитивной самооценки, самоуважения, конструктивных способов самореализации</w:t>
      </w:r>
      <w:r>
        <w:t xml:space="preserve">; </w:t>
      </w:r>
    </w:p>
    <w:p w:rsidR="00377B55" w:rsidRPr="00377B55" w:rsidRDefault="00377B55" w:rsidP="00377B55">
      <w:pPr>
        <w:pStyle w:val="Default"/>
        <w:spacing w:after="86"/>
        <w:ind w:left="-1276"/>
        <w:jc w:val="both"/>
      </w:pPr>
      <w:r w:rsidRPr="00377B55">
        <w:t xml:space="preserve">- формирование мотивационно-ценностных отношений обучающегося в сфере здорового образа жизни - осознание </w:t>
      </w:r>
      <w:proofErr w:type="gramStart"/>
      <w:r w:rsidRPr="00377B55">
        <w:t>обучающимися</w:t>
      </w:r>
      <w:proofErr w:type="gramEnd"/>
      <w:r w:rsidRPr="00377B55">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77B55" w:rsidRPr="00377B55" w:rsidRDefault="00377B55" w:rsidP="00377B55">
      <w:pPr>
        <w:pStyle w:val="Default"/>
        <w:ind w:left="-1276"/>
        <w:jc w:val="both"/>
      </w:pPr>
      <w:r w:rsidRPr="00377B55">
        <w:t xml:space="preserve">- осознанное отношение </w:t>
      </w:r>
      <w:proofErr w:type="gramStart"/>
      <w:r w:rsidRPr="00377B55">
        <w:t>обучающихся</w:t>
      </w:r>
      <w:proofErr w:type="gramEnd"/>
      <w:r w:rsidRPr="00377B55">
        <w:t xml:space="preserve"> к выбору индивидуального рациона здорового питания; </w:t>
      </w:r>
    </w:p>
    <w:p w:rsidR="00377B55" w:rsidRPr="00377B55" w:rsidRDefault="00377B55" w:rsidP="00377B55">
      <w:pPr>
        <w:pStyle w:val="Default"/>
        <w:spacing w:after="84"/>
        <w:ind w:left="-1276"/>
        <w:jc w:val="both"/>
      </w:pPr>
      <w:proofErr w:type="gramStart"/>
      <w:r w:rsidRPr="00377B55">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 навыков личной гигиены; профилактики употребления наркотиков и других </w:t>
      </w:r>
      <w:proofErr w:type="spellStart"/>
      <w:r w:rsidRPr="00377B55">
        <w:t>психоактивных</w:t>
      </w:r>
      <w:proofErr w:type="spellEnd"/>
      <w:r w:rsidRPr="00377B55">
        <w:t xml:space="preserve"> веществ, профилактики инфекционных заболеваний; </w:t>
      </w:r>
      <w:proofErr w:type="gramEnd"/>
    </w:p>
    <w:p w:rsidR="00377B55" w:rsidRPr="00377B55" w:rsidRDefault="00377B55" w:rsidP="00377B55">
      <w:pPr>
        <w:pStyle w:val="Default"/>
        <w:spacing w:after="84"/>
        <w:ind w:left="-1276"/>
        <w:jc w:val="both"/>
      </w:pPr>
      <w:r w:rsidRPr="00377B55">
        <w:t xml:space="preserve">- убежденности в выборе здорового образа жизни; </w:t>
      </w:r>
    </w:p>
    <w:p w:rsidR="00377B55" w:rsidRPr="00377B55" w:rsidRDefault="00377B55" w:rsidP="00377B55">
      <w:pPr>
        <w:pStyle w:val="Default"/>
        <w:ind w:left="-1276"/>
        <w:jc w:val="both"/>
      </w:pPr>
      <w:r w:rsidRPr="00377B55">
        <w:t xml:space="preserve">- формирование готовности </w:t>
      </w:r>
      <w:proofErr w:type="gramStart"/>
      <w:r w:rsidRPr="00377B55">
        <w:t>обучающихся</w:t>
      </w:r>
      <w:proofErr w:type="gramEnd"/>
      <w:r w:rsidRPr="00377B55">
        <w:t xml:space="preserve">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377B55">
        <w:t>здоровьесберегающего</w:t>
      </w:r>
      <w:proofErr w:type="spellEnd"/>
      <w:r w:rsidRPr="00377B55">
        <w:t xml:space="preserve">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377B55" w:rsidRPr="00377B55" w:rsidRDefault="00377B55" w:rsidP="00377B55">
      <w:pPr>
        <w:pStyle w:val="Default"/>
        <w:ind w:left="-1276"/>
        <w:jc w:val="both"/>
      </w:pPr>
    </w:p>
    <w:p w:rsidR="00377B55" w:rsidRPr="00377B55" w:rsidRDefault="00377B55" w:rsidP="00377B55">
      <w:pPr>
        <w:pStyle w:val="Default"/>
        <w:spacing w:after="86"/>
        <w:ind w:left="-1276"/>
        <w:jc w:val="both"/>
      </w:pPr>
      <w:r w:rsidRPr="00377B55">
        <w:t xml:space="preserve">- формирование необходимости следования принципу предосторожности при выборе варианта поведения; </w:t>
      </w:r>
    </w:p>
    <w:p w:rsidR="00377B55" w:rsidRPr="00377B55" w:rsidRDefault="00377B55" w:rsidP="00377B55">
      <w:pPr>
        <w:pStyle w:val="Default"/>
        <w:spacing w:after="86"/>
        <w:ind w:left="-1276"/>
        <w:jc w:val="both"/>
      </w:pPr>
      <w:r w:rsidRPr="00377B55">
        <w:t xml:space="preserve">- формирование мотивационно-ценностных отношений обучающегося в сфере искусства -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w:t>
      </w:r>
    </w:p>
    <w:p w:rsidR="00377B55" w:rsidRPr="00377B55" w:rsidRDefault="00377B55" w:rsidP="00377B55">
      <w:pPr>
        <w:pStyle w:val="Default"/>
        <w:spacing w:after="86"/>
        <w:ind w:left="-1276"/>
        <w:jc w:val="both"/>
      </w:pPr>
      <w:r w:rsidRPr="00377B55">
        <w:t xml:space="preserve">- развитие эстетического, эмоционально-ценностного видения окружающего мира; </w:t>
      </w:r>
    </w:p>
    <w:p w:rsidR="00377B55" w:rsidRPr="00377B55" w:rsidRDefault="00377B55" w:rsidP="00377B55">
      <w:pPr>
        <w:pStyle w:val="Default"/>
        <w:spacing w:after="86"/>
        <w:ind w:left="-1276"/>
        <w:jc w:val="both"/>
      </w:pPr>
      <w:r w:rsidRPr="00377B55">
        <w:t xml:space="preserve">- развитие способности к эмоционально-ценностному освоению мира, самовыражению и ориентации в художественном и нравственном пространстве культуры; </w:t>
      </w:r>
    </w:p>
    <w:p w:rsidR="00377B55" w:rsidRPr="00377B55" w:rsidRDefault="00377B55" w:rsidP="00377B55">
      <w:pPr>
        <w:pStyle w:val="Default"/>
        <w:spacing w:after="86"/>
        <w:ind w:left="-1276"/>
        <w:jc w:val="both"/>
      </w:pPr>
      <w:r w:rsidRPr="00377B55">
        <w:t xml:space="preserve">- воспитание уважения к истории культуры своего Отечества, </w:t>
      </w:r>
      <w:proofErr w:type="gramStart"/>
      <w:r w:rsidRPr="00377B55">
        <w:t>выраженной</w:t>
      </w:r>
      <w:proofErr w:type="gramEnd"/>
      <w:r w:rsidRPr="00377B55">
        <w:t xml:space="preserve"> в том числе в понимании красоты человека; </w:t>
      </w:r>
    </w:p>
    <w:p w:rsidR="00377B55" w:rsidRDefault="00377B55" w:rsidP="00377B55">
      <w:pPr>
        <w:pStyle w:val="Default"/>
        <w:ind w:left="-1276"/>
        <w:jc w:val="both"/>
      </w:pPr>
      <w:r w:rsidRPr="00377B55">
        <w:t xml:space="preserve">-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377B55" w:rsidRDefault="00377B55" w:rsidP="00377B55">
      <w:pPr>
        <w:pStyle w:val="Default"/>
        <w:ind w:left="-1276"/>
        <w:jc w:val="both"/>
      </w:pPr>
    </w:p>
    <w:p w:rsidR="00377B55" w:rsidRPr="00377B55" w:rsidRDefault="00377B55" w:rsidP="00377B55">
      <w:pPr>
        <w:autoSpaceDE w:val="0"/>
        <w:autoSpaceDN w:val="0"/>
        <w:adjustRightInd w:val="0"/>
        <w:spacing w:after="0" w:line="240" w:lineRule="auto"/>
        <w:ind w:left="-1276"/>
        <w:jc w:val="both"/>
        <w:rPr>
          <w:rFonts w:ascii="Cambria" w:hAnsi="Cambria" w:cs="Cambria"/>
          <w:color w:val="000000"/>
          <w:sz w:val="24"/>
          <w:szCs w:val="24"/>
        </w:rPr>
      </w:pPr>
      <w:r w:rsidRPr="00377B55">
        <w:rPr>
          <w:rFonts w:ascii="Cambria" w:hAnsi="Cambria" w:cs="Cambria"/>
          <w:b/>
          <w:bCs/>
          <w:color w:val="000000"/>
          <w:sz w:val="24"/>
          <w:szCs w:val="24"/>
        </w:rPr>
        <w:t xml:space="preserve">Содержание, виды деятельности и формы занятий с </w:t>
      </w:r>
      <w:proofErr w:type="gramStart"/>
      <w:r w:rsidRPr="00377B55">
        <w:rPr>
          <w:rFonts w:ascii="Cambria" w:hAnsi="Cambria" w:cs="Cambria"/>
          <w:b/>
          <w:bCs/>
          <w:color w:val="000000"/>
          <w:sz w:val="24"/>
          <w:szCs w:val="24"/>
        </w:rPr>
        <w:t>обучающимися</w:t>
      </w:r>
      <w:proofErr w:type="gramEnd"/>
      <w:r w:rsidRPr="00377B55">
        <w:rPr>
          <w:rFonts w:ascii="Cambria" w:hAnsi="Cambria" w:cs="Cambria"/>
          <w:b/>
          <w:bCs/>
          <w:color w:val="000000"/>
          <w:sz w:val="24"/>
          <w:szCs w:val="24"/>
        </w:rPr>
        <w:t xml:space="preserve"> по направлениям духовно-нравственного развития, воспитания и социализации.</w:t>
      </w:r>
    </w:p>
    <w:p w:rsidR="00377B55" w:rsidRPr="00377B55" w:rsidRDefault="00377B55" w:rsidP="00377B55">
      <w:pPr>
        <w:autoSpaceDE w:val="0"/>
        <w:autoSpaceDN w:val="0"/>
        <w:adjustRightInd w:val="0"/>
        <w:spacing w:after="0" w:line="240" w:lineRule="auto"/>
        <w:ind w:left="-127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377B55">
        <w:rPr>
          <w:rFonts w:ascii="Times New Roman" w:hAnsi="Times New Roman" w:cs="Times New Roman"/>
          <w:color w:val="000000"/>
          <w:sz w:val="24"/>
          <w:szCs w:val="24"/>
        </w:rPr>
        <w:t xml:space="preserve">Содержание, виды деятельности и формы занятий с </w:t>
      </w:r>
      <w:proofErr w:type="gramStart"/>
      <w:r w:rsidRPr="00377B55">
        <w:rPr>
          <w:rFonts w:ascii="Times New Roman" w:hAnsi="Times New Roman" w:cs="Times New Roman"/>
          <w:color w:val="000000"/>
          <w:sz w:val="24"/>
          <w:szCs w:val="24"/>
        </w:rPr>
        <w:t>обучающимися</w:t>
      </w:r>
      <w:proofErr w:type="gramEnd"/>
      <w:r w:rsidRPr="00377B55">
        <w:rPr>
          <w:rFonts w:ascii="Times New Roman" w:hAnsi="Times New Roman" w:cs="Times New Roman"/>
          <w:color w:val="000000"/>
          <w:sz w:val="24"/>
          <w:szCs w:val="24"/>
        </w:rPr>
        <w:t xml:space="preserve"> по обеспечению принятия обучающимися ценности Человека и человечности, формированию осознанного, уважительного и доброжелательного отношения к </w:t>
      </w:r>
    </w:p>
    <w:p w:rsidR="00377B55" w:rsidRPr="00377B55" w:rsidRDefault="00377B55" w:rsidP="00377B55">
      <w:pPr>
        <w:autoSpaceDE w:val="0"/>
        <w:autoSpaceDN w:val="0"/>
        <w:adjustRightInd w:val="0"/>
        <w:spacing w:after="86" w:line="240" w:lineRule="auto"/>
        <w:ind w:left="-1276"/>
        <w:jc w:val="both"/>
        <w:rPr>
          <w:rFonts w:ascii="Times New Roman" w:hAnsi="Times New Roman" w:cs="Times New Roman"/>
          <w:color w:val="000000"/>
          <w:sz w:val="24"/>
          <w:szCs w:val="24"/>
        </w:rPr>
      </w:pPr>
      <w:r w:rsidRPr="00377B55">
        <w:rPr>
          <w:rFonts w:ascii="Times New Roman" w:hAnsi="Times New Roman" w:cs="Times New Roman"/>
          <w:color w:val="000000"/>
          <w:sz w:val="24"/>
          <w:szCs w:val="24"/>
        </w:rPr>
        <w:t xml:space="preserve">-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 </w:t>
      </w:r>
    </w:p>
    <w:p w:rsidR="00377B55" w:rsidRPr="00377B55" w:rsidRDefault="00377B55" w:rsidP="00377B55">
      <w:pPr>
        <w:autoSpaceDE w:val="0"/>
        <w:autoSpaceDN w:val="0"/>
        <w:adjustRightInd w:val="0"/>
        <w:spacing w:after="86" w:line="240" w:lineRule="auto"/>
        <w:ind w:left="-1276"/>
        <w:jc w:val="both"/>
        <w:rPr>
          <w:rFonts w:ascii="Times New Roman" w:hAnsi="Times New Roman" w:cs="Times New Roman"/>
          <w:color w:val="000000"/>
          <w:sz w:val="24"/>
          <w:szCs w:val="24"/>
        </w:rPr>
      </w:pPr>
      <w:r w:rsidRPr="00377B55">
        <w:rPr>
          <w:rFonts w:ascii="Times New Roman" w:hAnsi="Times New Roman" w:cs="Times New Roman"/>
          <w:color w:val="000000"/>
          <w:sz w:val="24"/>
          <w:szCs w:val="24"/>
        </w:rPr>
        <w:lastRenderedPageBreak/>
        <w:t xml:space="preserve">- информационное и коммуникативное обеспечение рефлексии обучающихся межличностных отношений с окружающими; </w:t>
      </w:r>
    </w:p>
    <w:p w:rsidR="00377B55" w:rsidRPr="00377B55" w:rsidRDefault="00377B55" w:rsidP="00377B55">
      <w:pPr>
        <w:autoSpaceDE w:val="0"/>
        <w:autoSpaceDN w:val="0"/>
        <w:adjustRightInd w:val="0"/>
        <w:spacing w:after="0" w:line="240" w:lineRule="auto"/>
        <w:ind w:left="-1276"/>
        <w:jc w:val="both"/>
        <w:rPr>
          <w:rFonts w:ascii="Times New Roman" w:hAnsi="Times New Roman" w:cs="Times New Roman"/>
          <w:color w:val="000000"/>
          <w:sz w:val="24"/>
          <w:szCs w:val="24"/>
        </w:rPr>
      </w:pPr>
      <w:r w:rsidRPr="00377B55">
        <w:rPr>
          <w:rFonts w:ascii="Times New Roman" w:hAnsi="Times New Roman" w:cs="Times New Roman"/>
          <w:color w:val="000000"/>
          <w:sz w:val="24"/>
          <w:szCs w:val="24"/>
        </w:rPr>
        <w:t xml:space="preserve">-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 </w:t>
      </w:r>
    </w:p>
    <w:p w:rsidR="00377B55" w:rsidRPr="00377B55" w:rsidRDefault="00377B55" w:rsidP="00377B55">
      <w:pPr>
        <w:autoSpaceDE w:val="0"/>
        <w:autoSpaceDN w:val="0"/>
        <w:adjustRightInd w:val="0"/>
        <w:spacing w:after="0" w:line="240" w:lineRule="auto"/>
        <w:ind w:left="-1276"/>
        <w:jc w:val="both"/>
        <w:rPr>
          <w:rFonts w:ascii="Times New Roman" w:hAnsi="Times New Roman" w:cs="Times New Roman"/>
          <w:color w:val="000000"/>
          <w:sz w:val="24"/>
          <w:szCs w:val="24"/>
        </w:rPr>
      </w:pPr>
    </w:p>
    <w:p w:rsidR="00377B55" w:rsidRPr="00377B55" w:rsidRDefault="00377B55" w:rsidP="00377B55">
      <w:pPr>
        <w:autoSpaceDE w:val="0"/>
        <w:autoSpaceDN w:val="0"/>
        <w:adjustRightInd w:val="0"/>
        <w:spacing w:after="0" w:line="240" w:lineRule="auto"/>
        <w:ind w:left="-1276"/>
        <w:jc w:val="both"/>
        <w:rPr>
          <w:rFonts w:ascii="Times New Roman" w:hAnsi="Times New Roman" w:cs="Times New Roman"/>
          <w:color w:val="000000"/>
          <w:sz w:val="24"/>
          <w:szCs w:val="24"/>
        </w:rPr>
      </w:pPr>
      <w:r w:rsidRPr="00377B55">
        <w:rPr>
          <w:rFonts w:ascii="Times New Roman" w:hAnsi="Times New Roman" w:cs="Times New Roman"/>
          <w:color w:val="000000"/>
          <w:sz w:val="24"/>
          <w:szCs w:val="24"/>
        </w:rPr>
        <w:t xml:space="preserve">В решении задач обеспечения принятия </w:t>
      </w:r>
      <w:proofErr w:type="gramStart"/>
      <w:r w:rsidRPr="00377B55">
        <w:rPr>
          <w:rFonts w:ascii="Times New Roman" w:hAnsi="Times New Roman" w:cs="Times New Roman"/>
          <w:color w:val="000000"/>
          <w:sz w:val="24"/>
          <w:szCs w:val="24"/>
        </w:rPr>
        <w:t>обучающимися</w:t>
      </w:r>
      <w:proofErr w:type="gramEnd"/>
      <w:r w:rsidRPr="00377B55">
        <w:rPr>
          <w:rFonts w:ascii="Times New Roman" w:hAnsi="Times New Roman" w:cs="Times New Roman"/>
          <w:color w:val="000000"/>
          <w:sz w:val="24"/>
          <w:szCs w:val="24"/>
        </w:rPr>
        <w:t xml:space="preserve"> ценности Человека и человечности целесообразно использование потенциала уроков предметных областей филологии, общественно-научных предметов, совместных дел и мероприятий внеурочной деятельности, Интернет-ресурсов, роль организатора призван сыграть классный руководитель. </w:t>
      </w:r>
    </w:p>
    <w:p w:rsidR="00377B55" w:rsidRPr="00377B55" w:rsidRDefault="00377B55" w:rsidP="00377B55">
      <w:pPr>
        <w:autoSpaceDE w:val="0"/>
        <w:autoSpaceDN w:val="0"/>
        <w:adjustRightInd w:val="0"/>
        <w:spacing w:after="0" w:line="240" w:lineRule="auto"/>
        <w:ind w:left="-1276"/>
        <w:jc w:val="both"/>
        <w:rPr>
          <w:rFonts w:ascii="Times New Roman" w:hAnsi="Times New Roman" w:cs="Times New Roman"/>
          <w:color w:val="000000"/>
          <w:sz w:val="24"/>
          <w:szCs w:val="24"/>
        </w:rPr>
      </w:pPr>
      <w:r w:rsidRPr="00377B55">
        <w:rPr>
          <w:rFonts w:ascii="Times New Roman" w:hAnsi="Times New Roman" w:cs="Times New Roman"/>
          <w:color w:val="000000"/>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w:t>
      </w:r>
      <w:proofErr w:type="gramStart"/>
      <w:r w:rsidRPr="00377B55">
        <w:rPr>
          <w:rFonts w:ascii="Times New Roman" w:hAnsi="Times New Roman" w:cs="Times New Roman"/>
          <w:color w:val="000000"/>
          <w:sz w:val="24"/>
          <w:szCs w:val="24"/>
        </w:rPr>
        <w:t>который</w:t>
      </w:r>
      <w:proofErr w:type="gramEnd"/>
      <w:r w:rsidRPr="00377B55">
        <w:rPr>
          <w:rFonts w:ascii="Times New Roman" w:hAnsi="Times New Roman" w:cs="Times New Roman"/>
          <w:color w:val="000000"/>
          <w:sz w:val="24"/>
          <w:szCs w:val="24"/>
        </w:rPr>
        <w:t xml:space="preserve"> обеспечивается в ходе внеурочной деятельности и воспитательных мероприятий, в составе коллектива ученического класса. Организаторами здесь выступают классный руководитель и педагоги школы. </w:t>
      </w:r>
    </w:p>
    <w:p w:rsidR="00377B55" w:rsidRPr="00377B55" w:rsidRDefault="00377B55" w:rsidP="00377B55">
      <w:pPr>
        <w:autoSpaceDE w:val="0"/>
        <w:autoSpaceDN w:val="0"/>
        <w:adjustRightInd w:val="0"/>
        <w:spacing w:after="0" w:line="240" w:lineRule="auto"/>
        <w:ind w:left="-1276"/>
        <w:jc w:val="both"/>
        <w:rPr>
          <w:rFonts w:ascii="Times New Roman" w:hAnsi="Times New Roman" w:cs="Times New Roman"/>
          <w:color w:val="000000"/>
          <w:sz w:val="24"/>
          <w:szCs w:val="24"/>
        </w:rPr>
      </w:pPr>
      <w:r w:rsidRPr="00377B55">
        <w:rPr>
          <w:rFonts w:ascii="Times New Roman" w:hAnsi="Times New Roman" w:cs="Times New Roman"/>
          <w:color w:val="000000"/>
          <w:sz w:val="24"/>
          <w:szCs w:val="24"/>
        </w:rPr>
        <w:t xml:space="preserve">Включение </w:t>
      </w:r>
      <w:proofErr w:type="gramStart"/>
      <w:r w:rsidRPr="00377B55">
        <w:rPr>
          <w:rFonts w:ascii="Times New Roman" w:hAnsi="Times New Roman" w:cs="Times New Roman"/>
          <w:color w:val="000000"/>
          <w:sz w:val="24"/>
          <w:szCs w:val="24"/>
        </w:rPr>
        <w:t>обучающихся</w:t>
      </w:r>
      <w:proofErr w:type="gramEnd"/>
      <w:r w:rsidRPr="00377B55">
        <w:rPr>
          <w:rFonts w:ascii="Times New Roman" w:hAnsi="Times New Roman" w:cs="Times New Roman"/>
          <w:color w:val="000000"/>
          <w:sz w:val="24"/>
          <w:szCs w:val="24"/>
        </w:rPr>
        <w:t xml:space="preserve"> в сферу общественной самоорганизации осуществляется в школе через: </w:t>
      </w:r>
    </w:p>
    <w:p w:rsidR="00377B55" w:rsidRPr="00377B55" w:rsidRDefault="00377B55" w:rsidP="00377B55">
      <w:pPr>
        <w:autoSpaceDE w:val="0"/>
        <w:autoSpaceDN w:val="0"/>
        <w:adjustRightInd w:val="0"/>
        <w:spacing w:after="84" w:line="240" w:lineRule="auto"/>
        <w:ind w:left="-1276"/>
        <w:jc w:val="both"/>
        <w:rPr>
          <w:rFonts w:ascii="Times New Roman" w:hAnsi="Times New Roman" w:cs="Times New Roman"/>
          <w:color w:val="000000"/>
          <w:sz w:val="24"/>
          <w:szCs w:val="24"/>
        </w:rPr>
      </w:pPr>
      <w:r w:rsidRPr="00377B55">
        <w:rPr>
          <w:rFonts w:ascii="Times New Roman" w:hAnsi="Times New Roman" w:cs="Times New Roman"/>
          <w:color w:val="000000"/>
          <w:sz w:val="24"/>
          <w:szCs w:val="24"/>
        </w:rPr>
        <w:t xml:space="preserve">- приобщение </w:t>
      </w:r>
      <w:proofErr w:type="gramStart"/>
      <w:r w:rsidRPr="00377B55">
        <w:rPr>
          <w:rFonts w:ascii="Times New Roman" w:hAnsi="Times New Roman" w:cs="Times New Roman"/>
          <w:color w:val="000000"/>
          <w:sz w:val="24"/>
          <w:szCs w:val="24"/>
        </w:rPr>
        <w:t>обучающихся</w:t>
      </w:r>
      <w:proofErr w:type="gramEnd"/>
      <w:r w:rsidRPr="00377B55">
        <w:rPr>
          <w:rFonts w:ascii="Times New Roman" w:hAnsi="Times New Roman" w:cs="Times New Roman"/>
          <w:color w:val="000000"/>
          <w:sz w:val="24"/>
          <w:szCs w:val="24"/>
        </w:rPr>
        <w:t xml:space="preserve"> к школьным традициям; </w:t>
      </w:r>
    </w:p>
    <w:p w:rsidR="00377B55" w:rsidRPr="00377B55" w:rsidRDefault="00377B55" w:rsidP="00377B55">
      <w:pPr>
        <w:autoSpaceDE w:val="0"/>
        <w:autoSpaceDN w:val="0"/>
        <w:adjustRightInd w:val="0"/>
        <w:spacing w:after="84" w:line="240" w:lineRule="auto"/>
        <w:ind w:left="-1276"/>
        <w:jc w:val="both"/>
        <w:rPr>
          <w:rFonts w:ascii="Times New Roman" w:hAnsi="Times New Roman" w:cs="Times New Roman"/>
          <w:color w:val="000000"/>
          <w:sz w:val="24"/>
          <w:szCs w:val="24"/>
        </w:rPr>
      </w:pPr>
      <w:r w:rsidRPr="00377B55">
        <w:rPr>
          <w:rFonts w:ascii="Times New Roman" w:hAnsi="Times New Roman" w:cs="Times New Roman"/>
          <w:color w:val="000000"/>
          <w:sz w:val="24"/>
          <w:szCs w:val="24"/>
        </w:rPr>
        <w:t xml:space="preserve">- участие в ученическом самоуправлении, в деятельности детско-юношеских организаций и движений, в школьных и внешкольных организациях; </w:t>
      </w:r>
    </w:p>
    <w:p w:rsidR="00377B55" w:rsidRPr="00377B55" w:rsidRDefault="00377B55" w:rsidP="00377B55">
      <w:pPr>
        <w:autoSpaceDE w:val="0"/>
        <w:autoSpaceDN w:val="0"/>
        <w:adjustRightInd w:val="0"/>
        <w:spacing w:after="84" w:line="240" w:lineRule="auto"/>
        <w:ind w:left="-1276"/>
        <w:jc w:val="both"/>
        <w:rPr>
          <w:rFonts w:ascii="Times New Roman" w:hAnsi="Times New Roman" w:cs="Times New Roman"/>
          <w:color w:val="000000"/>
          <w:sz w:val="24"/>
          <w:szCs w:val="24"/>
        </w:rPr>
      </w:pPr>
      <w:r w:rsidRPr="00377B55">
        <w:rPr>
          <w:rFonts w:ascii="Times New Roman" w:hAnsi="Times New Roman" w:cs="Times New Roman"/>
          <w:color w:val="000000"/>
          <w:sz w:val="24"/>
          <w:szCs w:val="24"/>
        </w:rPr>
        <w:t xml:space="preserve">- занятия в спортивных секциях, творческих клубах и объединениях по интересам; </w:t>
      </w:r>
    </w:p>
    <w:p w:rsidR="00377B55" w:rsidRPr="00377B55" w:rsidRDefault="00377B55" w:rsidP="00377B55">
      <w:pPr>
        <w:autoSpaceDE w:val="0"/>
        <w:autoSpaceDN w:val="0"/>
        <w:adjustRightInd w:val="0"/>
        <w:spacing w:after="84" w:line="240" w:lineRule="auto"/>
        <w:ind w:left="-1276"/>
        <w:jc w:val="both"/>
        <w:rPr>
          <w:rFonts w:ascii="Times New Roman" w:hAnsi="Times New Roman" w:cs="Times New Roman"/>
          <w:color w:val="000000"/>
          <w:sz w:val="24"/>
          <w:szCs w:val="24"/>
        </w:rPr>
      </w:pPr>
      <w:r w:rsidRPr="00377B55">
        <w:rPr>
          <w:rFonts w:ascii="Times New Roman" w:hAnsi="Times New Roman" w:cs="Times New Roman"/>
          <w:color w:val="000000"/>
          <w:sz w:val="24"/>
          <w:szCs w:val="24"/>
        </w:rPr>
        <w:t xml:space="preserve">- участие в деятельности библиотечной сети, краеведческой работе; </w:t>
      </w:r>
    </w:p>
    <w:p w:rsidR="00377B55" w:rsidRPr="00377B55" w:rsidRDefault="00377B55" w:rsidP="00377B55">
      <w:pPr>
        <w:autoSpaceDE w:val="0"/>
        <w:autoSpaceDN w:val="0"/>
        <w:adjustRightInd w:val="0"/>
        <w:spacing w:after="84" w:line="240" w:lineRule="auto"/>
        <w:ind w:left="-1276"/>
        <w:jc w:val="both"/>
        <w:rPr>
          <w:rFonts w:ascii="Times New Roman" w:hAnsi="Times New Roman" w:cs="Times New Roman"/>
          <w:color w:val="000000"/>
          <w:sz w:val="24"/>
          <w:szCs w:val="24"/>
        </w:rPr>
      </w:pPr>
      <w:r w:rsidRPr="00377B55">
        <w:rPr>
          <w:rFonts w:ascii="Times New Roman" w:hAnsi="Times New Roman" w:cs="Times New Roman"/>
          <w:color w:val="000000"/>
          <w:sz w:val="24"/>
          <w:szCs w:val="24"/>
        </w:rPr>
        <w:t xml:space="preserve">- занятия в рамках военно-патриотических объединений; </w:t>
      </w:r>
    </w:p>
    <w:p w:rsidR="00377B55" w:rsidRPr="00377B55" w:rsidRDefault="00377B55" w:rsidP="00377B55">
      <w:pPr>
        <w:autoSpaceDE w:val="0"/>
        <w:autoSpaceDN w:val="0"/>
        <w:adjustRightInd w:val="0"/>
        <w:spacing w:after="84" w:line="240" w:lineRule="auto"/>
        <w:ind w:left="-1276"/>
        <w:jc w:val="both"/>
        <w:rPr>
          <w:rFonts w:ascii="Times New Roman" w:hAnsi="Times New Roman" w:cs="Times New Roman"/>
          <w:color w:val="000000"/>
          <w:sz w:val="24"/>
          <w:szCs w:val="24"/>
        </w:rPr>
      </w:pPr>
      <w:r w:rsidRPr="00377B55">
        <w:rPr>
          <w:rFonts w:ascii="Times New Roman" w:hAnsi="Times New Roman" w:cs="Times New Roman"/>
          <w:color w:val="000000"/>
          <w:sz w:val="24"/>
          <w:szCs w:val="24"/>
        </w:rPr>
        <w:t xml:space="preserve">- участие обучающихся в деятельности творческих объединений, благотворительных организаций; </w:t>
      </w:r>
    </w:p>
    <w:p w:rsidR="00377B55" w:rsidRPr="00377B55" w:rsidRDefault="00377B55" w:rsidP="00377B55">
      <w:pPr>
        <w:autoSpaceDE w:val="0"/>
        <w:autoSpaceDN w:val="0"/>
        <w:adjustRightInd w:val="0"/>
        <w:spacing w:after="84" w:line="240" w:lineRule="auto"/>
        <w:ind w:left="-1276"/>
        <w:jc w:val="both"/>
        <w:rPr>
          <w:rFonts w:ascii="Times New Roman" w:hAnsi="Times New Roman" w:cs="Times New Roman"/>
          <w:color w:val="000000"/>
          <w:sz w:val="24"/>
          <w:szCs w:val="24"/>
        </w:rPr>
      </w:pPr>
      <w:r w:rsidRPr="00377B55">
        <w:rPr>
          <w:rFonts w:ascii="Times New Roman" w:hAnsi="Times New Roman" w:cs="Times New Roman"/>
          <w:color w:val="000000"/>
          <w:sz w:val="24"/>
          <w:szCs w:val="24"/>
        </w:rPr>
        <w:t xml:space="preserve">- деятельность по экологическому просвещению сверстников, родителей, населения; </w:t>
      </w:r>
    </w:p>
    <w:p w:rsidR="00377B55" w:rsidRPr="00377B55" w:rsidRDefault="00377B55" w:rsidP="00377B55">
      <w:pPr>
        <w:autoSpaceDE w:val="0"/>
        <w:autoSpaceDN w:val="0"/>
        <w:adjustRightInd w:val="0"/>
        <w:spacing w:after="84" w:line="240" w:lineRule="auto"/>
        <w:ind w:left="-1276"/>
        <w:jc w:val="both"/>
        <w:rPr>
          <w:rFonts w:ascii="Times New Roman" w:hAnsi="Times New Roman" w:cs="Times New Roman"/>
          <w:color w:val="000000"/>
          <w:sz w:val="24"/>
          <w:szCs w:val="24"/>
        </w:rPr>
      </w:pPr>
      <w:r w:rsidRPr="00377B55">
        <w:rPr>
          <w:rFonts w:ascii="Times New Roman" w:hAnsi="Times New Roman" w:cs="Times New Roman"/>
          <w:color w:val="000000"/>
          <w:sz w:val="24"/>
          <w:szCs w:val="24"/>
        </w:rPr>
        <w:t xml:space="preserve">- участие в благоустройстве школы, класса, района, города; </w:t>
      </w:r>
    </w:p>
    <w:p w:rsidR="00377B55" w:rsidRPr="00377B55" w:rsidRDefault="00377B55" w:rsidP="00377B55">
      <w:pPr>
        <w:autoSpaceDE w:val="0"/>
        <w:autoSpaceDN w:val="0"/>
        <w:adjustRightInd w:val="0"/>
        <w:spacing w:after="84" w:line="240" w:lineRule="auto"/>
        <w:ind w:left="-1276"/>
        <w:jc w:val="both"/>
        <w:rPr>
          <w:rFonts w:ascii="Times New Roman" w:hAnsi="Times New Roman" w:cs="Times New Roman"/>
          <w:color w:val="000000"/>
          <w:sz w:val="24"/>
          <w:szCs w:val="24"/>
        </w:rPr>
      </w:pPr>
      <w:r w:rsidRPr="00377B55">
        <w:rPr>
          <w:rFonts w:ascii="Times New Roman" w:hAnsi="Times New Roman" w:cs="Times New Roman"/>
          <w:color w:val="000000"/>
          <w:sz w:val="24"/>
          <w:szCs w:val="24"/>
        </w:rPr>
        <w:t xml:space="preserve">- партнерство с общественными организациями и объединениями; </w:t>
      </w:r>
    </w:p>
    <w:p w:rsidR="00377B55" w:rsidRPr="00377B55" w:rsidRDefault="00377B55" w:rsidP="00377B55">
      <w:pPr>
        <w:autoSpaceDE w:val="0"/>
        <w:autoSpaceDN w:val="0"/>
        <w:adjustRightInd w:val="0"/>
        <w:spacing w:after="0" w:line="240" w:lineRule="auto"/>
        <w:ind w:left="-1276"/>
        <w:jc w:val="both"/>
        <w:rPr>
          <w:rFonts w:ascii="Times New Roman" w:hAnsi="Times New Roman" w:cs="Times New Roman"/>
          <w:color w:val="000000"/>
          <w:sz w:val="24"/>
          <w:szCs w:val="24"/>
        </w:rPr>
      </w:pPr>
      <w:r w:rsidRPr="00377B55">
        <w:rPr>
          <w:rFonts w:ascii="Times New Roman" w:hAnsi="Times New Roman" w:cs="Times New Roman"/>
          <w:color w:val="000000"/>
          <w:sz w:val="24"/>
          <w:szCs w:val="24"/>
        </w:rPr>
        <w:t xml:space="preserve">- участие в проведении акций и праздников (региональных, государственных, международных). </w:t>
      </w:r>
    </w:p>
    <w:p w:rsidR="00377B55" w:rsidRPr="00377B55" w:rsidRDefault="00377B55" w:rsidP="00377B55">
      <w:pPr>
        <w:pStyle w:val="Default"/>
        <w:ind w:left="-1276"/>
        <w:jc w:val="both"/>
      </w:pPr>
      <w:r>
        <w:t xml:space="preserve">         </w:t>
      </w:r>
      <w:r w:rsidRPr="00377B55">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377B55" w:rsidRPr="00377B55" w:rsidRDefault="00377B55" w:rsidP="00377B55">
      <w:pPr>
        <w:pStyle w:val="Default"/>
        <w:ind w:left="-1276"/>
        <w:jc w:val="both"/>
      </w:pPr>
      <w:r w:rsidRPr="00377B55">
        <w:t xml:space="preserve">Формирование мотивов и ценностей обучающегося в сфере трудовых отношений и выбора будущей профессии предполагается осуществлять </w:t>
      </w:r>
      <w:proofErr w:type="gramStart"/>
      <w:r w:rsidRPr="00377B55">
        <w:t>через</w:t>
      </w:r>
      <w:proofErr w:type="gramEnd"/>
      <w:r w:rsidRPr="00377B55">
        <w:t xml:space="preserve">: </w:t>
      </w:r>
    </w:p>
    <w:p w:rsidR="00377B55" w:rsidRPr="00377B55" w:rsidRDefault="00377B55" w:rsidP="00377B55">
      <w:pPr>
        <w:pStyle w:val="Default"/>
        <w:ind w:left="-1276"/>
        <w:jc w:val="both"/>
      </w:pPr>
      <w:r w:rsidRPr="00377B55">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77B55" w:rsidRPr="00377B55" w:rsidRDefault="00377B55" w:rsidP="00377B55">
      <w:pPr>
        <w:pStyle w:val="Default"/>
        <w:ind w:left="-1276"/>
        <w:jc w:val="both"/>
      </w:pPr>
      <w:r w:rsidRPr="00377B55">
        <w:t>- использование сре</w:t>
      </w:r>
      <w:proofErr w:type="gramStart"/>
      <w:r w:rsidRPr="00377B55">
        <w:t>дств пс</w:t>
      </w:r>
      <w:proofErr w:type="gramEnd"/>
      <w:r w:rsidRPr="00377B55">
        <w:t xml:space="preserve">ихолого-педагогической поддержки обучающихся и развитие консультационной помощи в их профессиональной ориентации, включающей диагностику </w:t>
      </w:r>
      <w:r w:rsidRPr="00377B55">
        <w:lastRenderedPageBreak/>
        <w:t xml:space="preserve">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Деятельность по этому направлению включает сотрудничество с предприятиями, организациями профессионального образования, совместную деятельность </w:t>
      </w:r>
      <w:proofErr w:type="gramStart"/>
      <w:r w:rsidRPr="00377B55">
        <w:t>обучающихся</w:t>
      </w:r>
      <w:proofErr w:type="gramEnd"/>
      <w:r w:rsidRPr="00377B55">
        <w:t xml:space="preserve"> с родителями (законными представителями), Интернет-активности обучающихся. Мотивы и ценности </w:t>
      </w:r>
      <w:proofErr w:type="gramStart"/>
      <w:r w:rsidRPr="00377B55">
        <w:t>обучающегося</w:t>
      </w:r>
      <w:proofErr w:type="gramEnd"/>
      <w:r w:rsidRPr="00377B55">
        <w:t xml:space="preserve"> в сфере отношений к природе поможет сформировать изучение предметных областей естественнонаучных предметов, физической культуры и основы безопасности жизнедеятельности, а также различные формы внеурочной деятельности. </w:t>
      </w:r>
    </w:p>
    <w:p w:rsidR="00377B55" w:rsidRPr="00377B55" w:rsidRDefault="00377B55" w:rsidP="00377B55">
      <w:pPr>
        <w:pStyle w:val="Default"/>
        <w:ind w:left="-1276"/>
        <w:jc w:val="both"/>
      </w:pPr>
      <w:r w:rsidRPr="00377B55">
        <w:t xml:space="preserve">Реализация задач развития эстетического сознания обучающихся </w:t>
      </w:r>
      <w:proofErr w:type="gramStart"/>
      <w:r w:rsidRPr="00377B55">
        <w:t>может быт возложена</w:t>
      </w:r>
      <w:proofErr w:type="gramEnd"/>
      <w:r w:rsidRPr="00377B55">
        <w:t xml:space="preserve"> на уроки предметной областей филологии, общественных наук, искусства, а также на различные формы внеурочной деятельности. 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общественно-научных и естественнонаучных предметов</w:t>
      </w:r>
      <w:proofErr w:type="gramStart"/>
      <w:r w:rsidRPr="00377B55">
        <w:t xml:space="preserve"> ,</w:t>
      </w:r>
      <w:proofErr w:type="gramEnd"/>
      <w:r w:rsidRPr="00377B55">
        <w:t xml:space="preserve"> различные формы внеурочной деятельности.</w:t>
      </w:r>
    </w:p>
    <w:p w:rsidR="00B42F83" w:rsidRDefault="00B42F83" w:rsidP="00B42F83">
      <w:pPr>
        <w:pStyle w:val="Default"/>
        <w:ind w:left="-1276"/>
        <w:jc w:val="both"/>
        <w:rPr>
          <w:b/>
          <w:bCs/>
        </w:rPr>
      </w:pPr>
    </w:p>
    <w:p w:rsidR="00B42F83" w:rsidRPr="00B42F83" w:rsidRDefault="00B42F83" w:rsidP="00B42F83">
      <w:pPr>
        <w:pStyle w:val="Default"/>
        <w:ind w:left="-1276"/>
        <w:jc w:val="both"/>
      </w:pPr>
      <w:r w:rsidRPr="00B42F83">
        <w:rPr>
          <w:b/>
          <w:bCs/>
        </w:rPr>
        <w:t xml:space="preserve">Формы индивидуальной и групповой организации профессиональной ориентации </w:t>
      </w:r>
      <w:proofErr w:type="gramStart"/>
      <w:r w:rsidRPr="00B42F83">
        <w:rPr>
          <w:b/>
          <w:bCs/>
        </w:rPr>
        <w:t>обучающихся</w:t>
      </w:r>
      <w:proofErr w:type="gramEnd"/>
      <w:r w:rsidRPr="00B42F83">
        <w:rPr>
          <w:b/>
          <w:bCs/>
        </w:rPr>
        <w:t>.</w:t>
      </w:r>
    </w:p>
    <w:p w:rsidR="00377B55" w:rsidRDefault="00B42F83" w:rsidP="00B42F83">
      <w:pPr>
        <w:pStyle w:val="Default"/>
        <w:ind w:left="-1276"/>
        <w:jc w:val="both"/>
      </w:pPr>
      <w:r>
        <w:t xml:space="preserve">          </w:t>
      </w:r>
      <w:r w:rsidRPr="00B42F83">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 пр.</w:t>
      </w:r>
    </w:p>
    <w:p w:rsidR="00627CB3" w:rsidRDefault="00627CB3" w:rsidP="00B42F83">
      <w:pPr>
        <w:pStyle w:val="Default"/>
        <w:ind w:left="-1276"/>
        <w:jc w:val="both"/>
      </w:pPr>
    </w:p>
    <w:p w:rsidR="00627CB3" w:rsidRPr="00627CB3" w:rsidRDefault="00627CB3" w:rsidP="00627CB3">
      <w:pPr>
        <w:autoSpaceDE w:val="0"/>
        <w:autoSpaceDN w:val="0"/>
        <w:adjustRightInd w:val="0"/>
        <w:spacing w:after="0" w:line="240" w:lineRule="auto"/>
        <w:ind w:left="-1276"/>
        <w:jc w:val="both"/>
        <w:rPr>
          <w:rFonts w:ascii="Cambria" w:hAnsi="Cambria" w:cs="Cambria"/>
          <w:color w:val="000000"/>
          <w:sz w:val="24"/>
          <w:szCs w:val="24"/>
        </w:rPr>
      </w:pPr>
      <w:r w:rsidRPr="00627CB3">
        <w:rPr>
          <w:rFonts w:ascii="Cambria" w:hAnsi="Cambria" w:cs="Cambria"/>
          <w:b/>
          <w:bCs/>
          <w:color w:val="000000"/>
          <w:sz w:val="24"/>
          <w:szCs w:val="24"/>
        </w:rPr>
        <w:t>Этапы организации работы в системе социального воспитания в школе, совместной деятельности школы с предприятиями, общественными организациями, в том числе с организациями дополнительного образования.</w:t>
      </w:r>
    </w:p>
    <w:p w:rsidR="00627CB3" w:rsidRDefault="00627CB3" w:rsidP="00627CB3">
      <w:pPr>
        <w:pStyle w:val="Default"/>
        <w:ind w:left="-1276"/>
        <w:jc w:val="both"/>
      </w:pPr>
      <w:r>
        <w:t xml:space="preserve">             </w:t>
      </w:r>
      <w:r w:rsidRPr="00627CB3">
        <w:t>Достижение результатов социализации обучающихся в совместной деятельности школы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6C35A2" w:rsidRDefault="006C35A2" w:rsidP="006C35A2">
      <w:pPr>
        <w:pStyle w:val="Default"/>
        <w:ind w:left="-1276"/>
        <w:jc w:val="both"/>
      </w:pPr>
      <w:r>
        <w:t>Основные формы организации педагогической поддержки социализации обучающихся с учетом урочной и внеурочной деятельности, формы участия специалистов и социальных партнеров по направлениям социального воспитания.</w:t>
      </w:r>
    </w:p>
    <w:p w:rsidR="006C35A2" w:rsidRDefault="006C35A2" w:rsidP="006C35A2">
      <w:pPr>
        <w:pStyle w:val="Default"/>
        <w:ind w:left="-1276"/>
        <w:jc w:val="both"/>
      </w:pPr>
      <w:r>
        <w:t xml:space="preserve">                  Основными формами организации педагогической поддержки обучающихся являются: психолого-педагогическое консультирование, метод организации </w:t>
      </w:r>
    </w:p>
    <w:p w:rsidR="006C35A2" w:rsidRDefault="006C35A2" w:rsidP="006C35A2">
      <w:pPr>
        <w:pStyle w:val="Default"/>
        <w:ind w:left="-1276"/>
        <w:jc w:val="both"/>
      </w:pPr>
      <w:r>
        <w:t>развивающих ситуаций, ситуационно-ролевые игры и другие.</w:t>
      </w:r>
    </w:p>
    <w:p w:rsidR="006C35A2" w:rsidRPr="00627CB3" w:rsidRDefault="006C35A2" w:rsidP="006C35A2">
      <w:pPr>
        <w:pStyle w:val="Default"/>
        <w:ind w:left="-1276"/>
        <w:jc w:val="both"/>
      </w:pPr>
      <w:r w:rsidRPr="006C35A2">
        <w:t xml:space="preserve">Психолого-педагогическая консультация в качестве основной формы организации педагогической поддержки </w:t>
      </w:r>
      <w:proofErr w:type="gramStart"/>
      <w:r w:rsidRPr="006C35A2">
        <w:t>обучающихся</w:t>
      </w:r>
      <w:proofErr w:type="gramEnd"/>
      <w:r w:rsidRPr="006C35A2">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w:t>
      </w:r>
    </w:p>
    <w:p w:rsidR="00377B55" w:rsidRPr="00627CB3" w:rsidRDefault="00377B55" w:rsidP="00627CB3">
      <w:pPr>
        <w:pStyle w:val="Default"/>
        <w:pageBreakBefore/>
        <w:ind w:left="-1276"/>
        <w:jc w:val="both"/>
      </w:pPr>
    </w:p>
    <w:p w:rsidR="00627CB3" w:rsidRPr="00627CB3" w:rsidRDefault="00627CB3" w:rsidP="00627CB3">
      <w:pPr>
        <w:autoSpaceDE w:val="0"/>
        <w:autoSpaceDN w:val="0"/>
        <w:adjustRightInd w:val="0"/>
        <w:spacing w:after="0" w:line="240" w:lineRule="auto"/>
        <w:ind w:left="-1276"/>
        <w:jc w:val="both"/>
        <w:rPr>
          <w:rFonts w:ascii="Times New Roman" w:hAnsi="Times New Roman" w:cs="Times New Roman"/>
          <w:color w:val="000000"/>
          <w:sz w:val="24"/>
          <w:szCs w:val="24"/>
        </w:rPr>
      </w:pPr>
      <w:r w:rsidRPr="00627CB3">
        <w:rPr>
          <w:rFonts w:ascii="Times New Roman" w:hAnsi="Times New Roman" w:cs="Times New Roman"/>
          <w:color w:val="000000"/>
          <w:sz w:val="24"/>
          <w:szCs w:val="24"/>
        </w:rPr>
        <w:t xml:space="preserve">. </w:t>
      </w:r>
    </w:p>
    <w:p w:rsidR="00627CB3" w:rsidRPr="00627CB3" w:rsidRDefault="00627CB3" w:rsidP="00627CB3">
      <w:pPr>
        <w:autoSpaceDE w:val="0"/>
        <w:autoSpaceDN w:val="0"/>
        <w:adjustRightInd w:val="0"/>
        <w:spacing w:after="0" w:line="240" w:lineRule="auto"/>
        <w:ind w:left="-1276"/>
        <w:jc w:val="both"/>
        <w:rPr>
          <w:rFonts w:ascii="Times New Roman" w:hAnsi="Times New Roman" w:cs="Times New Roman"/>
          <w:color w:val="000000"/>
          <w:sz w:val="24"/>
          <w:szCs w:val="24"/>
        </w:rPr>
      </w:pPr>
    </w:p>
    <w:p w:rsidR="00627CB3" w:rsidRPr="00627CB3" w:rsidRDefault="00627CB3" w:rsidP="00627CB3">
      <w:pPr>
        <w:autoSpaceDE w:val="0"/>
        <w:autoSpaceDN w:val="0"/>
        <w:adjustRightInd w:val="0"/>
        <w:spacing w:after="0" w:line="240" w:lineRule="auto"/>
        <w:ind w:left="-1276"/>
        <w:jc w:val="both"/>
        <w:rPr>
          <w:rFonts w:ascii="Times New Roman" w:hAnsi="Times New Roman" w:cs="Times New Roman"/>
          <w:color w:val="000000"/>
          <w:sz w:val="24"/>
          <w:szCs w:val="24"/>
        </w:rPr>
      </w:pPr>
      <w:r w:rsidRPr="00627CB3">
        <w:rPr>
          <w:rFonts w:ascii="Times New Roman" w:hAnsi="Times New Roman" w:cs="Times New Roman"/>
          <w:b/>
          <w:bCs/>
          <w:color w:val="000000"/>
          <w:sz w:val="24"/>
          <w:szCs w:val="24"/>
        </w:rPr>
        <w:t xml:space="preserve">Организация развивающих ситуаций </w:t>
      </w:r>
      <w:r w:rsidRPr="00627CB3">
        <w:rPr>
          <w:rFonts w:ascii="Times New Roman" w:hAnsi="Times New Roman" w:cs="Times New Roman"/>
          <w:color w:val="000000"/>
          <w:sz w:val="24"/>
          <w:szCs w:val="24"/>
        </w:rPr>
        <w:t xml:space="preserve">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w:t>
      </w:r>
      <w:proofErr w:type="gramStart"/>
      <w:r w:rsidRPr="00627CB3">
        <w:rPr>
          <w:rFonts w:ascii="Times New Roman" w:hAnsi="Times New Roman" w:cs="Times New Roman"/>
          <w:color w:val="000000"/>
          <w:sz w:val="24"/>
          <w:szCs w:val="24"/>
        </w:rPr>
        <w:t>Обучающийся</w:t>
      </w:r>
      <w:proofErr w:type="gramEnd"/>
      <w:r w:rsidRPr="00627CB3">
        <w:rPr>
          <w:rFonts w:ascii="Times New Roman" w:hAnsi="Times New Roman" w:cs="Times New Roman"/>
          <w:color w:val="000000"/>
          <w:sz w:val="24"/>
          <w:szCs w:val="24"/>
        </w:rPr>
        <w:t xml:space="preserve">,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обучающихся в разнообразные виды деятельности. </w:t>
      </w:r>
    </w:p>
    <w:p w:rsidR="00627CB3" w:rsidRPr="00627CB3" w:rsidRDefault="00627CB3" w:rsidP="00627CB3">
      <w:pPr>
        <w:autoSpaceDE w:val="0"/>
        <w:autoSpaceDN w:val="0"/>
        <w:adjustRightInd w:val="0"/>
        <w:spacing w:after="0" w:line="240" w:lineRule="auto"/>
        <w:ind w:left="-127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27CB3">
        <w:rPr>
          <w:rFonts w:ascii="Times New Roman" w:hAnsi="Times New Roman" w:cs="Times New Roman"/>
          <w:color w:val="000000"/>
          <w:sz w:val="24"/>
          <w:szCs w:val="24"/>
        </w:rPr>
        <w:t xml:space="preserve">Основными формами организации педагогической поддержки обучающихся являются </w:t>
      </w:r>
      <w:r w:rsidRPr="00627CB3">
        <w:rPr>
          <w:rFonts w:ascii="Times New Roman" w:hAnsi="Times New Roman" w:cs="Times New Roman"/>
          <w:b/>
          <w:bCs/>
          <w:color w:val="000000"/>
          <w:sz w:val="24"/>
          <w:szCs w:val="24"/>
        </w:rPr>
        <w:t xml:space="preserve">ситуационно-ролевые игры, </w:t>
      </w:r>
      <w:r w:rsidRPr="00627CB3">
        <w:rPr>
          <w:rFonts w:ascii="Times New Roman" w:hAnsi="Times New Roman" w:cs="Times New Roman"/>
          <w:color w:val="000000"/>
          <w:sz w:val="24"/>
          <w:szCs w:val="24"/>
        </w:rPr>
        <w:t xml:space="preserve">позволяющие совершенствовать способы межличностного взаимодействия; аутотренинги, способствующие развитию навыков </w:t>
      </w:r>
      <w:proofErr w:type="spellStart"/>
      <w:r w:rsidRPr="00627CB3">
        <w:rPr>
          <w:rFonts w:ascii="Times New Roman" w:hAnsi="Times New Roman" w:cs="Times New Roman"/>
          <w:color w:val="000000"/>
          <w:sz w:val="24"/>
          <w:szCs w:val="24"/>
        </w:rPr>
        <w:t>саморегуляции</w:t>
      </w:r>
      <w:proofErr w:type="spellEnd"/>
      <w:r w:rsidRPr="00627CB3">
        <w:rPr>
          <w:rFonts w:ascii="Times New Roman" w:hAnsi="Times New Roman" w:cs="Times New Roman"/>
          <w:color w:val="000000"/>
          <w:sz w:val="24"/>
          <w:szCs w:val="24"/>
        </w:rPr>
        <w:t xml:space="preserve">, приемы творческого мышления как средство развития способов мысленного решения школьником задач своей жизнедеятельности. В рамках ролевой игры </w:t>
      </w:r>
      <w:proofErr w:type="gramStart"/>
      <w:r w:rsidRPr="00627CB3">
        <w:rPr>
          <w:rFonts w:ascii="Times New Roman" w:hAnsi="Times New Roman" w:cs="Times New Roman"/>
          <w:color w:val="000000"/>
          <w:sz w:val="24"/>
          <w:szCs w:val="24"/>
        </w:rPr>
        <w:t>обучающийся</w:t>
      </w:r>
      <w:proofErr w:type="gramEnd"/>
      <w:r w:rsidRPr="00627CB3">
        <w:rPr>
          <w:rFonts w:ascii="Times New Roman" w:hAnsi="Times New Roman" w:cs="Times New Roman"/>
          <w:color w:val="000000"/>
          <w:sz w:val="24"/>
          <w:szCs w:val="24"/>
        </w:rPr>
        <w:t xml:space="preserve">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 - ролевой игре обучающийся,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627CB3" w:rsidRDefault="00627CB3" w:rsidP="00627CB3">
      <w:pPr>
        <w:autoSpaceDE w:val="0"/>
        <w:autoSpaceDN w:val="0"/>
        <w:adjustRightInd w:val="0"/>
        <w:spacing w:after="0" w:line="240" w:lineRule="auto"/>
        <w:ind w:left="-1276"/>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627CB3" w:rsidRPr="00627CB3" w:rsidRDefault="00627CB3" w:rsidP="00627CB3">
      <w:pPr>
        <w:autoSpaceDE w:val="0"/>
        <w:autoSpaceDN w:val="0"/>
        <w:adjustRightInd w:val="0"/>
        <w:spacing w:after="0" w:line="240" w:lineRule="auto"/>
        <w:ind w:left="-1276"/>
        <w:jc w:val="both"/>
        <w:rPr>
          <w:rFonts w:ascii="Times New Roman" w:hAnsi="Times New Roman" w:cs="Times New Roman"/>
          <w:color w:val="000000"/>
          <w:sz w:val="24"/>
          <w:szCs w:val="24"/>
        </w:rPr>
      </w:pPr>
      <w:r w:rsidRPr="00627CB3">
        <w:rPr>
          <w:rFonts w:ascii="Times New Roman" w:hAnsi="Times New Roman" w:cs="Times New Roman"/>
          <w:b/>
          <w:bCs/>
          <w:color w:val="000000"/>
          <w:sz w:val="24"/>
          <w:szCs w:val="24"/>
        </w:rPr>
        <w:t xml:space="preserve">Формы участия специалистов и социальных партнеров по направлениям социального воспитания. </w:t>
      </w:r>
    </w:p>
    <w:p w:rsidR="00627CB3" w:rsidRPr="00627CB3" w:rsidRDefault="00627CB3" w:rsidP="00627CB3">
      <w:pPr>
        <w:autoSpaceDE w:val="0"/>
        <w:autoSpaceDN w:val="0"/>
        <w:adjustRightInd w:val="0"/>
        <w:spacing w:after="0" w:line="240" w:lineRule="auto"/>
        <w:ind w:left="-127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27CB3">
        <w:rPr>
          <w:rFonts w:ascii="Times New Roman" w:hAnsi="Times New Roman" w:cs="Times New Roman"/>
          <w:color w:val="000000"/>
          <w:sz w:val="24"/>
          <w:szCs w:val="24"/>
        </w:rPr>
        <w:t xml:space="preserve">Важнейшим партнером школы в реализации цели и задач воспитания и социализации являются родители обучающегося (законные представители), </w:t>
      </w:r>
    </w:p>
    <w:p w:rsidR="00627CB3" w:rsidRPr="00627CB3" w:rsidRDefault="00627CB3" w:rsidP="00627CB3">
      <w:pPr>
        <w:autoSpaceDE w:val="0"/>
        <w:autoSpaceDN w:val="0"/>
        <w:adjustRightInd w:val="0"/>
        <w:spacing w:after="86" w:line="240" w:lineRule="auto"/>
        <w:ind w:left="-1276"/>
        <w:jc w:val="both"/>
        <w:rPr>
          <w:rFonts w:ascii="Times New Roman" w:hAnsi="Times New Roman" w:cs="Times New Roman"/>
          <w:color w:val="000000"/>
          <w:sz w:val="24"/>
          <w:szCs w:val="24"/>
        </w:rPr>
      </w:pPr>
      <w:r w:rsidRPr="00627CB3">
        <w:rPr>
          <w:rFonts w:ascii="Times New Roman" w:hAnsi="Times New Roman" w:cs="Times New Roman"/>
          <w:color w:val="000000"/>
          <w:sz w:val="24"/>
          <w:szCs w:val="24"/>
        </w:rPr>
        <w:t xml:space="preserve">- как обладатель и распорядитель ресурсов для воспитания и социализации; </w:t>
      </w:r>
    </w:p>
    <w:p w:rsidR="00627CB3" w:rsidRPr="00627CB3" w:rsidRDefault="00627CB3" w:rsidP="00627CB3">
      <w:pPr>
        <w:autoSpaceDE w:val="0"/>
        <w:autoSpaceDN w:val="0"/>
        <w:adjustRightInd w:val="0"/>
        <w:spacing w:after="0" w:line="240" w:lineRule="auto"/>
        <w:ind w:left="-1276"/>
        <w:jc w:val="both"/>
        <w:rPr>
          <w:rFonts w:ascii="Times New Roman" w:hAnsi="Times New Roman" w:cs="Times New Roman"/>
          <w:color w:val="000000"/>
          <w:sz w:val="24"/>
          <w:szCs w:val="24"/>
        </w:rPr>
      </w:pPr>
      <w:r w:rsidRPr="00627CB3">
        <w:rPr>
          <w:rFonts w:ascii="Times New Roman" w:hAnsi="Times New Roman" w:cs="Times New Roman"/>
          <w:color w:val="000000"/>
          <w:sz w:val="24"/>
          <w:szCs w:val="24"/>
        </w:rPr>
        <w:t xml:space="preserve">- непосредственный воспитатель (в рамках школьного и семейного воспитания). </w:t>
      </w:r>
    </w:p>
    <w:p w:rsidR="00377B55" w:rsidRPr="00627CB3" w:rsidRDefault="00627CB3" w:rsidP="00627CB3">
      <w:pPr>
        <w:pStyle w:val="Default"/>
        <w:spacing w:after="86"/>
        <w:ind w:left="-1276"/>
        <w:jc w:val="both"/>
      </w:pPr>
      <w:r w:rsidRPr="00627CB3">
        <w:t>В качестве социальных партнеров по направлениям социального воспитания могут привлекаться выпускники, представители общественности, органов управления, бизнес сообщества.</w:t>
      </w:r>
    </w:p>
    <w:p w:rsidR="00627CB3" w:rsidRPr="00627CB3" w:rsidRDefault="00627CB3" w:rsidP="00627CB3">
      <w:pPr>
        <w:autoSpaceDE w:val="0"/>
        <w:autoSpaceDN w:val="0"/>
        <w:adjustRightInd w:val="0"/>
        <w:spacing w:after="0" w:line="240" w:lineRule="auto"/>
        <w:ind w:left="-1418"/>
        <w:jc w:val="both"/>
        <w:rPr>
          <w:rFonts w:ascii="Cambria" w:hAnsi="Cambria" w:cs="Cambria"/>
          <w:color w:val="000000"/>
          <w:sz w:val="24"/>
          <w:szCs w:val="24"/>
        </w:rPr>
      </w:pPr>
      <w:r w:rsidRPr="00627CB3">
        <w:rPr>
          <w:rFonts w:ascii="Cambria" w:hAnsi="Cambria" w:cs="Cambria"/>
          <w:b/>
          <w:bCs/>
          <w:color w:val="000000"/>
          <w:sz w:val="24"/>
          <w:szCs w:val="24"/>
        </w:rPr>
        <w:t>Модели организации работы по формированию экологически целесообразного, здорового и безопасного образа жизни.</w:t>
      </w:r>
    </w:p>
    <w:p w:rsidR="00627CB3" w:rsidRPr="00627CB3" w:rsidRDefault="00627CB3" w:rsidP="00627CB3">
      <w:pPr>
        <w:autoSpaceDE w:val="0"/>
        <w:autoSpaceDN w:val="0"/>
        <w:adjustRightInd w:val="0"/>
        <w:spacing w:after="0" w:line="240" w:lineRule="auto"/>
        <w:ind w:left="-1418"/>
        <w:jc w:val="both"/>
        <w:rPr>
          <w:rFonts w:ascii="Times New Roman" w:hAnsi="Times New Roman" w:cs="Times New Roman"/>
          <w:color w:val="000000"/>
          <w:sz w:val="24"/>
          <w:szCs w:val="24"/>
        </w:rPr>
      </w:pPr>
      <w:r w:rsidRPr="00627CB3">
        <w:rPr>
          <w:rFonts w:ascii="Times New Roman" w:hAnsi="Times New Roman" w:cs="Times New Roman"/>
          <w:b/>
          <w:bCs/>
          <w:color w:val="000000"/>
          <w:sz w:val="24"/>
          <w:szCs w:val="24"/>
        </w:rPr>
        <w:t xml:space="preserve">Модель организации физкультурно-спортивной и оздоровительной работы </w:t>
      </w:r>
      <w:r w:rsidRPr="00627CB3">
        <w:rPr>
          <w:rFonts w:ascii="Times New Roman" w:hAnsi="Times New Roman" w:cs="Times New Roman"/>
          <w:color w:val="000000"/>
          <w:sz w:val="24"/>
          <w:szCs w:val="24"/>
        </w:rPr>
        <w:t xml:space="preserve">предполагает формирование групп школьников на основе их интересов в сфере физической культуры и спорта (спортивные секции), организацию тренировок в секциях, проведение регулярных оздоровительных процедур и периодических акций, подготовку и проведение спортивных соревнований. 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377B55" w:rsidRDefault="00627CB3" w:rsidP="00627CB3">
      <w:pPr>
        <w:pStyle w:val="Default"/>
        <w:ind w:left="-1418"/>
        <w:jc w:val="both"/>
      </w:pPr>
      <w:r w:rsidRPr="00627CB3">
        <w:rPr>
          <w:b/>
          <w:bCs/>
        </w:rPr>
        <w:t xml:space="preserve">Модель профилактической работы </w:t>
      </w:r>
      <w:r w:rsidRPr="00627CB3">
        <w:t xml:space="preserve">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В работе используются </w:t>
      </w:r>
      <w:r w:rsidRPr="00627CB3">
        <w:lastRenderedPageBreak/>
        <w:t>возможности профильных организаций - медицинских, правоохранительных, социальных и т. д. В ученическом классе профилактическую работу организует классный руководитель.</w:t>
      </w:r>
    </w:p>
    <w:p w:rsidR="00627CB3" w:rsidRPr="00627CB3" w:rsidRDefault="00627CB3" w:rsidP="00627CB3">
      <w:pPr>
        <w:pStyle w:val="Default"/>
        <w:ind w:left="-1418"/>
        <w:jc w:val="both"/>
      </w:pPr>
      <w:r w:rsidRPr="00627CB3">
        <w:rPr>
          <w:b/>
          <w:bCs/>
        </w:rPr>
        <w:t xml:space="preserve">Модель просветительской и методической работы </w:t>
      </w:r>
      <w:r w:rsidRPr="00627CB3">
        <w:t xml:space="preserve">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627CB3">
        <w:t xml:space="preserve">зарегистрированные) </w:t>
      </w:r>
      <w:proofErr w:type="gramEnd"/>
      <w:r w:rsidRPr="00627CB3">
        <w:t xml:space="preserve">аудитории, может быть: </w:t>
      </w:r>
    </w:p>
    <w:p w:rsidR="00627CB3" w:rsidRPr="00627CB3" w:rsidRDefault="00627CB3" w:rsidP="00627CB3">
      <w:pPr>
        <w:pStyle w:val="Default"/>
        <w:ind w:left="-1418"/>
        <w:jc w:val="both"/>
      </w:pPr>
      <w:r w:rsidRPr="00627CB3">
        <w:t xml:space="preserve">- внешней - предполагает привлечение возможностей других учреждений и организаций, спортивные клубы, лечебные учреждения, стадионы, библиотеки и т. д.; </w:t>
      </w:r>
    </w:p>
    <w:p w:rsidR="00627CB3" w:rsidRPr="00627CB3" w:rsidRDefault="00627CB3" w:rsidP="00627CB3">
      <w:pPr>
        <w:pStyle w:val="Default"/>
        <w:ind w:left="-1418"/>
        <w:jc w:val="both"/>
      </w:pPr>
      <w:r w:rsidRPr="00627CB3">
        <w:t xml:space="preserve">- внутренней - получение информации организуется в школе, в том числе одна группа обучающихся выступает источником информации для другого коллектива, других групп - коллективов; </w:t>
      </w:r>
    </w:p>
    <w:p w:rsidR="00627CB3" w:rsidRPr="00627CB3" w:rsidRDefault="00627CB3" w:rsidP="00627CB3">
      <w:pPr>
        <w:pStyle w:val="Default"/>
        <w:ind w:left="-1418"/>
        <w:jc w:val="both"/>
      </w:pPr>
      <w:r w:rsidRPr="00627CB3">
        <w:t>Работа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w:t>
      </w:r>
    </w:p>
    <w:p w:rsidR="00627CB3" w:rsidRDefault="00627CB3" w:rsidP="00627CB3">
      <w:pPr>
        <w:autoSpaceDE w:val="0"/>
        <w:autoSpaceDN w:val="0"/>
        <w:adjustRightInd w:val="0"/>
        <w:spacing w:after="0" w:line="240" w:lineRule="auto"/>
        <w:ind w:left="-1418"/>
        <w:jc w:val="both"/>
        <w:rPr>
          <w:rFonts w:ascii="Cambria" w:hAnsi="Cambria" w:cs="Cambria"/>
          <w:b/>
          <w:bCs/>
          <w:color w:val="000000"/>
          <w:sz w:val="24"/>
          <w:szCs w:val="24"/>
        </w:rPr>
      </w:pPr>
    </w:p>
    <w:p w:rsidR="00627CB3" w:rsidRPr="00627CB3" w:rsidRDefault="00627CB3" w:rsidP="00627CB3">
      <w:pPr>
        <w:autoSpaceDE w:val="0"/>
        <w:autoSpaceDN w:val="0"/>
        <w:adjustRightInd w:val="0"/>
        <w:spacing w:after="0" w:line="240" w:lineRule="auto"/>
        <w:ind w:left="-1418"/>
        <w:jc w:val="both"/>
        <w:rPr>
          <w:rFonts w:ascii="Cambria" w:hAnsi="Cambria" w:cs="Cambria"/>
          <w:color w:val="000000"/>
          <w:sz w:val="24"/>
          <w:szCs w:val="24"/>
        </w:rPr>
      </w:pPr>
      <w:r w:rsidRPr="00627CB3">
        <w:rPr>
          <w:rFonts w:ascii="Cambria" w:hAnsi="Cambria" w:cs="Cambria"/>
          <w:b/>
          <w:bCs/>
          <w:color w:val="000000"/>
          <w:sz w:val="24"/>
          <w:szCs w:val="24"/>
        </w:rPr>
        <w:t xml:space="preserve">Методика и инструментарий мониторинга духовно-нравственного развития, воспитания и социализации </w:t>
      </w:r>
      <w:proofErr w:type="gramStart"/>
      <w:r w:rsidRPr="00627CB3">
        <w:rPr>
          <w:rFonts w:ascii="Cambria" w:hAnsi="Cambria" w:cs="Cambria"/>
          <w:b/>
          <w:bCs/>
          <w:color w:val="000000"/>
          <w:sz w:val="24"/>
          <w:szCs w:val="24"/>
        </w:rPr>
        <w:t>обучающихся</w:t>
      </w:r>
      <w:proofErr w:type="gramEnd"/>
      <w:r w:rsidRPr="00627CB3">
        <w:rPr>
          <w:rFonts w:ascii="Cambria" w:hAnsi="Cambria" w:cs="Cambria"/>
          <w:b/>
          <w:bCs/>
          <w:color w:val="000000"/>
          <w:sz w:val="24"/>
          <w:szCs w:val="24"/>
        </w:rPr>
        <w:t>.</w:t>
      </w:r>
    </w:p>
    <w:p w:rsidR="00627CB3" w:rsidRPr="00627CB3" w:rsidRDefault="00627CB3" w:rsidP="00627CB3">
      <w:pPr>
        <w:autoSpaceDE w:val="0"/>
        <w:autoSpaceDN w:val="0"/>
        <w:adjustRightInd w:val="0"/>
        <w:spacing w:after="0" w:line="240" w:lineRule="auto"/>
        <w:ind w:left="-141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27CB3">
        <w:rPr>
          <w:rFonts w:ascii="Times New Roman" w:hAnsi="Times New Roman" w:cs="Times New Roman"/>
          <w:color w:val="000000"/>
          <w:sz w:val="24"/>
          <w:szCs w:val="24"/>
        </w:rPr>
        <w:t xml:space="preserve">Инструментарий мониторинга духовно-нравственного развития, воспитания и социализации </w:t>
      </w:r>
      <w:proofErr w:type="gramStart"/>
      <w:r w:rsidRPr="00627CB3">
        <w:rPr>
          <w:rFonts w:ascii="Times New Roman" w:hAnsi="Times New Roman" w:cs="Times New Roman"/>
          <w:color w:val="000000"/>
          <w:sz w:val="24"/>
          <w:szCs w:val="24"/>
        </w:rPr>
        <w:t>обучающихся</w:t>
      </w:r>
      <w:proofErr w:type="gramEnd"/>
      <w:r w:rsidRPr="00627CB3">
        <w:rPr>
          <w:rFonts w:ascii="Times New Roman" w:hAnsi="Times New Roman" w:cs="Times New Roman"/>
          <w:color w:val="000000"/>
          <w:sz w:val="24"/>
          <w:szCs w:val="24"/>
        </w:rPr>
        <w:t xml:space="preserve"> включает следующие элементы: </w:t>
      </w:r>
    </w:p>
    <w:p w:rsidR="00627CB3" w:rsidRPr="00627CB3" w:rsidRDefault="00627CB3" w:rsidP="00627CB3">
      <w:pPr>
        <w:autoSpaceDE w:val="0"/>
        <w:autoSpaceDN w:val="0"/>
        <w:adjustRightInd w:val="0"/>
        <w:spacing w:after="0" w:line="240" w:lineRule="auto"/>
        <w:ind w:left="-1418"/>
        <w:jc w:val="both"/>
        <w:rPr>
          <w:rFonts w:ascii="Times New Roman" w:hAnsi="Times New Roman" w:cs="Times New Roman"/>
          <w:color w:val="000000"/>
          <w:sz w:val="24"/>
          <w:szCs w:val="24"/>
        </w:rPr>
      </w:pPr>
      <w:r w:rsidRPr="00627CB3">
        <w:rPr>
          <w:rFonts w:ascii="Times New Roman" w:hAnsi="Times New Roman" w:cs="Times New Roman"/>
          <w:color w:val="000000"/>
          <w:sz w:val="24"/>
          <w:szCs w:val="24"/>
        </w:rPr>
        <w:t xml:space="preserve">- профессиональная и общественная экспертиза планов и программ духовно - нравственного развития, воспитания и </w:t>
      </w:r>
      <w:proofErr w:type="gramStart"/>
      <w:r w:rsidRPr="00627CB3">
        <w:rPr>
          <w:rFonts w:ascii="Times New Roman" w:hAnsi="Times New Roman" w:cs="Times New Roman"/>
          <w:color w:val="000000"/>
          <w:sz w:val="24"/>
          <w:szCs w:val="24"/>
        </w:rPr>
        <w:t>социализации</w:t>
      </w:r>
      <w:proofErr w:type="gramEnd"/>
      <w:r w:rsidRPr="00627CB3">
        <w:rPr>
          <w:rFonts w:ascii="Times New Roman" w:hAnsi="Times New Roman" w:cs="Times New Roman"/>
          <w:color w:val="000000"/>
          <w:sz w:val="24"/>
          <w:szCs w:val="24"/>
        </w:rPr>
        <w:t xml:space="preserve"> обучающихся на предмет следования требованиям ФГОС и учета специфики школы (социокультурное окружение, уклад школьной жизни, запрос родителей и общественности, наличные ресурсы); </w:t>
      </w:r>
    </w:p>
    <w:p w:rsidR="00627CB3" w:rsidRPr="00627CB3" w:rsidRDefault="00627CB3" w:rsidP="00627CB3">
      <w:pPr>
        <w:autoSpaceDE w:val="0"/>
        <w:autoSpaceDN w:val="0"/>
        <w:adjustRightInd w:val="0"/>
        <w:spacing w:after="0" w:line="240" w:lineRule="auto"/>
        <w:ind w:left="-1418"/>
        <w:jc w:val="both"/>
        <w:rPr>
          <w:rFonts w:ascii="Times New Roman" w:hAnsi="Times New Roman" w:cs="Times New Roman"/>
          <w:color w:val="000000"/>
          <w:sz w:val="24"/>
          <w:szCs w:val="24"/>
        </w:rPr>
      </w:pPr>
      <w:r w:rsidRPr="00627CB3">
        <w:rPr>
          <w:rFonts w:ascii="Times New Roman" w:hAnsi="Times New Roman" w:cs="Times New Roman"/>
          <w:color w:val="000000"/>
          <w:sz w:val="24"/>
          <w:szCs w:val="24"/>
        </w:rPr>
        <w:t xml:space="preserve">- периодический контроль исполнения планов деятельности, обеспечивающей духовно-нравственное развитие, воспитание и социализацию обучающихся; </w:t>
      </w:r>
    </w:p>
    <w:p w:rsidR="00627CB3" w:rsidRPr="00627CB3" w:rsidRDefault="00627CB3" w:rsidP="00627CB3">
      <w:pPr>
        <w:autoSpaceDE w:val="0"/>
        <w:autoSpaceDN w:val="0"/>
        <w:adjustRightInd w:val="0"/>
        <w:spacing w:after="0" w:line="240" w:lineRule="auto"/>
        <w:ind w:left="-1418"/>
        <w:jc w:val="both"/>
        <w:rPr>
          <w:rFonts w:ascii="Times New Roman" w:hAnsi="Times New Roman" w:cs="Times New Roman"/>
          <w:color w:val="000000"/>
          <w:sz w:val="24"/>
          <w:szCs w:val="24"/>
        </w:rPr>
      </w:pPr>
      <w:r w:rsidRPr="00627CB3">
        <w:rPr>
          <w:rFonts w:ascii="Times New Roman" w:hAnsi="Times New Roman" w:cs="Times New Roman"/>
          <w:color w:val="000000"/>
          <w:sz w:val="24"/>
          <w:szCs w:val="24"/>
        </w:rPr>
        <w:t xml:space="preserve">- профессиональная и общественная экспертиза отчетов об обеспечении духовно-нравственного развития, воспитания и социализации обучающихся </w:t>
      </w:r>
    </w:p>
    <w:p w:rsidR="0062778A" w:rsidRDefault="00627CB3" w:rsidP="00627CB3">
      <w:pPr>
        <w:pStyle w:val="Default"/>
        <w:ind w:left="-1418"/>
        <w:jc w:val="both"/>
      </w:pPr>
      <w:r w:rsidRPr="00627CB3">
        <w:t>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w:t>
      </w:r>
    </w:p>
    <w:p w:rsidR="00627CB3" w:rsidRPr="00627CB3" w:rsidRDefault="00627CB3" w:rsidP="00627CB3">
      <w:pPr>
        <w:pStyle w:val="Default"/>
        <w:ind w:left="-1418"/>
        <w:jc w:val="both"/>
      </w:pPr>
    </w:p>
    <w:p w:rsidR="00627CB3" w:rsidRPr="00627CB3" w:rsidRDefault="00627CB3" w:rsidP="00627CB3">
      <w:pPr>
        <w:autoSpaceDE w:val="0"/>
        <w:autoSpaceDN w:val="0"/>
        <w:adjustRightInd w:val="0"/>
        <w:spacing w:after="0" w:line="240" w:lineRule="auto"/>
        <w:ind w:left="-1418"/>
        <w:jc w:val="both"/>
        <w:rPr>
          <w:rFonts w:ascii="Cambria" w:hAnsi="Cambria" w:cs="Cambria"/>
          <w:color w:val="000000"/>
          <w:sz w:val="24"/>
          <w:szCs w:val="24"/>
        </w:rPr>
      </w:pPr>
      <w:r w:rsidRPr="00627CB3">
        <w:rPr>
          <w:rFonts w:ascii="Cambria" w:hAnsi="Cambria" w:cs="Cambria"/>
          <w:b/>
          <w:bCs/>
          <w:color w:val="000000"/>
          <w:sz w:val="24"/>
          <w:szCs w:val="24"/>
        </w:rPr>
        <w:t xml:space="preserve">Планируемые результаты духовно-нравственного развития, воспитания и социализации </w:t>
      </w:r>
      <w:proofErr w:type="gramStart"/>
      <w:r w:rsidRPr="00627CB3">
        <w:rPr>
          <w:rFonts w:ascii="Cambria" w:hAnsi="Cambria" w:cs="Cambria"/>
          <w:b/>
          <w:bCs/>
          <w:color w:val="000000"/>
          <w:sz w:val="24"/>
          <w:szCs w:val="24"/>
        </w:rPr>
        <w:t>обучающихся</w:t>
      </w:r>
      <w:proofErr w:type="gramEnd"/>
      <w:r w:rsidRPr="00627CB3">
        <w:rPr>
          <w:rFonts w:ascii="Cambria" w:hAnsi="Cambria" w:cs="Cambria"/>
          <w:b/>
          <w:bCs/>
          <w:color w:val="000000"/>
          <w:sz w:val="24"/>
          <w:szCs w:val="24"/>
        </w:rPr>
        <w:t>, формирования экологической культуры, культуры здорового и безопасного образа жизни обучающихся.</w:t>
      </w:r>
    </w:p>
    <w:p w:rsidR="00627CB3" w:rsidRPr="00627CB3" w:rsidRDefault="00627CB3" w:rsidP="00627CB3">
      <w:pPr>
        <w:autoSpaceDE w:val="0"/>
        <w:autoSpaceDN w:val="0"/>
        <w:adjustRightInd w:val="0"/>
        <w:spacing w:after="0" w:line="240" w:lineRule="auto"/>
        <w:ind w:left="-1418"/>
        <w:jc w:val="both"/>
        <w:rPr>
          <w:rFonts w:ascii="Times New Roman" w:hAnsi="Times New Roman" w:cs="Times New Roman"/>
          <w:color w:val="000000"/>
          <w:sz w:val="28"/>
          <w:szCs w:val="28"/>
        </w:rPr>
      </w:pPr>
      <w:r w:rsidRPr="00627CB3">
        <w:rPr>
          <w:rFonts w:ascii="Times New Roman" w:hAnsi="Times New Roman" w:cs="Times New Roman"/>
          <w:color w:val="000000"/>
          <w:sz w:val="24"/>
          <w:szCs w:val="24"/>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627CB3">
        <w:rPr>
          <w:rFonts w:ascii="Times New Roman" w:hAnsi="Times New Roman" w:cs="Times New Roman"/>
          <w:color w:val="000000"/>
          <w:sz w:val="24"/>
          <w:szCs w:val="24"/>
        </w:rPr>
        <w:t>конвенционирования</w:t>
      </w:r>
      <w:proofErr w:type="spellEnd"/>
      <w:r w:rsidRPr="00627CB3">
        <w:rPr>
          <w:rFonts w:ascii="Times New Roman" w:hAnsi="Times New Roman" w:cs="Times New Roman"/>
          <w:color w:val="000000"/>
          <w:sz w:val="24"/>
          <w:szCs w:val="24"/>
        </w:rPr>
        <w:t xml:space="preserve"> интересов, процедур, готовность и способность к ведению</w:t>
      </w:r>
      <w:r w:rsidRPr="00627CB3">
        <w:rPr>
          <w:rFonts w:ascii="Times New Roman" w:hAnsi="Times New Roman" w:cs="Times New Roman"/>
          <w:color w:val="000000"/>
          <w:sz w:val="28"/>
          <w:szCs w:val="28"/>
        </w:rPr>
        <w:t xml:space="preserve"> </w:t>
      </w:r>
      <w:r w:rsidRPr="00627CB3">
        <w:rPr>
          <w:rFonts w:ascii="Times New Roman" w:hAnsi="Times New Roman" w:cs="Times New Roman"/>
          <w:color w:val="000000"/>
          <w:sz w:val="24"/>
          <w:szCs w:val="24"/>
        </w:rPr>
        <w:t>переговоров;</w:t>
      </w:r>
      <w:r w:rsidRPr="00627CB3">
        <w:rPr>
          <w:rFonts w:ascii="Times New Roman" w:hAnsi="Times New Roman" w:cs="Times New Roman"/>
          <w:color w:val="000000"/>
          <w:sz w:val="28"/>
          <w:szCs w:val="28"/>
        </w:rPr>
        <w:t xml:space="preserve"> </w:t>
      </w:r>
    </w:p>
    <w:p w:rsidR="00627CB3" w:rsidRPr="00627CB3" w:rsidRDefault="00627CB3" w:rsidP="00627CB3">
      <w:pPr>
        <w:pStyle w:val="Default"/>
        <w:spacing w:after="86"/>
        <w:ind w:left="-1418"/>
        <w:jc w:val="both"/>
      </w:pPr>
      <w:proofErr w:type="gramStart"/>
      <w:r w:rsidRPr="00627CB3">
        <w:t xml:space="preserve">-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w:t>
      </w:r>
      <w:r w:rsidRPr="00627CB3">
        <w:lastRenderedPageBreak/>
        <w:t>сопричастности с судьбой российского народа).</w:t>
      </w:r>
      <w:proofErr w:type="gramEnd"/>
      <w:r w:rsidRPr="00627CB3">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627CB3" w:rsidRPr="00627CB3" w:rsidRDefault="00627CB3" w:rsidP="00627CB3">
      <w:pPr>
        <w:pStyle w:val="Default"/>
        <w:ind w:left="-1418"/>
        <w:jc w:val="both"/>
      </w:pPr>
      <w:r w:rsidRPr="00627CB3">
        <w:t xml:space="preserve">- </w:t>
      </w:r>
      <w:proofErr w:type="spellStart"/>
      <w:r w:rsidRPr="00627CB3">
        <w:t>сформированность</w:t>
      </w:r>
      <w:proofErr w:type="spellEnd"/>
      <w:r w:rsidRPr="00627CB3">
        <w:t xml:space="preserve">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627CB3" w:rsidRPr="00627CB3" w:rsidRDefault="00627CB3" w:rsidP="00627CB3">
      <w:pPr>
        <w:pStyle w:val="Default"/>
        <w:ind w:left="-1418"/>
        <w:jc w:val="both"/>
      </w:pPr>
      <w:r w:rsidRPr="00627CB3">
        <w:t xml:space="preserve">-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627CB3" w:rsidRPr="00627CB3" w:rsidRDefault="00627CB3" w:rsidP="00627CB3">
      <w:pPr>
        <w:pStyle w:val="Default"/>
        <w:ind w:left="-1418"/>
        <w:jc w:val="both"/>
      </w:pPr>
      <w:r w:rsidRPr="00627CB3">
        <w:t xml:space="preserve">- готовность к сознательному самоограничению в поступках, поведении, расточительном </w:t>
      </w:r>
      <w:proofErr w:type="spellStart"/>
      <w:r w:rsidRPr="00627CB3">
        <w:t>потребительстве</w:t>
      </w:r>
      <w:proofErr w:type="spellEnd"/>
      <w:r w:rsidRPr="00627CB3">
        <w:t xml:space="preserve">; </w:t>
      </w:r>
      <w:proofErr w:type="spellStart"/>
      <w:r w:rsidRPr="00627CB3">
        <w:t>сформированность</w:t>
      </w:r>
      <w:proofErr w:type="spellEnd"/>
      <w:r w:rsidRPr="00627CB3">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w:t>
      </w:r>
      <w:proofErr w:type="spellStart"/>
      <w:r w:rsidRPr="00627CB3">
        <w:t>Сформированность</w:t>
      </w:r>
      <w:proofErr w:type="spellEnd"/>
      <w:r w:rsidRPr="00627CB3">
        <w:t xml:space="preserve">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627CB3" w:rsidRPr="00627CB3" w:rsidRDefault="00627CB3" w:rsidP="00627CB3">
      <w:pPr>
        <w:pStyle w:val="Default"/>
        <w:ind w:left="-1418"/>
        <w:jc w:val="both"/>
      </w:pPr>
      <w:r w:rsidRPr="00627CB3">
        <w:t xml:space="preserve">- </w:t>
      </w:r>
      <w:proofErr w:type="spellStart"/>
      <w:r w:rsidRPr="00627CB3">
        <w:t>сформированность</w:t>
      </w:r>
      <w:proofErr w:type="spellEnd"/>
      <w:r w:rsidRPr="00627CB3">
        <w:t xml:space="preserve"> ценностно-смысловых установок, отражающих личностные и гражданские позиции в деятельности, правосознание</w:t>
      </w:r>
      <w:r>
        <w:t xml:space="preserve">. </w:t>
      </w:r>
    </w:p>
    <w:p w:rsidR="00627CB3" w:rsidRDefault="00627CB3" w:rsidP="00627CB3">
      <w:pPr>
        <w:pStyle w:val="Default"/>
        <w:spacing w:after="86"/>
        <w:ind w:left="-1418"/>
        <w:jc w:val="both"/>
      </w:pPr>
      <w:r w:rsidRPr="00627CB3">
        <w:t xml:space="preserve">- </w:t>
      </w:r>
      <w:proofErr w:type="spellStart"/>
      <w:r w:rsidRPr="00627CB3">
        <w:t>сформированность</w:t>
      </w:r>
      <w:proofErr w:type="spellEnd"/>
      <w:r w:rsidRPr="00627CB3">
        <w:t xml:space="preserve">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w:t>
      </w:r>
      <w:proofErr w:type="gramStart"/>
      <w:r w:rsidRPr="00627CB3">
        <w:t>о-</w:t>
      </w:r>
      <w:proofErr w:type="gramEnd"/>
      <w:r w:rsidRPr="00627CB3">
        <w:t xml:space="preserve"> исследовательской, творческой и других видов деятельности</w:t>
      </w:r>
      <w:r>
        <w:t xml:space="preserve">. </w:t>
      </w:r>
    </w:p>
    <w:p w:rsidR="00627CB3" w:rsidRPr="00627CB3" w:rsidRDefault="00627CB3" w:rsidP="00627CB3">
      <w:pPr>
        <w:pStyle w:val="Default"/>
        <w:spacing w:after="86"/>
        <w:ind w:left="-1418"/>
        <w:jc w:val="both"/>
      </w:pPr>
      <w:r w:rsidRPr="00627CB3">
        <w:t xml:space="preserve">- </w:t>
      </w:r>
      <w:proofErr w:type="spellStart"/>
      <w:r w:rsidRPr="00627CB3">
        <w:t>сформированность</w:t>
      </w:r>
      <w:proofErr w:type="spellEnd"/>
      <w:r w:rsidRPr="00627CB3">
        <w:t xml:space="preserve"> ценности здорового и безопасного образа жизни; </w:t>
      </w:r>
    </w:p>
    <w:p w:rsidR="00627CB3" w:rsidRPr="00AC624E" w:rsidRDefault="00627CB3" w:rsidP="00627CB3">
      <w:pPr>
        <w:pStyle w:val="Default"/>
        <w:ind w:left="-1418"/>
        <w:jc w:val="both"/>
      </w:pPr>
    </w:p>
    <w:p w:rsidR="00AC624E" w:rsidRPr="00AC624E" w:rsidRDefault="00AC624E" w:rsidP="00AC624E">
      <w:pPr>
        <w:keepNext/>
        <w:keepLines/>
        <w:tabs>
          <w:tab w:val="left" w:pos="142"/>
        </w:tabs>
        <w:suppressAutoHyphens/>
        <w:spacing w:after="0" w:line="240" w:lineRule="auto"/>
        <w:ind w:left="-1418" w:firstLine="709"/>
        <w:jc w:val="both"/>
        <w:outlineLvl w:val="1"/>
        <w:rPr>
          <w:rFonts w:ascii="Times New Roman" w:eastAsia="Times New Roman" w:hAnsi="Times New Roman" w:cs="Times New Roman"/>
          <w:b/>
          <w:sz w:val="24"/>
          <w:szCs w:val="24"/>
          <w:lang w:eastAsia="ru-RU"/>
        </w:rPr>
      </w:pPr>
      <w:bookmarkStart w:id="42" w:name="_Toc435412733"/>
      <w:bookmarkStart w:id="43" w:name="_Toc453968208"/>
      <w:r w:rsidRPr="00AC624E">
        <w:rPr>
          <w:rFonts w:ascii="Times New Roman" w:eastAsia="Times New Roman" w:hAnsi="Times New Roman" w:cs="Times New Roman"/>
          <w:b/>
          <w:sz w:val="24"/>
          <w:szCs w:val="24"/>
        </w:rPr>
        <w:t>II.4.</w:t>
      </w:r>
      <w:r w:rsidR="00FD1699">
        <w:rPr>
          <w:rFonts w:ascii="Times New Roman" w:eastAsia="Times New Roman" w:hAnsi="Times New Roman" w:cs="Times New Roman"/>
          <w:b/>
          <w:sz w:val="24"/>
          <w:szCs w:val="24"/>
          <w:lang w:eastAsia="ru-RU"/>
        </w:rPr>
        <w:t> П</w:t>
      </w:r>
      <w:r w:rsidRPr="00AC624E">
        <w:rPr>
          <w:rFonts w:ascii="Times New Roman" w:eastAsia="Times New Roman" w:hAnsi="Times New Roman" w:cs="Times New Roman"/>
          <w:b/>
          <w:sz w:val="24"/>
          <w:szCs w:val="24"/>
          <w:lang w:eastAsia="ru-RU"/>
        </w:rPr>
        <w:t>рограмма коррекционной работы</w:t>
      </w:r>
      <w:bookmarkEnd w:id="42"/>
      <w:bookmarkEnd w:id="43"/>
    </w:p>
    <w:p w:rsidR="00AC624E" w:rsidRPr="00AC624E" w:rsidRDefault="00AC624E" w:rsidP="00AC624E">
      <w:pPr>
        <w:suppressAutoHyphens/>
        <w:spacing w:after="0" w:line="240" w:lineRule="auto"/>
        <w:ind w:left="-1418" w:firstLine="709"/>
        <w:jc w:val="both"/>
        <w:rPr>
          <w:rFonts w:ascii="Times New Roman" w:eastAsia="Calibri" w:hAnsi="Times New Roman" w:cs="Times New Roman"/>
          <w:sz w:val="24"/>
          <w:szCs w:val="24"/>
          <w:lang w:eastAsia="ru-RU"/>
        </w:rPr>
      </w:pPr>
    </w:p>
    <w:p w:rsidR="00AC624E" w:rsidRPr="00AC624E" w:rsidRDefault="00AC624E" w:rsidP="00AC624E">
      <w:pPr>
        <w:suppressAutoHyphens/>
        <w:spacing w:after="0" w:line="240" w:lineRule="auto"/>
        <w:ind w:left="-1418" w:firstLine="709"/>
        <w:jc w:val="both"/>
        <w:rPr>
          <w:rFonts w:ascii="Times New Roman" w:eastAsia="Calibri" w:hAnsi="Times New Roman" w:cs="Times New Roman"/>
          <w:b/>
          <w:bCs/>
          <w:spacing w:val="4"/>
          <w:sz w:val="24"/>
          <w:szCs w:val="24"/>
        </w:rPr>
      </w:pPr>
      <w:r w:rsidRPr="00AC624E">
        <w:rPr>
          <w:rFonts w:ascii="Times New Roman" w:eastAsia="Calibri" w:hAnsi="Times New Roman" w:cs="Times New Roman"/>
          <w:sz w:val="24"/>
          <w:szCs w:val="24"/>
          <w:shd w:val="clear" w:color="auto" w:fill="FFFFFF"/>
          <w:lang w:eastAsia="ru-RU" w:bidi="ru-RU"/>
        </w:rPr>
        <w:t xml:space="preserve">Примерная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AC624E">
        <w:rPr>
          <w:rFonts w:ascii="Times New Roman" w:eastAsia="Calibri" w:hAnsi="Times New Roman" w:cs="Times New Roman"/>
          <w:sz w:val="24"/>
          <w:szCs w:val="24"/>
          <w:shd w:val="clear" w:color="auto" w:fill="FFFFFF"/>
          <w:lang w:eastAsia="ru-RU" w:bidi="ru-RU"/>
        </w:rPr>
        <w:t>обучающихся</w:t>
      </w:r>
      <w:proofErr w:type="gramEnd"/>
      <w:r w:rsidRPr="00AC624E">
        <w:rPr>
          <w:rFonts w:ascii="Times New Roman" w:eastAsia="Calibri" w:hAnsi="Times New Roman" w:cs="Times New Roman"/>
          <w:sz w:val="24"/>
          <w:szCs w:val="24"/>
          <w:shd w:val="clear" w:color="auto" w:fill="FFFFFF"/>
          <w:lang w:eastAsia="ru-RU" w:bidi="ru-RU"/>
        </w:rPr>
        <w:t xml:space="preserve"> с ограниченными возможностями здоровья.</w:t>
      </w:r>
    </w:p>
    <w:p w:rsidR="00AC624E" w:rsidRPr="00AC624E" w:rsidRDefault="00AC624E" w:rsidP="00AC624E">
      <w:pPr>
        <w:suppressAutoHyphens/>
        <w:spacing w:after="0" w:line="240" w:lineRule="auto"/>
        <w:ind w:left="-1418" w:firstLine="709"/>
        <w:jc w:val="both"/>
        <w:rPr>
          <w:rFonts w:ascii="Times New Roman" w:eastAsia="Calibri" w:hAnsi="Times New Roman" w:cs="Times New Roman"/>
          <w:sz w:val="24"/>
          <w:szCs w:val="24"/>
          <w:shd w:val="clear" w:color="auto" w:fill="FFFFFF"/>
          <w:lang w:eastAsia="ru-RU" w:bidi="ru-RU"/>
        </w:rPr>
      </w:pPr>
      <w:proofErr w:type="gramStart"/>
      <w:r w:rsidRPr="00AC624E">
        <w:rPr>
          <w:rFonts w:ascii="Times New Roman" w:eastAsia="Calibri" w:hAnsi="Times New Roman" w:cs="Times New Roman"/>
          <w:sz w:val="24"/>
          <w:szCs w:val="24"/>
          <w:shd w:val="clear" w:color="auto" w:fill="FFFFFF"/>
          <w:lang w:eastAsia="ru-RU" w:bidi="ru-RU"/>
        </w:rPr>
        <w:t>Обучающийся</w:t>
      </w:r>
      <w:proofErr w:type="gramEnd"/>
      <w:r w:rsidRPr="00AC624E">
        <w:rPr>
          <w:rFonts w:ascii="Times New Roman" w:eastAsia="Calibri" w:hAnsi="Times New Roman" w:cs="Times New Roman"/>
          <w:sz w:val="24"/>
          <w:szCs w:val="24"/>
          <w:shd w:val="clear" w:color="auto" w:fill="FFFFFF"/>
          <w:lang w:eastAsia="ru-RU" w:bidi="ru-RU"/>
        </w:rPr>
        <w:t xml:space="preserve">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AC624E">
        <w:rPr>
          <w:rFonts w:ascii="Times New Roman" w:eastAsia="Calibri" w:hAnsi="Times New Roman" w:cs="Times New Roman"/>
          <w:sz w:val="24"/>
          <w:szCs w:val="24"/>
          <w:lang w:eastAsia="ru-RU"/>
        </w:rPr>
        <w:t>(ПМПК)</w:t>
      </w:r>
      <w:r w:rsidRPr="00AC624E">
        <w:rPr>
          <w:rFonts w:ascii="Times New Roman" w:eastAsia="Calibri" w:hAnsi="Times New Roman" w:cs="Times New Roman"/>
          <w:sz w:val="24"/>
          <w:szCs w:val="24"/>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w:t>
      </w:r>
      <w:proofErr w:type="gramStart"/>
      <w:r w:rsidRPr="00AC624E">
        <w:rPr>
          <w:rFonts w:ascii="Times New Roman" w:eastAsia="Calibri" w:hAnsi="Times New Roman" w:cs="Times New Roman"/>
          <w:sz w:val="24"/>
          <w:szCs w:val="24"/>
          <w:shd w:val="clear" w:color="auto" w:fill="FFFFFF"/>
          <w:lang w:eastAsia="ru-RU" w:bidi="ru-RU"/>
        </w:rPr>
        <w:t>воспитания</w:t>
      </w:r>
      <w:proofErr w:type="gramEnd"/>
      <w:r w:rsidRPr="00AC624E">
        <w:rPr>
          <w:rFonts w:ascii="Times New Roman" w:eastAsia="Calibri" w:hAnsi="Times New Roman" w:cs="Times New Roman"/>
          <w:sz w:val="24"/>
          <w:szCs w:val="24"/>
          <w:shd w:val="clear" w:color="auto" w:fill="FFFFFF"/>
          <w:lang w:eastAsia="ru-RU" w:bidi="ru-RU"/>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C624E" w:rsidRPr="00AC624E" w:rsidRDefault="00AC624E" w:rsidP="00AC624E">
      <w:pPr>
        <w:suppressAutoHyphens/>
        <w:spacing w:after="0" w:line="240" w:lineRule="auto"/>
        <w:ind w:left="-1418" w:firstLine="709"/>
        <w:jc w:val="both"/>
        <w:rPr>
          <w:rFonts w:ascii="Times New Roman" w:eastAsia="Calibri" w:hAnsi="Times New Roman" w:cs="Times New Roman"/>
          <w:b/>
          <w:bCs/>
          <w:spacing w:val="4"/>
          <w:sz w:val="24"/>
          <w:szCs w:val="24"/>
        </w:rPr>
      </w:pPr>
      <w:proofErr w:type="gramStart"/>
      <w:r w:rsidRPr="00AC624E">
        <w:rPr>
          <w:rFonts w:ascii="Times New Roman" w:eastAsia="Calibri" w:hAnsi="Times New Roman" w:cs="Times New Roman"/>
          <w:sz w:val="24"/>
          <w:szCs w:val="24"/>
          <w:shd w:val="clear" w:color="auto" w:fill="FFFFFF"/>
          <w:lang w:eastAsia="ru-RU" w:bidi="ru-RU"/>
        </w:rPr>
        <w:lastRenderedPageBreak/>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roofErr w:type="gramEnd"/>
    </w:p>
    <w:p w:rsidR="00AC624E" w:rsidRPr="00AC624E" w:rsidRDefault="00AC624E" w:rsidP="00AC624E">
      <w:pPr>
        <w:suppressAutoHyphens/>
        <w:spacing w:after="0" w:line="240" w:lineRule="auto"/>
        <w:ind w:left="-1418" w:firstLine="709"/>
        <w:jc w:val="both"/>
        <w:rPr>
          <w:rFonts w:ascii="Times New Roman" w:eastAsia="Calibri" w:hAnsi="Times New Roman" w:cs="Times New Roman"/>
          <w:sz w:val="24"/>
          <w:szCs w:val="24"/>
          <w:lang w:eastAsia="ru-RU"/>
        </w:rPr>
      </w:pPr>
      <w:r w:rsidRPr="00AC624E">
        <w:rPr>
          <w:rFonts w:ascii="Times New Roman" w:eastAsia="Calibri" w:hAnsi="Times New Roman" w:cs="Times New Roman"/>
          <w:sz w:val="24"/>
          <w:szCs w:val="24"/>
          <w:lang w:eastAsia="ru-RU"/>
        </w:rPr>
        <w:t xml:space="preserve">Примерная 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AC624E" w:rsidRPr="00AC624E" w:rsidRDefault="00AC624E" w:rsidP="00AC624E">
      <w:pPr>
        <w:suppressAutoHyphens/>
        <w:spacing w:after="0" w:line="240" w:lineRule="auto"/>
        <w:ind w:left="-1418" w:firstLine="709"/>
        <w:jc w:val="both"/>
        <w:rPr>
          <w:rFonts w:ascii="Times New Roman" w:eastAsia="Calibri" w:hAnsi="Times New Roman" w:cs="Times New Roman"/>
          <w:sz w:val="24"/>
          <w:szCs w:val="24"/>
          <w:lang w:eastAsia="ru-RU"/>
        </w:rPr>
      </w:pPr>
      <w:r w:rsidRPr="00AC624E">
        <w:rPr>
          <w:rFonts w:ascii="Times New Roman" w:eastAsia="Calibri" w:hAnsi="Times New Roman" w:cs="Times New Roman"/>
          <w:sz w:val="24"/>
          <w:szCs w:val="24"/>
          <w:lang w:eastAsia="ru-RU"/>
        </w:rPr>
        <w:t xml:space="preserve">Программа коррекционной работы </w:t>
      </w:r>
      <w:r w:rsidRPr="00AC624E">
        <w:rPr>
          <w:rFonts w:ascii="Times New Roman" w:eastAsia="Calibri" w:hAnsi="Times New Roman" w:cs="Times New Roman"/>
          <w:iCs/>
          <w:spacing w:val="-6"/>
          <w:sz w:val="24"/>
          <w:szCs w:val="24"/>
          <w:lang w:eastAsia="ru-RU"/>
        </w:rPr>
        <w:t>на уровне среднего общего</w:t>
      </w:r>
      <w:r w:rsidRPr="00AC624E">
        <w:rPr>
          <w:rFonts w:ascii="Times New Roman" w:eastAsia="Calibri" w:hAnsi="Times New Roman" w:cs="Times New Roman"/>
          <w:sz w:val="24"/>
          <w:szCs w:val="24"/>
          <w:lang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AC624E" w:rsidRPr="00AC624E" w:rsidRDefault="00AC624E" w:rsidP="00AC624E">
      <w:pPr>
        <w:suppressAutoHyphens/>
        <w:spacing w:after="0" w:line="240" w:lineRule="auto"/>
        <w:ind w:left="-1418" w:firstLine="709"/>
        <w:jc w:val="both"/>
        <w:rPr>
          <w:rFonts w:ascii="Times New Roman" w:eastAsia="Calibri" w:hAnsi="Times New Roman" w:cs="Times New Roman"/>
          <w:sz w:val="24"/>
          <w:szCs w:val="24"/>
          <w:lang w:eastAsia="ru-RU"/>
        </w:rPr>
      </w:pPr>
      <w:r w:rsidRPr="00AC624E">
        <w:rPr>
          <w:rFonts w:ascii="Times New Roman" w:eastAsia="Calibri" w:hAnsi="Times New Roman" w:cs="Times New Roman"/>
          <w:sz w:val="24"/>
          <w:szCs w:val="24"/>
          <w:lang w:eastAsia="ru-RU"/>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p>
    <w:p w:rsidR="00AC624E" w:rsidRDefault="00AC624E" w:rsidP="00AC624E">
      <w:pPr>
        <w:keepNext/>
        <w:keepLines/>
        <w:suppressAutoHyphens/>
        <w:spacing w:after="0" w:line="240" w:lineRule="auto"/>
        <w:ind w:left="-1418" w:firstLine="709"/>
        <w:jc w:val="both"/>
        <w:outlineLvl w:val="2"/>
        <w:rPr>
          <w:rFonts w:ascii="Times New Roman" w:eastAsia="Calibri" w:hAnsi="Times New Roman" w:cs="Times New Roman"/>
          <w:b/>
          <w:sz w:val="24"/>
          <w:szCs w:val="24"/>
        </w:rPr>
      </w:pPr>
    </w:p>
    <w:p w:rsidR="00AC624E" w:rsidRPr="00AC624E" w:rsidRDefault="00AC624E" w:rsidP="00AC624E">
      <w:pPr>
        <w:keepNext/>
        <w:keepLines/>
        <w:suppressAutoHyphens/>
        <w:spacing w:after="0" w:line="240" w:lineRule="auto"/>
        <w:ind w:left="-1418" w:firstLine="709"/>
        <w:jc w:val="both"/>
        <w:outlineLvl w:val="2"/>
        <w:rPr>
          <w:rFonts w:ascii="Times New Roman" w:eastAsia="Calibri" w:hAnsi="Times New Roman" w:cs="Times New Roman"/>
          <w:b/>
          <w:sz w:val="24"/>
          <w:szCs w:val="24"/>
        </w:rPr>
      </w:pPr>
      <w:r w:rsidRPr="00AC624E">
        <w:rPr>
          <w:rFonts w:ascii="Times New Roman" w:eastAsia="Calibri" w:hAnsi="Times New Roman" w:cs="Times New Roman"/>
          <w:b/>
          <w:sz w:val="24"/>
          <w:szCs w:val="24"/>
        </w:rPr>
        <w:t xml:space="preserve">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 </w:t>
      </w:r>
    </w:p>
    <w:p w:rsidR="00AC624E" w:rsidRPr="00AC624E" w:rsidRDefault="00AC624E" w:rsidP="00AC624E">
      <w:pPr>
        <w:suppressAutoHyphens/>
        <w:spacing w:after="0" w:line="240" w:lineRule="auto"/>
        <w:ind w:left="-1418" w:firstLine="709"/>
        <w:jc w:val="both"/>
        <w:rPr>
          <w:rFonts w:ascii="Times New Roman" w:eastAsia="Calibri" w:hAnsi="Times New Roman" w:cs="Times New Roman"/>
          <w:sz w:val="24"/>
          <w:szCs w:val="24"/>
          <w:lang w:eastAsia="ru-RU"/>
        </w:rPr>
      </w:pPr>
      <w:r w:rsidRPr="00AC624E">
        <w:rPr>
          <w:rFonts w:ascii="Times New Roman" w:eastAsia="Calibri" w:hAnsi="Times New Roman" w:cs="Times New Roman"/>
          <w:sz w:val="24"/>
          <w:szCs w:val="24"/>
          <w:lang w:eastAsia="ru-RU"/>
        </w:rPr>
        <w:t xml:space="preserve">В основу программы коррекционной работы положены </w:t>
      </w:r>
      <w:proofErr w:type="spellStart"/>
      <w:r w:rsidRPr="00AC624E">
        <w:rPr>
          <w:rFonts w:ascii="Times New Roman" w:eastAsia="Calibri" w:hAnsi="Times New Roman" w:cs="Times New Roman"/>
          <w:sz w:val="24"/>
          <w:szCs w:val="24"/>
          <w:lang w:eastAsia="ru-RU"/>
        </w:rPr>
        <w:t>общедидактические</w:t>
      </w:r>
      <w:proofErr w:type="spellEnd"/>
      <w:r w:rsidRPr="00AC624E">
        <w:rPr>
          <w:rFonts w:ascii="Times New Roman" w:eastAsia="Calibri" w:hAnsi="Times New Roman" w:cs="Times New Roman"/>
          <w:sz w:val="24"/>
          <w:szCs w:val="24"/>
          <w:lang w:eastAsia="ru-RU"/>
        </w:rPr>
        <w:t xml:space="preserve"> и специальные принципы общей и специальной педагогики. </w:t>
      </w:r>
      <w:proofErr w:type="spellStart"/>
      <w:r w:rsidRPr="00AC624E">
        <w:rPr>
          <w:rFonts w:ascii="Times New Roman" w:eastAsia="Calibri" w:hAnsi="Times New Roman" w:cs="Times New Roman"/>
          <w:sz w:val="24"/>
          <w:szCs w:val="24"/>
          <w:lang w:eastAsia="ru-RU"/>
        </w:rPr>
        <w:t>Общедидактические</w:t>
      </w:r>
      <w:proofErr w:type="spellEnd"/>
      <w:r w:rsidRPr="00AC624E">
        <w:rPr>
          <w:rFonts w:ascii="Times New Roman" w:eastAsia="Calibri" w:hAnsi="Times New Roman" w:cs="Times New Roman"/>
          <w:sz w:val="24"/>
          <w:szCs w:val="24"/>
          <w:lang w:eastAsia="ru-RU"/>
        </w:rPr>
        <w:t xml:space="preserve">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AC624E" w:rsidRPr="00AC624E" w:rsidRDefault="00AC624E" w:rsidP="00AC624E">
      <w:pPr>
        <w:suppressAutoHyphens/>
        <w:spacing w:after="0" w:line="240" w:lineRule="auto"/>
        <w:ind w:left="-1418" w:firstLine="709"/>
        <w:jc w:val="both"/>
        <w:rPr>
          <w:rFonts w:ascii="Times New Roman" w:eastAsia="Calibri" w:hAnsi="Times New Roman" w:cs="Times New Roman"/>
          <w:sz w:val="24"/>
          <w:szCs w:val="24"/>
          <w:lang w:eastAsia="ru-RU"/>
        </w:rPr>
      </w:pPr>
      <w:r w:rsidRPr="00AC624E">
        <w:rPr>
          <w:rFonts w:ascii="Times New Roman" w:eastAsia="Calibri" w:hAnsi="Times New Roman" w:cs="Times New Roman"/>
          <w:sz w:val="24"/>
          <w:szCs w:val="24"/>
          <w:lang w:eastAsia="ru-RU"/>
        </w:rPr>
        <w:t>С</w:t>
      </w:r>
      <w:r w:rsidRPr="00AC624E">
        <w:rPr>
          <w:rFonts w:ascii="Times New Roman" w:eastAsia="Calibri" w:hAnsi="Times New Roman" w:cs="Times New Roman"/>
          <w:iCs/>
          <w:sz w:val="24"/>
          <w:szCs w:val="24"/>
          <w:lang w:eastAsia="ru-RU"/>
        </w:rPr>
        <w:t>пециальные принципы</w:t>
      </w:r>
      <w:r w:rsidRPr="00AC624E">
        <w:rPr>
          <w:rFonts w:ascii="Times New Roman" w:eastAsia="Calibri" w:hAnsi="Times New Roman" w:cs="Times New Roman"/>
          <w:sz w:val="24"/>
          <w:szCs w:val="24"/>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AC624E" w:rsidRPr="00AC624E" w:rsidRDefault="00AC624E" w:rsidP="00AC624E">
      <w:pPr>
        <w:suppressAutoHyphens/>
        <w:spacing w:after="0" w:line="240" w:lineRule="auto"/>
        <w:ind w:left="-1418" w:firstLine="709"/>
        <w:jc w:val="both"/>
        <w:rPr>
          <w:rFonts w:ascii="Times New Roman" w:eastAsia="Calibri" w:hAnsi="Times New Roman" w:cs="Times New Roman"/>
          <w:sz w:val="24"/>
          <w:szCs w:val="24"/>
          <w:lang w:eastAsia="ru-RU"/>
        </w:rPr>
      </w:pPr>
      <w:r w:rsidRPr="00AC624E">
        <w:rPr>
          <w:rFonts w:ascii="Times New Roman" w:eastAsia="Calibri" w:hAnsi="Times New Roman" w:cs="Times New Roman"/>
          <w:b/>
          <w:sz w:val="24"/>
          <w:szCs w:val="24"/>
          <w:lang w:eastAsia="ru-RU"/>
        </w:rPr>
        <w:t xml:space="preserve">Цель программы коррекционной работы </w:t>
      </w:r>
      <w:r w:rsidRPr="00AC624E">
        <w:rPr>
          <w:rFonts w:ascii="Times New Roman" w:eastAsia="Calibri" w:hAnsi="Times New Roman" w:cs="Times New Roman"/>
          <w:sz w:val="24"/>
          <w:szCs w:val="24"/>
          <w:lang w:eastAsia="ru-RU"/>
        </w:rPr>
        <w:t xml:space="preserve">— разработать систему комплексной психолого-педагогической и социальной помощи </w:t>
      </w:r>
      <w:proofErr w:type="gramStart"/>
      <w:r w:rsidRPr="00AC624E">
        <w:rPr>
          <w:rFonts w:ascii="Times New Roman" w:eastAsia="Calibri" w:hAnsi="Times New Roman" w:cs="Times New Roman"/>
          <w:sz w:val="24"/>
          <w:szCs w:val="24"/>
          <w:lang w:eastAsia="ru-RU"/>
        </w:rPr>
        <w:t>обучающимся</w:t>
      </w:r>
      <w:proofErr w:type="gramEnd"/>
      <w:r w:rsidRPr="00AC624E">
        <w:rPr>
          <w:rFonts w:ascii="Times New Roman" w:eastAsia="Calibri" w:hAnsi="Times New Roman" w:cs="Times New Roman"/>
          <w:sz w:val="24"/>
          <w:szCs w:val="24"/>
          <w:lang w:eastAsia="ru-RU"/>
        </w:rPr>
        <w:t xml:space="preserve">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AC624E" w:rsidRPr="00AC624E" w:rsidRDefault="00AC624E" w:rsidP="00AC624E">
      <w:pPr>
        <w:suppressAutoHyphens/>
        <w:spacing w:after="0" w:line="240" w:lineRule="auto"/>
        <w:ind w:left="-1418" w:firstLine="709"/>
        <w:jc w:val="both"/>
        <w:rPr>
          <w:rFonts w:ascii="Times New Roman" w:eastAsia="Calibri" w:hAnsi="Times New Roman" w:cs="Times New Roman"/>
          <w:sz w:val="24"/>
          <w:szCs w:val="24"/>
          <w:lang w:eastAsia="ru-RU"/>
        </w:rPr>
      </w:pPr>
      <w:r w:rsidRPr="00AC624E">
        <w:rPr>
          <w:rFonts w:ascii="Times New Roman" w:eastAsia="Calibri" w:hAnsi="Times New Roman" w:cs="Times New Roman"/>
          <w:sz w:val="24"/>
          <w:szCs w:val="24"/>
          <w:lang w:eastAsia="ru-RU"/>
        </w:rPr>
        <w:t xml:space="preserve">Цель определяет </w:t>
      </w:r>
      <w:r w:rsidRPr="00AC624E">
        <w:rPr>
          <w:rFonts w:ascii="Times New Roman" w:eastAsia="Calibri" w:hAnsi="Times New Roman" w:cs="Times New Roman"/>
          <w:b/>
          <w:sz w:val="24"/>
          <w:szCs w:val="24"/>
          <w:lang w:eastAsia="ru-RU"/>
        </w:rPr>
        <w:t>задачи</w:t>
      </w:r>
      <w:r w:rsidRPr="00AC624E">
        <w:rPr>
          <w:rFonts w:ascii="Times New Roman" w:eastAsia="Calibri" w:hAnsi="Times New Roman" w:cs="Times New Roman"/>
          <w:sz w:val="24"/>
          <w:szCs w:val="24"/>
          <w:lang w:eastAsia="ru-RU"/>
        </w:rPr>
        <w:t xml:space="preserve">: </w:t>
      </w:r>
    </w:p>
    <w:p w:rsidR="00AC624E" w:rsidRPr="00AC624E" w:rsidRDefault="00AC624E" w:rsidP="00AC624E">
      <w:pPr>
        <w:suppressAutoHyphens/>
        <w:spacing w:after="0" w:line="240" w:lineRule="auto"/>
        <w:ind w:left="-1418" w:firstLine="284"/>
        <w:jc w:val="both"/>
        <w:rPr>
          <w:rFonts w:ascii="Times New Roman" w:eastAsia="Calibri" w:hAnsi="Times New Roman" w:cs="Times New Roman"/>
          <w:sz w:val="24"/>
          <w:szCs w:val="24"/>
          <w:u w:color="000000"/>
          <w:bdr w:val="nil"/>
          <w:lang w:eastAsia="ru-RU"/>
        </w:rPr>
      </w:pPr>
      <w:r w:rsidRPr="00AC624E">
        <w:rPr>
          <w:rFonts w:ascii="Times New Roman" w:eastAsia="Calibri" w:hAnsi="Times New Roman" w:cs="Times New Roman"/>
          <w:sz w:val="24"/>
          <w:szCs w:val="24"/>
          <w:u w:color="000000"/>
          <w:bdr w:val="nil"/>
          <w:lang w:eastAsia="ru-RU"/>
        </w:rPr>
        <w:t>выявление особых образовательных потребностей обучающихся с ОВЗ, инвалидов, а также подростков, попавших в трудную жизненную ситуацию;</w:t>
      </w:r>
    </w:p>
    <w:p w:rsidR="00AC624E" w:rsidRPr="00AC624E" w:rsidRDefault="00AC624E" w:rsidP="00AC624E">
      <w:pPr>
        <w:suppressAutoHyphens/>
        <w:spacing w:after="0" w:line="240" w:lineRule="auto"/>
        <w:ind w:left="-1418" w:firstLine="284"/>
        <w:jc w:val="both"/>
        <w:rPr>
          <w:rFonts w:ascii="Times New Roman" w:eastAsia="Calibri" w:hAnsi="Times New Roman" w:cs="Times New Roman"/>
          <w:sz w:val="24"/>
          <w:szCs w:val="24"/>
          <w:u w:color="000000"/>
          <w:bdr w:val="nil"/>
          <w:lang w:eastAsia="ru-RU"/>
        </w:rPr>
      </w:pPr>
      <w:r w:rsidRPr="00AC624E">
        <w:rPr>
          <w:rFonts w:ascii="Times New Roman" w:eastAsia="Calibri" w:hAnsi="Times New Roman" w:cs="Times New Roman"/>
          <w:sz w:val="24"/>
          <w:szCs w:val="24"/>
          <w:u w:color="000000"/>
          <w:bdr w:val="nil"/>
          <w:lang w:eastAsia="ru-RU"/>
        </w:rPr>
        <w:t xml:space="preserve">создание условий для успешного освоения программы (ее элементов) и прохождения итоговой аттестации; </w:t>
      </w:r>
    </w:p>
    <w:p w:rsidR="00AC624E" w:rsidRPr="00AC624E" w:rsidRDefault="00AC624E" w:rsidP="00AC624E">
      <w:pPr>
        <w:suppressAutoHyphens/>
        <w:spacing w:after="0" w:line="240" w:lineRule="auto"/>
        <w:ind w:left="-1418" w:firstLine="284"/>
        <w:jc w:val="both"/>
        <w:rPr>
          <w:rFonts w:ascii="Times New Roman" w:eastAsia="Calibri" w:hAnsi="Times New Roman" w:cs="Times New Roman"/>
          <w:sz w:val="24"/>
          <w:szCs w:val="24"/>
          <w:u w:color="000000"/>
          <w:bdr w:val="nil"/>
          <w:lang w:eastAsia="ru-RU"/>
        </w:rPr>
      </w:pPr>
      <w:r w:rsidRPr="00AC624E">
        <w:rPr>
          <w:rFonts w:ascii="Times New Roman" w:eastAsia="Calibri" w:hAnsi="Times New Roman" w:cs="Times New Roman"/>
          <w:sz w:val="24"/>
          <w:szCs w:val="24"/>
          <w:u w:color="000000"/>
          <w:bdr w:val="nil"/>
          <w:lang w:eastAsia="ru-RU"/>
        </w:rPr>
        <w:t>коррекция (минимизация) имеющихся нарушений (личностных, регулятивных, когнитивных, коммуникативных);</w:t>
      </w:r>
    </w:p>
    <w:p w:rsidR="00AC624E" w:rsidRPr="00AC624E" w:rsidRDefault="00AC624E" w:rsidP="00AC624E">
      <w:pPr>
        <w:suppressAutoHyphens/>
        <w:spacing w:after="0" w:line="240" w:lineRule="auto"/>
        <w:ind w:left="-1418" w:firstLine="284"/>
        <w:jc w:val="both"/>
        <w:rPr>
          <w:rFonts w:ascii="Times New Roman" w:eastAsia="Calibri" w:hAnsi="Times New Roman" w:cs="Times New Roman"/>
          <w:sz w:val="24"/>
          <w:szCs w:val="24"/>
          <w:u w:color="000000"/>
          <w:bdr w:val="nil"/>
          <w:lang w:eastAsia="ru-RU"/>
        </w:rPr>
      </w:pPr>
      <w:r w:rsidRPr="00AC624E">
        <w:rPr>
          <w:rFonts w:ascii="Times New Roman" w:eastAsia="Calibri" w:hAnsi="Times New Roman" w:cs="Times New Roman"/>
          <w:sz w:val="24"/>
          <w:szCs w:val="24"/>
          <w:u w:color="000000"/>
          <w:bdr w:val="nil"/>
          <w:lang w:eastAsia="ru-RU"/>
        </w:rPr>
        <w:t>обеспечение непрерывной коррекционно-развивающей работы в единстве урочной и внеурочной деятельности;</w:t>
      </w:r>
    </w:p>
    <w:p w:rsidR="00AC624E" w:rsidRPr="00AC624E" w:rsidRDefault="00AC624E" w:rsidP="00AC624E">
      <w:pPr>
        <w:suppressAutoHyphens/>
        <w:spacing w:after="0" w:line="240" w:lineRule="auto"/>
        <w:ind w:left="-1418" w:firstLine="284"/>
        <w:jc w:val="both"/>
        <w:rPr>
          <w:rFonts w:ascii="Times New Roman" w:eastAsia="Calibri" w:hAnsi="Times New Roman" w:cs="Times New Roman"/>
          <w:sz w:val="24"/>
          <w:szCs w:val="24"/>
          <w:u w:color="000000"/>
          <w:bdr w:val="nil"/>
          <w:lang w:eastAsia="ru-RU"/>
        </w:rPr>
      </w:pPr>
      <w:r w:rsidRPr="00AC624E">
        <w:rPr>
          <w:rFonts w:ascii="Times New Roman" w:eastAsia="Calibri" w:hAnsi="Times New Roman" w:cs="Times New Roman"/>
          <w:sz w:val="24"/>
          <w:szCs w:val="24"/>
          <w:u w:color="000000"/>
          <w:bdr w:val="nil"/>
          <w:lang w:eastAsia="ru-RU"/>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AC624E" w:rsidRPr="00AC624E" w:rsidRDefault="00AC624E" w:rsidP="00AC624E">
      <w:pPr>
        <w:suppressAutoHyphens/>
        <w:spacing w:after="0" w:line="240" w:lineRule="auto"/>
        <w:ind w:left="-1418" w:firstLine="284"/>
        <w:jc w:val="both"/>
        <w:rPr>
          <w:rFonts w:ascii="Times New Roman" w:eastAsia="Calibri" w:hAnsi="Times New Roman" w:cs="Times New Roman"/>
          <w:sz w:val="24"/>
          <w:szCs w:val="24"/>
          <w:u w:color="000000"/>
          <w:bdr w:val="nil"/>
          <w:lang w:eastAsia="ru-RU"/>
        </w:rPr>
      </w:pPr>
      <w:r w:rsidRPr="00AC624E">
        <w:rPr>
          <w:rFonts w:ascii="Times New Roman" w:eastAsia="Calibri" w:hAnsi="Times New Roman" w:cs="Times New Roman"/>
          <w:sz w:val="24"/>
          <w:szCs w:val="24"/>
          <w:u w:color="000000"/>
          <w:bdr w:val="nil"/>
          <w:lang w:eastAsia="ru-RU"/>
        </w:rPr>
        <w:lastRenderedPageBreak/>
        <w:t xml:space="preserve">осуществление консультативной работы с педагогами, родителями, социальными работниками, а также потенциальными работодателями; </w:t>
      </w:r>
    </w:p>
    <w:p w:rsidR="00627CB3" w:rsidRDefault="00AC624E" w:rsidP="00AC624E">
      <w:pPr>
        <w:pStyle w:val="Default"/>
        <w:ind w:left="-1418"/>
        <w:jc w:val="both"/>
        <w:rPr>
          <w:rFonts w:eastAsia="Calibri"/>
          <w:color w:val="auto"/>
        </w:rPr>
      </w:pPr>
      <w:r w:rsidRPr="00AC624E">
        <w:rPr>
          <w:rFonts w:eastAsia="Calibri"/>
          <w:color w:val="auto"/>
        </w:rPr>
        <w:t>проведение информационно-просветительских мероприятий</w:t>
      </w:r>
      <w:r>
        <w:rPr>
          <w:rFonts w:eastAsia="Calibri"/>
          <w:color w:val="auto"/>
        </w:rPr>
        <w:t>.</w:t>
      </w:r>
    </w:p>
    <w:p w:rsidR="00AC624E" w:rsidRPr="00AC624E" w:rsidRDefault="00AC624E" w:rsidP="00AC624E">
      <w:pPr>
        <w:pStyle w:val="Default"/>
        <w:ind w:left="-1418"/>
        <w:jc w:val="both"/>
        <w:rPr>
          <w:rFonts w:eastAsia="Calibri"/>
          <w:color w:val="auto"/>
        </w:rPr>
      </w:pPr>
    </w:p>
    <w:p w:rsidR="00AC624E" w:rsidRPr="00AC624E" w:rsidRDefault="00AC624E" w:rsidP="00AC624E">
      <w:pPr>
        <w:autoSpaceDE w:val="0"/>
        <w:autoSpaceDN w:val="0"/>
        <w:adjustRightInd w:val="0"/>
        <w:spacing w:after="0" w:line="240" w:lineRule="auto"/>
        <w:ind w:left="-1418"/>
        <w:jc w:val="both"/>
        <w:rPr>
          <w:rFonts w:ascii="Cambria" w:hAnsi="Cambria" w:cs="Cambria"/>
          <w:color w:val="000000"/>
          <w:sz w:val="24"/>
          <w:szCs w:val="24"/>
        </w:rPr>
      </w:pPr>
      <w:r w:rsidRPr="00AC624E">
        <w:rPr>
          <w:rFonts w:ascii="Cambria" w:hAnsi="Cambria" w:cs="Cambria"/>
          <w:b/>
          <w:bCs/>
          <w:color w:val="000000"/>
          <w:sz w:val="24"/>
          <w:szCs w:val="24"/>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AC624E" w:rsidRPr="00AC624E" w:rsidRDefault="00AC624E" w:rsidP="00AC624E">
      <w:pPr>
        <w:autoSpaceDE w:val="0"/>
        <w:autoSpaceDN w:val="0"/>
        <w:adjustRightInd w:val="0"/>
        <w:spacing w:after="0" w:line="240" w:lineRule="auto"/>
        <w:ind w:left="-1418"/>
        <w:jc w:val="both"/>
        <w:rPr>
          <w:rFonts w:ascii="Times New Roman" w:hAnsi="Times New Roman" w:cs="Times New Roman"/>
          <w:color w:val="000000"/>
          <w:sz w:val="24"/>
          <w:szCs w:val="24"/>
        </w:rPr>
      </w:pPr>
      <w:r w:rsidRPr="00AC624E">
        <w:rPr>
          <w:rFonts w:ascii="Times New Roman" w:hAnsi="Times New Roman" w:cs="Times New Roman"/>
          <w:color w:val="000000"/>
          <w:sz w:val="24"/>
          <w:szCs w:val="24"/>
        </w:rPr>
        <w:t xml:space="preserve">Содержание программы коррекционной работы определяют следующие принципы: </w:t>
      </w:r>
    </w:p>
    <w:p w:rsidR="00AC624E" w:rsidRPr="00AC624E" w:rsidRDefault="00AC624E" w:rsidP="00AC624E">
      <w:pPr>
        <w:autoSpaceDE w:val="0"/>
        <w:autoSpaceDN w:val="0"/>
        <w:adjustRightInd w:val="0"/>
        <w:spacing w:after="0" w:line="240" w:lineRule="auto"/>
        <w:ind w:left="-1418"/>
        <w:jc w:val="both"/>
        <w:rPr>
          <w:rFonts w:ascii="Times New Roman" w:hAnsi="Times New Roman" w:cs="Times New Roman"/>
          <w:color w:val="000000"/>
          <w:sz w:val="24"/>
          <w:szCs w:val="24"/>
        </w:rPr>
      </w:pPr>
      <w:r w:rsidRPr="00AC624E">
        <w:rPr>
          <w:rFonts w:ascii="Times New Roman" w:hAnsi="Times New Roman" w:cs="Times New Roman"/>
          <w:color w:val="000000"/>
          <w:sz w:val="24"/>
          <w:szCs w:val="24"/>
        </w:rPr>
        <w:t xml:space="preserve">Соблюдение интересов подростка. Принцип определяет позицию специалиста, который призван решать проблему подростка с максимальной пользой и в интересах подростка. </w:t>
      </w:r>
    </w:p>
    <w:p w:rsidR="00AC624E" w:rsidRPr="00AC624E" w:rsidRDefault="00AC624E" w:rsidP="00AC624E">
      <w:pPr>
        <w:autoSpaceDE w:val="0"/>
        <w:autoSpaceDN w:val="0"/>
        <w:adjustRightInd w:val="0"/>
        <w:spacing w:after="0" w:line="240" w:lineRule="auto"/>
        <w:ind w:left="-1418"/>
        <w:jc w:val="both"/>
        <w:rPr>
          <w:rFonts w:ascii="Times New Roman" w:hAnsi="Times New Roman" w:cs="Times New Roman"/>
          <w:color w:val="000000"/>
          <w:sz w:val="24"/>
          <w:szCs w:val="24"/>
        </w:rPr>
      </w:pPr>
      <w:r w:rsidRPr="00AC624E">
        <w:rPr>
          <w:rFonts w:ascii="Times New Roman" w:hAnsi="Times New Roman" w:cs="Times New Roman"/>
          <w:color w:val="000000"/>
          <w:sz w:val="24"/>
          <w:szCs w:val="24"/>
        </w:rPr>
        <w:t xml:space="preserve">Системность. Принцип обеспечивает единство диагностики, коррекции и развития, т.е.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p>
    <w:p w:rsidR="00AC624E" w:rsidRPr="00AC624E" w:rsidRDefault="00AC624E" w:rsidP="00AC624E">
      <w:pPr>
        <w:autoSpaceDE w:val="0"/>
        <w:autoSpaceDN w:val="0"/>
        <w:adjustRightInd w:val="0"/>
        <w:spacing w:after="0" w:line="240" w:lineRule="auto"/>
        <w:ind w:left="-1418"/>
        <w:jc w:val="both"/>
        <w:rPr>
          <w:rFonts w:ascii="Times New Roman" w:hAnsi="Times New Roman" w:cs="Times New Roman"/>
          <w:color w:val="000000"/>
          <w:sz w:val="24"/>
          <w:szCs w:val="24"/>
        </w:rPr>
      </w:pPr>
      <w:r w:rsidRPr="00AC624E">
        <w:rPr>
          <w:rFonts w:ascii="Times New Roman" w:hAnsi="Times New Roman" w:cs="Times New Roman"/>
          <w:color w:val="000000"/>
          <w:sz w:val="24"/>
          <w:szCs w:val="24"/>
        </w:rPr>
        <w:t xml:space="preserve">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AC624E" w:rsidRPr="00AC624E" w:rsidRDefault="00AC624E" w:rsidP="00AC624E">
      <w:pPr>
        <w:autoSpaceDE w:val="0"/>
        <w:autoSpaceDN w:val="0"/>
        <w:adjustRightInd w:val="0"/>
        <w:spacing w:after="0" w:line="240" w:lineRule="auto"/>
        <w:ind w:left="-1418"/>
        <w:jc w:val="both"/>
        <w:rPr>
          <w:rFonts w:ascii="Times New Roman" w:hAnsi="Times New Roman" w:cs="Times New Roman"/>
          <w:color w:val="000000"/>
          <w:sz w:val="24"/>
          <w:szCs w:val="24"/>
        </w:rPr>
      </w:pPr>
      <w:r w:rsidRPr="00AC624E">
        <w:rPr>
          <w:rFonts w:ascii="Times New Roman" w:hAnsi="Times New Roman" w:cs="Times New Roman"/>
          <w:color w:val="000000"/>
          <w:sz w:val="24"/>
          <w:szCs w:val="24"/>
        </w:rPr>
        <w:t xml:space="preserve">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AC624E" w:rsidRPr="00AC624E" w:rsidRDefault="00AC624E" w:rsidP="00AC624E">
      <w:pPr>
        <w:autoSpaceDE w:val="0"/>
        <w:autoSpaceDN w:val="0"/>
        <w:adjustRightInd w:val="0"/>
        <w:spacing w:after="0" w:line="240" w:lineRule="auto"/>
        <w:ind w:left="-1418"/>
        <w:jc w:val="both"/>
        <w:rPr>
          <w:rFonts w:ascii="Times New Roman" w:hAnsi="Times New Roman" w:cs="Times New Roman"/>
          <w:color w:val="000000"/>
          <w:sz w:val="24"/>
          <w:szCs w:val="24"/>
        </w:rPr>
      </w:pPr>
      <w:r w:rsidRPr="00AC624E">
        <w:rPr>
          <w:rFonts w:ascii="Times New Roman" w:hAnsi="Times New Roman" w:cs="Times New Roman"/>
          <w:color w:val="000000"/>
          <w:sz w:val="24"/>
          <w:szCs w:val="24"/>
        </w:rP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w:t>
      </w:r>
    </w:p>
    <w:p w:rsidR="00AC624E" w:rsidRPr="00AC624E" w:rsidRDefault="00AC624E" w:rsidP="00AC624E">
      <w:pPr>
        <w:autoSpaceDE w:val="0"/>
        <w:autoSpaceDN w:val="0"/>
        <w:adjustRightInd w:val="0"/>
        <w:spacing w:after="0" w:line="240" w:lineRule="auto"/>
        <w:ind w:left="-1418"/>
        <w:jc w:val="both"/>
        <w:rPr>
          <w:rFonts w:ascii="Times New Roman" w:hAnsi="Times New Roman" w:cs="Times New Roman"/>
          <w:color w:val="000000"/>
          <w:sz w:val="24"/>
          <w:szCs w:val="24"/>
        </w:rPr>
      </w:pPr>
      <w:r w:rsidRPr="00AC624E">
        <w:rPr>
          <w:rFonts w:ascii="Times New Roman" w:hAnsi="Times New Roman" w:cs="Times New Roman"/>
          <w:color w:val="000000"/>
          <w:sz w:val="24"/>
          <w:szCs w:val="24"/>
        </w:rPr>
        <w:t xml:space="preserve">Направления работы </w:t>
      </w:r>
    </w:p>
    <w:p w:rsidR="00AC624E" w:rsidRPr="00AC624E" w:rsidRDefault="00AC624E" w:rsidP="00AC624E">
      <w:pPr>
        <w:autoSpaceDE w:val="0"/>
        <w:autoSpaceDN w:val="0"/>
        <w:adjustRightInd w:val="0"/>
        <w:spacing w:after="84" w:line="240" w:lineRule="auto"/>
        <w:ind w:left="-1418"/>
        <w:jc w:val="both"/>
        <w:rPr>
          <w:rFonts w:ascii="Times New Roman" w:hAnsi="Times New Roman" w:cs="Times New Roman"/>
          <w:color w:val="000000"/>
          <w:sz w:val="24"/>
          <w:szCs w:val="24"/>
        </w:rPr>
      </w:pPr>
      <w:r w:rsidRPr="00AC624E">
        <w:rPr>
          <w:rFonts w:ascii="Times New Roman" w:hAnsi="Times New Roman" w:cs="Times New Roman"/>
          <w:color w:val="000000"/>
          <w:sz w:val="24"/>
          <w:szCs w:val="24"/>
        </w:rPr>
        <w:t>•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w:t>
      </w:r>
      <w:proofErr w:type="gramStart"/>
      <w:r w:rsidRPr="00AC624E">
        <w:rPr>
          <w:rFonts w:ascii="Times New Roman" w:hAnsi="Times New Roman" w:cs="Times New Roman"/>
          <w:color w:val="000000"/>
          <w:sz w:val="24"/>
          <w:szCs w:val="24"/>
        </w:rPr>
        <w:t>о-</w:t>
      </w:r>
      <w:proofErr w:type="gramEnd"/>
      <w:r w:rsidRPr="00AC624E">
        <w:rPr>
          <w:rFonts w:ascii="Times New Roman" w:hAnsi="Times New Roman" w:cs="Times New Roman"/>
          <w:color w:val="000000"/>
          <w:sz w:val="24"/>
          <w:szCs w:val="24"/>
        </w:rPr>
        <w:t xml:space="preserve">-педагогической помощи в условиях образовательного учреждения; </w:t>
      </w:r>
    </w:p>
    <w:p w:rsidR="00627CB3" w:rsidRDefault="00AC624E" w:rsidP="00AC624E">
      <w:pPr>
        <w:autoSpaceDE w:val="0"/>
        <w:autoSpaceDN w:val="0"/>
        <w:adjustRightInd w:val="0"/>
        <w:spacing w:after="0" w:line="240" w:lineRule="auto"/>
        <w:ind w:left="-1418"/>
        <w:jc w:val="both"/>
        <w:rPr>
          <w:rFonts w:ascii="Times New Roman" w:hAnsi="Times New Roman" w:cs="Times New Roman"/>
          <w:color w:val="000000"/>
          <w:sz w:val="24"/>
          <w:szCs w:val="24"/>
        </w:rPr>
      </w:pPr>
      <w:r w:rsidRPr="00AC624E">
        <w:rPr>
          <w:rFonts w:ascii="Times New Roman" w:hAnsi="Times New Roman" w:cs="Times New Roman"/>
          <w:color w:val="000000"/>
          <w:sz w:val="24"/>
          <w:szCs w:val="24"/>
        </w:rPr>
        <w:t xml:space="preserve">•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общеобразовательного учреждения; </w:t>
      </w:r>
    </w:p>
    <w:p w:rsidR="00AC624E" w:rsidRDefault="00AC624E" w:rsidP="00AC624E">
      <w:pPr>
        <w:pStyle w:val="Default"/>
      </w:pPr>
    </w:p>
    <w:p w:rsidR="00AC624E" w:rsidRPr="00AC624E" w:rsidRDefault="00AC624E" w:rsidP="00AC624E">
      <w:pPr>
        <w:pStyle w:val="Default"/>
        <w:spacing w:after="84"/>
        <w:ind w:left="-1276"/>
        <w:jc w:val="both"/>
      </w:pPr>
      <w:r w:rsidRPr="00AC624E">
        <w:t xml:space="preserve">•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AC624E" w:rsidRPr="00AC624E" w:rsidRDefault="00AC624E" w:rsidP="00AC624E">
      <w:pPr>
        <w:pStyle w:val="Default"/>
        <w:ind w:left="-1276"/>
        <w:jc w:val="both"/>
      </w:pPr>
      <w:r w:rsidRPr="00AC624E">
        <w:t xml:space="preserve">•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w:t>
      </w:r>
      <w:r w:rsidRPr="00AC624E">
        <w:lastRenderedPageBreak/>
        <w:t xml:space="preserve">имеющими недостатки в развитии), их родителями (законными представителями), педагогическими работниками. </w:t>
      </w:r>
    </w:p>
    <w:p w:rsidR="00AC624E" w:rsidRPr="00AC624E" w:rsidRDefault="00AC624E" w:rsidP="00AC624E">
      <w:pPr>
        <w:pStyle w:val="Default"/>
        <w:ind w:left="-1276"/>
        <w:jc w:val="both"/>
      </w:pPr>
      <w:r w:rsidRPr="00AC624E">
        <w:rPr>
          <w:b/>
          <w:bCs/>
        </w:rPr>
        <w:t xml:space="preserve">Характеристика содержания </w:t>
      </w:r>
    </w:p>
    <w:p w:rsidR="00AC624E" w:rsidRPr="00AC624E" w:rsidRDefault="00AC624E" w:rsidP="00AC624E">
      <w:pPr>
        <w:pStyle w:val="Default"/>
        <w:ind w:left="-1276"/>
        <w:jc w:val="both"/>
        <w:rPr>
          <w:b/>
        </w:rPr>
      </w:pPr>
      <w:r w:rsidRPr="00AC624E">
        <w:rPr>
          <w:b/>
        </w:rPr>
        <w:t xml:space="preserve">Диагностическая работа включает: </w:t>
      </w:r>
    </w:p>
    <w:p w:rsidR="00AC624E" w:rsidRPr="00AC624E" w:rsidRDefault="00AC624E" w:rsidP="00AC624E">
      <w:pPr>
        <w:pStyle w:val="Default"/>
        <w:spacing w:after="105"/>
        <w:ind w:left="-1276"/>
        <w:jc w:val="both"/>
      </w:pPr>
      <w:r w:rsidRPr="00AC624E">
        <w:t xml:space="preserve"> выявление особых образовательных потребностей обучающихся с ограниченными возможностями здоровья при освоении основной образовательной программы среднего общего образования; </w:t>
      </w:r>
    </w:p>
    <w:p w:rsidR="00AC624E" w:rsidRPr="00AC624E" w:rsidRDefault="00AC624E" w:rsidP="00AC624E">
      <w:pPr>
        <w:pStyle w:val="Default"/>
        <w:spacing w:after="105"/>
        <w:ind w:left="-1276"/>
        <w:jc w:val="both"/>
      </w:pPr>
      <w:r w:rsidRPr="00AC624E">
        <w:t xml:space="preserve"> нарушений в психическом и (или) физическом развитии обучающихся с ограниченными возможностями здоровья; </w:t>
      </w:r>
    </w:p>
    <w:p w:rsidR="00AC624E" w:rsidRPr="00AC624E" w:rsidRDefault="00AC624E" w:rsidP="00AC624E">
      <w:pPr>
        <w:pStyle w:val="Default"/>
        <w:spacing w:after="105"/>
        <w:ind w:left="-1276"/>
        <w:jc w:val="both"/>
      </w:pPr>
      <w:r w:rsidRPr="00AC624E">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AC624E" w:rsidRPr="00AC624E" w:rsidRDefault="00AC624E" w:rsidP="00AC624E">
      <w:pPr>
        <w:pStyle w:val="Default"/>
        <w:spacing w:after="105"/>
        <w:ind w:left="-1276"/>
        <w:jc w:val="both"/>
      </w:pPr>
      <w:r w:rsidRPr="00AC624E">
        <w:t xml:space="preserve"> изучение развития эмоционально-волевой, познавательной, личностных особенностей обучающихся; </w:t>
      </w:r>
    </w:p>
    <w:p w:rsidR="00AC624E" w:rsidRPr="00AC624E" w:rsidRDefault="00AC624E" w:rsidP="00AC624E">
      <w:pPr>
        <w:pStyle w:val="Default"/>
        <w:spacing w:after="105"/>
        <w:ind w:left="-1276"/>
        <w:jc w:val="both"/>
      </w:pPr>
      <w:r w:rsidRPr="00AC624E">
        <w:t xml:space="preserve"> изучение социальной ситуации развития и условий семейного воспитания ребёнка; </w:t>
      </w:r>
    </w:p>
    <w:p w:rsidR="00AC624E" w:rsidRPr="00AC624E" w:rsidRDefault="00AC624E" w:rsidP="00AC624E">
      <w:pPr>
        <w:pStyle w:val="Default"/>
        <w:spacing w:after="105"/>
        <w:ind w:left="-1276"/>
        <w:jc w:val="both"/>
      </w:pPr>
      <w:r w:rsidRPr="00AC624E">
        <w:t xml:space="preserve"> изучение адаптивных возможностей и уровня социализации ребёнка с ограниченными возможностями здоровья; </w:t>
      </w:r>
    </w:p>
    <w:p w:rsidR="00AC624E" w:rsidRPr="00AC624E" w:rsidRDefault="00AC624E" w:rsidP="00AC624E">
      <w:pPr>
        <w:pStyle w:val="Default"/>
        <w:ind w:left="-1276"/>
        <w:jc w:val="both"/>
      </w:pPr>
      <w:r w:rsidRPr="00AC624E">
        <w:t xml:space="preserve"> системный разносторонний </w:t>
      </w:r>
      <w:proofErr w:type="gramStart"/>
      <w:r w:rsidRPr="00AC624E">
        <w:t>контроль за</w:t>
      </w:r>
      <w:proofErr w:type="gramEnd"/>
      <w:r w:rsidRPr="00AC624E">
        <w:t xml:space="preserve">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AC624E" w:rsidRPr="00AC624E" w:rsidRDefault="00AC624E" w:rsidP="00AC624E">
      <w:pPr>
        <w:pStyle w:val="Default"/>
        <w:ind w:left="-1276"/>
        <w:jc w:val="both"/>
      </w:pPr>
    </w:p>
    <w:p w:rsidR="00AC624E" w:rsidRPr="00AC624E" w:rsidRDefault="00AC624E" w:rsidP="00AC624E">
      <w:pPr>
        <w:pStyle w:val="Default"/>
        <w:ind w:left="-1276"/>
        <w:jc w:val="both"/>
        <w:rPr>
          <w:b/>
        </w:rPr>
      </w:pPr>
      <w:r w:rsidRPr="00AC624E">
        <w:rPr>
          <w:b/>
        </w:rPr>
        <w:t xml:space="preserve">Коррекционно-развивающая работа включает: </w:t>
      </w:r>
    </w:p>
    <w:p w:rsidR="00AC624E" w:rsidRDefault="00AC624E" w:rsidP="00AC624E">
      <w:pPr>
        <w:pStyle w:val="Default"/>
        <w:ind w:left="-1276"/>
        <w:jc w:val="both"/>
      </w:pPr>
      <w:r w:rsidRPr="00AC624E">
        <w:t> реализацию комплексного индивидуально ориентированного социальн</w:t>
      </w:r>
      <w:proofErr w:type="gramStart"/>
      <w:r w:rsidRPr="00AC624E">
        <w:t>о-</w:t>
      </w:r>
      <w:proofErr w:type="gramEnd"/>
      <w:r w:rsidRPr="00AC624E">
        <w:t xml:space="preserve"> 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 </w:t>
      </w:r>
    </w:p>
    <w:p w:rsidR="00AC624E" w:rsidRPr="00AC624E" w:rsidRDefault="00AC624E" w:rsidP="00AC624E">
      <w:pPr>
        <w:pStyle w:val="Default"/>
        <w:spacing w:after="105"/>
        <w:ind w:left="-1276"/>
        <w:jc w:val="both"/>
      </w:pPr>
      <w:r w:rsidRPr="00AC624E">
        <w:t xml:space="preserve"> организацию и проведение индивидуальных коррекционно-развивающих занятий, необходимых для преодоления нарушений развития и трудностей обучения; </w:t>
      </w:r>
    </w:p>
    <w:p w:rsidR="00AC624E" w:rsidRPr="00AC624E" w:rsidRDefault="00AC624E" w:rsidP="00AC624E">
      <w:pPr>
        <w:pStyle w:val="Default"/>
        <w:spacing w:after="105"/>
        <w:ind w:left="-1276"/>
        <w:jc w:val="both"/>
      </w:pPr>
      <w:r w:rsidRPr="00AC624E">
        <w:t xml:space="preserve"> коррекцию и развитие высших психических функций, эмоционально-волевой, познавательной и речевой сфер; </w:t>
      </w:r>
    </w:p>
    <w:p w:rsidR="00AC624E" w:rsidRPr="00AC624E" w:rsidRDefault="00AC624E" w:rsidP="00AC624E">
      <w:pPr>
        <w:pStyle w:val="Default"/>
        <w:spacing w:after="105"/>
        <w:ind w:left="-1276"/>
        <w:jc w:val="both"/>
      </w:pPr>
      <w:r w:rsidRPr="00AC624E">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AC624E" w:rsidRPr="00AC624E" w:rsidRDefault="00AC624E" w:rsidP="00FD1699">
      <w:pPr>
        <w:pStyle w:val="Default"/>
        <w:spacing w:after="105"/>
        <w:ind w:left="-1276"/>
        <w:jc w:val="both"/>
      </w:pPr>
      <w:r w:rsidRPr="00AC624E">
        <w:t> формирование способов регуляции поведения и эмоциональных состояний; развитие форм и навыков личностного общения в группе сверстников</w:t>
      </w:r>
      <w:r w:rsidR="00FD1699">
        <w:t xml:space="preserve">, коммуникативной компетенции; </w:t>
      </w:r>
    </w:p>
    <w:p w:rsidR="00AC624E" w:rsidRPr="00AC624E" w:rsidRDefault="00AC624E" w:rsidP="00AC624E">
      <w:pPr>
        <w:pStyle w:val="Default"/>
        <w:spacing w:after="105"/>
        <w:ind w:left="-1276"/>
        <w:jc w:val="both"/>
      </w:pPr>
      <w:r w:rsidRPr="00AC624E">
        <w:t xml:space="preserve"> развитие компетенций, необходимых для продолжения образования и профессионального самоопределения; </w:t>
      </w:r>
    </w:p>
    <w:p w:rsidR="00AC624E" w:rsidRPr="00AC624E" w:rsidRDefault="00AC624E" w:rsidP="00AC624E">
      <w:pPr>
        <w:pStyle w:val="Default"/>
        <w:spacing w:after="105"/>
        <w:ind w:left="-1276"/>
        <w:jc w:val="both"/>
      </w:pPr>
      <w:r w:rsidRPr="00AC624E">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C624E" w:rsidRPr="00AC624E" w:rsidRDefault="00AC624E" w:rsidP="00AC624E">
      <w:pPr>
        <w:pStyle w:val="Default"/>
        <w:ind w:left="-1276"/>
        <w:jc w:val="both"/>
      </w:pPr>
      <w:r w:rsidRPr="00AC624E">
        <w:t xml:space="preserve"> социальную защиту ребёнка в случаях неблагоприятных условий жизни при психотравмирующих обстоятельствах. </w:t>
      </w:r>
    </w:p>
    <w:p w:rsidR="00AC624E" w:rsidRPr="00AC624E" w:rsidRDefault="00AC624E" w:rsidP="00AC624E">
      <w:pPr>
        <w:pStyle w:val="Default"/>
        <w:ind w:left="-1276"/>
        <w:jc w:val="both"/>
      </w:pPr>
    </w:p>
    <w:p w:rsidR="00AC624E" w:rsidRPr="00AC624E" w:rsidRDefault="00AC624E" w:rsidP="00AC624E">
      <w:pPr>
        <w:pStyle w:val="Default"/>
        <w:ind w:left="-1276"/>
        <w:jc w:val="both"/>
      </w:pPr>
      <w:r w:rsidRPr="00AC624E">
        <w:t xml:space="preserve">Консультативная работа включает: </w:t>
      </w:r>
    </w:p>
    <w:p w:rsidR="00AC624E" w:rsidRPr="00AC624E" w:rsidRDefault="00AC624E" w:rsidP="00AC624E">
      <w:pPr>
        <w:pStyle w:val="Default"/>
        <w:spacing w:after="103"/>
        <w:ind w:left="-1276"/>
        <w:jc w:val="both"/>
      </w:pPr>
      <w:proofErr w:type="gramStart"/>
      <w:r w:rsidRPr="00AC624E">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roofErr w:type="gramEnd"/>
    </w:p>
    <w:p w:rsidR="00AC624E" w:rsidRPr="00AC624E" w:rsidRDefault="00AC624E" w:rsidP="00AC624E">
      <w:pPr>
        <w:pStyle w:val="Default"/>
        <w:spacing w:after="103"/>
        <w:ind w:left="-1276"/>
        <w:jc w:val="both"/>
      </w:pPr>
      <w:proofErr w:type="gramStart"/>
      <w:r w:rsidRPr="00AC624E">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roofErr w:type="gramEnd"/>
    </w:p>
    <w:p w:rsidR="00AC624E" w:rsidRPr="00AC624E" w:rsidRDefault="00AC624E" w:rsidP="00AC624E">
      <w:pPr>
        <w:pStyle w:val="Default"/>
        <w:spacing w:after="103"/>
        <w:ind w:left="-1276"/>
        <w:jc w:val="both"/>
      </w:pPr>
      <w:r w:rsidRPr="00AC624E">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AC624E" w:rsidRPr="00AC624E" w:rsidRDefault="00AC624E" w:rsidP="00AC624E">
      <w:pPr>
        <w:pStyle w:val="Default"/>
        <w:ind w:left="-1276"/>
        <w:jc w:val="both"/>
      </w:pPr>
      <w:proofErr w:type="gramStart"/>
      <w:r w:rsidRPr="00AC624E">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AC624E" w:rsidRPr="00AC624E" w:rsidRDefault="00AC624E" w:rsidP="00AC624E">
      <w:pPr>
        <w:pStyle w:val="Default"/>
        <w:ind w:left="-1276"/>
        <w:jc w:val="both"/>
      </w:pPr>
    </w:p>
    <w:p w:rsidR="00AC624E" w:rsidRPr="00AC624E" w:rsidRDefault="00AC624E" w:rsidP="00AC624E">
      <w:pPr>
        <w:pStyle w:val="Default"/>
        <w:ind w:left="-1276"/>
        <w:jc w:val="both"/>
      </w:pPr>
      <w:r w:rsidRPr="00AC624E">
        <w:t xml:space="preserve">Информационно-просветительская работа включает: </w:t>
      </w:r>
    </w:p>
    <w:p w:rsidR="00AC624E" w:rsidRPr="00AC624E" w:rsidRDefault="00AC624E" w:rsidP="00AC624E">
      <w:pPr>
        <w:pStyle w:val="Default"/>
        <w:ind w:left="-1276"/>
        <w:jc w:val="both"/>
      </w:pPr>
      <w:r w:rsidRPr="00AC624E">
        <w:t xml:space="preserve">Детей с особыми образовательными потребностями, их родителей (законных представителей), педагогических работников; </w:t>
      </w:r>
    </w:p>
    <w:p w:rsidR="00FD1699" w:rsidRDefault="00FD1699" w:rsidP="00FD1699">
      <w:pPr>
        <w:pStyle w:val="Default"/>
        <w:spacing w:after="84"/>
        <w:ind w:left="-1276"/>
        <w:jc w:val="both"/>
      </w:pPr>
      <w:proofErr w:type="gramStart"/>
      <w: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roofErr w:type="gramEnd"/>
    </w:p>
    <w:p w:rsidR="00AC624E" w:rsidRDefault="00AC624E" w:rsidP="00AC624E">
      <w:pPr>
        <w:pStyle w:val="Default"/>
        <w:ind w:left="-1276"/>
        <w:jc w:val="both"/>
      </w:pPr>
    </w:p>
    <w:p w:rsidR="00FD1699" w:rsidRDefault="00FD1699" w:rsidP="00AC624E">
      <w:pPr>
        <w:pStyle w:val="Default"/>
        <w:ind w:left="-1276"/>
        <w:jc w:val="both"/>
      </w:pPr>
    </w:p>
    <w:p w:rsidR="00FD1699" w:rsidRDefault="00FD1699" w:rsidP="00AC624E">
      <w:pPr>
        <w:pStyle w:val="Default"/>
        <w:ind w:left="-1276"/>
        <w:jc w:val="both"/>
      </w:pPr>
    </w:p>
    <w:p w:rsidR="00FD1699" w:rsidRDefault="00FD1699" w:rsidP="00AC624E">
      <w:pPr>
        <w:pStyle w:val="Default"/>
        <w:ind w:left="-1276"/>
        <w:jc w:val="both"/>
      </w:pPr>
    </w:p>
    <w:p w:rsidR="00FD1699" w:rsidRDefault="00FD1699" w:rsidP="00AC624E">
      <w:pPr>
        <w:pStyle w:val="Default"/>
        <w:ind w:left="-1276"/>
        <w:jc w:val="both"/>
      </w:pPr>
    </w:p>
    <w:p w:rsidR="00FD1699" w:rsidRDefault="00FD1699" w:rsidP="00AC624E">
      <w:pPr>
        <w:pStyle w:val="Default"/>
        <w:ind w:left="-1276"/>
        <w:jc w:val="both"/>
      </w:pPr>
    </w:p>
    <w:p w:rsidR="00FD1699" w:rsidRDefault="00FD1699" w:rsidP="00AC624E">
      <w:pPr>
        <w:pStyle w:val="Default"/>
        <w:ind w:left="-1276"/>
        <w:jc w:val="both"/>
      </w:pPr>
    </w:p>
    <w:p w:rsidR="00FD1699" w:rsidRDefault="00FD1699" w:rsidP="00AC624E">
      <w:pPr>
        <w:pStyle w:val="Default"/>
        <w:ind w:left="-1276"/>
        <w:jc w:val="both"/>
      </w:pPr>
    </w:p>
    <w:p w:rsidR="00FD1699" w:rsidRDefault="00FD1699" w:rsidP="00AC624E">
      <w:pPr>
        <w:pStyle w:val="Default"/>
        <w:ind w:left="-1276"/>
        <w:jc w:val="both"/>
      </w:pPr>
    </w:p>
    <w:p w:rsidR="00FD1699" w:rsidRDefault="00FD1699" w:rsidP="00AC624E">
      <w:pPr>
        <w:pStyle w:val="Default"/>
        <w:ind w:left="-1276"/>
        <w:jc w:val="both"/>
      </w:pPr>
    </w:p>
    <w:p w:rsidR="00FD1699" w:rsidRDefault="00FD1699" w:rsidP="00AC624E">
      <w:pPr>
        <w:pStyle w:val="Default"/>
        <w:ind w:left="-1276"/>
        <w:jc w:val="both"/>
      </w:pPr>
    </w:p>
    <w:p w:rsidR="00FD1699" w:rsidRDefault="00FD1699" w:rsidP="00AC624E">
      <w:pPr>
        <w:pStyle w:val="Default"/>
        <w:ind w:left="-1276"/>
        <w:jc w:val="both"/>
      </w:pPr>
    </w:p>
    <w:p w:rsidR="00FD1699" w:rsidRDefault="00FD1699" w:rsidP="00AC624E">
      <w:pPr>
        <w:pStyle w:val="Default"/>
        <w:ind w:left="-1276"/>
        <w:jc w:val="both"/>
      </w:pPr>
    </w:p>
    <w:p w:rsidR="00FD1699" w:rsidRDefault="00FD1699" w:rsidP="00AC624E">
      <w:pPr>
        <w:pStyle w:val="Default"/>
        <w:ind w:left="-1276"/>
        <w:jc w:val="both"/>
      </w:pPr>
    </w:p>
    <w:p w:rsidR="00FD1699" w:rsidRDefault="00FD1699" w:rsidP="00AC624E">
      <w:pPr>
        <w:pStyle w:val="Default"/>
        <w:ind w:left="-1276"/>
        <w:jc w:val="both"/>
      </w:pPr>
    </w:p>
    <w:p w:rsidR="00FD1699" w:rsidRDefault="00FD1699" w:rsidP="00AC624E">
      <w:pPr>
        <w:pStyle w:val="Default"/>
        <w:ind w:left="-1276"/>
        <w:jc w:val="both"/>
      </w:pPr>
    </w:p>
    <w:p w:rsidR="00FD1699" w:rsidRDefault="00FD1699" w:rsidP="00AC624E">
      <w:pPr>
        <w:pStyle w:val="Default"/>
        <w:ind w:left="-1276"/>
        <w:jc w:val="both"/>
      </w:pPr>
    </w:p>
    <w:p w:rsidR="00FD1699" w:rsidRDefault="00FD1699" w:rsidP="00AC624E">
      <w:pPr>
        <w:pStyle w:val="Default"/>
        <w:ind w:left="-1276"/>
        <w:jc w:val="both"/>
      </w:pPr>
    </w:p>
    <w:p w:rsidR="00FD1699" w:rsidRDefault="00FD1699" w:rsidP="00AC624E">
      <w:pPr>
        <w:pStyle w:val="Default"/>
        <w:ind w:left="-1276"/>
        <w:jc w:val="both"/>
      </w:pPr>
    </w:p>
    <w:p w:rsidR="002D340B" w:rsidRDefault="002D340B" w:rsidP="002D340B">
      <w:pPr>
        <w:pStyle w:val="Default"/>
        <w:ind w:left="-1134"/>
        <w:jc w:val="both"/>
      </w:pPr>
      <w:bookmarkStart w:id="44" w:name="_Toc453968214"/>
    </w:p>
    <w:p w:rsidR="002D340B" w:rsidRDefault="002D340B" w:rsidP="002D340B">
      <w:pPr>
        <w:pStyle w:val="Default"/>
        <w:ind w:left="-1134"/>
        <w:jc w:val="both"/>
        <w:rPr>
          <w:rFonts w:eastAsia="Times New Roman"/>
          <w:b/>
          <w:caps/>
        </w:rPr>
      </w:pPr>
      <w:r w:rsidRPr="002D340B">
        <w:rPr>
          <w:rFonts w:eastAsia="Times New Roman"/>
          <w:b/>
          <w:caps/>
        </w:rPr>
        <w:lastRenderedPageBreak/>
        <w:t xml:space="preserve">III. </w:t>
      </w:r>
      <w:r w:rsidR="00FD1699">
        <w:rPr>
          <w:rFonts w:eastAsia="Times New Roman"/>
          <w:b/>
          <w:caps/>
        </w:rPr>
        <w:t>Организационный раздел</w:t>
      </w:r>
      <w:r w:rsidRPr="002D340B">
        <w:rPr>
          <w:rFonts w:eastAsia="Times New Roman"/>
          <w:b/>
          <w:caps/>
        </w:rPr>
        <w:t xml:space="preserve"> </w:t>
      </w:r>
      <w:bookmarkEnd w:id="44"/>
    </w:p>
    <w:p w:rsidR="002D340B" w:rsidRDefault="002D340B" w:rsidP="002D340B">
      <w:pPr>
        <w:pStyle w:val="Default"/>
        <w:ind w:left="-1134"/>
        <w:jc w:val="both"/>
      </w:pPr>
    </w:p>
    <w:p w:rsidR="002D340B" w:rsidRDefault="002D340B" w:rsidP="002D340B">
      <w:pPr>
        <w:pStyle w:val="Default"/>
        <w:ind w:left="-1134"/>
        <w:jc w:val="both"/>
        <w:rPr>
          <w:b/>
          <w:bCs/>
          <w:sz w:val="28"/>
          <w:szCs w:val="28"/>
        </w:rPr>
      </w:pPr>
      <w:r>
        <w:rPr>
          <w:b/>
          <w:bCs/>
          <w:sz w:val="28"/>
          <w:szCs w:val="28"/>
        </w:rPr>
        <w:t>Учебный план среднего общего образования</w:t>
      </w:r>
      <w:r w:rsidR="00934B77">
        <w:rPr>
          <w:b/>
          <w:bCs/>
          <w:sz w:val="28"/>
          <w:szCs w:val="28"/>
        </w:rPr>
        <w:t xml:space="preserve"> на 20</w:t>
      </w:r>
      <w:r w:rsidR="00335A2D">
        <w:rPr>
          <w:b/>
          <w:bCs/>
          <w:sz w:val="28"/>
          <w:szCs w:val="28"/>
        </w:rPr>
        <w:t>20</w:t>
      </w:r>
      <w:r w:rsidR="00934B77">
        <w:rPr>
          <w:b/>
          <w:bCs/>
          <w:sz w:val="28"/>
          <w:szCs w:val="28"/>
        </w:rPr>
        <w:t>-202</w:t>
      </w:r>
      <w:r w:rsidR="00335A2D">
        <w:rPr>
          <w:b/>
          <w:bCs/>
          <w:sz w:val="28"/>
          <w:szCs w:val="28"/>
        </w:rPr>
        <w:t>1</w:t>
      </w:r>
      <w:r w:rsidR="00934B77">
        <w:rPr>
          <w:b/>
          <w:bCs/>
          <w:sz w:val="28"/>
          <w:szCs w:val="28"/>
        </w:rPr>
        <w:t>учебный год</w:t>
      </w:r>
    </w:p>
    <w:p w:rsidR="00FD1699" w:rsidRDefault="00FD1699" w:rsidP="002D340B">
      <w:pPr>
        <w:pStyle w:val="Default"/>
        <w:ind w:left="-1134"/>
        <w:jc w:val="both"/>
        <w:rPr>
          <w:b/>
          <w:bCs/>
          <w:sz w:val="28"/>
          <w:szCs w:val="28"/>
        </w:rPr>
      </w:pPr>
    </w:p>
    <w:p w:rsidR="00FD1699" w:rsidRPr="00FD1699" w:rsidRDefault="00FD1699" w:rsidP="00934B77">
      <w:pPr>
        <w:spacing w:after="0" w:line="240" w:lineRule="auto"/>
        <w:ind w:left="-993" w:firstLine="601"/>
        <w:jc w:val="both"/>
        <w:rPr>
          <w:rFonts w:ascii="Times New Roman" w:hAnsi="Times New Roman" w:cs="Times New Roman"/>
        </w:rPr>
      </w:pPr>
      <w:proofErr w:type="gramStart"/>
      <w:r w:rsidRPr="00FD1699">
        <w:rPr>
          <w:rFonts w:ascii="Times New Roman" w:hAnsi="Times New Roman" w:cs="Times New Roman"/>
          <w:sz w:val="24"/>
          <w:szCs w:val="24"/>
        </w:rPr>
        <w:t>Учебный план среднего общего образования обеспечивает реализацию основной образовательной программы среднего общего образования в соответствии с требованиями ФГОС и ФК ГОС,  определяет распределение учебного времени, отводимого на изучение различных предметных областей, учебных предметов и курсов обязательной части и части, формируемой участниками образовательных отношений по классам и годам обучения, минимальный и максимальный объёмы обязательной нагрузки обучающихся</w:t>
      </w:r>
      <w:r w:rsidRPr="00FD1699">
        <w:rPr>
          <w:sz w:val="23"/>
          <w:szCs w:val="23"/>
        </w:rPr>
        <w:t>.</w:t>
      </w:r>
      <w:proofErr w:type="gramEnd"/>
      <w:r w:rsidRPr="00FD1699">
        <w:rPr>
          <w:sz w:val="23"/>
          <w:szCs w:val="23"/>
        </w:rPr>
        <w:t xml:space="preserve"> </w:t>
      </w:r>
      <w:r w:rsidRPr="00FD1699">
        <w:rPr>
          <w:rFonts w:ascii="Times New Roman" w:hAnsi="Times New Roman" w:cs="Times New Roman"/>
        </w:rPr>
        <w:t xml:space="preserve">Особенностью конструирования учебного плана на среднем уровне образования является выделение в нем трех основных типов учебных курсов (базовых, профильных, элективных) с жесткой фиксацией их перечня, объема часов и основного содержания на основе стандартов базового и профильного обучения. Продолжительность учебного года – 34  </w:t>
      </w:r>
      <w:proofErr w:type="gramStart"/>
      <w:r w:rsidRPr="00FD1699">
        <w:rPr>
          <w:rFonts w:ascii="Times New Roman" w:hAnsi="Times New Roman" w:cs="Times New Roman"/>
        </w:rPr>
        <w:t>учебных</w:t>
      </w:r>
      <w:proofErr w:type="gramEnd"/>
      <w:r w:rsidRPr="00FD1699">
        <w:rPr>
          <w:rFonts w:ascii="Times New Roman" w:hAnsi="Times New Roman" w:cs="Times New Roman"/>
        </w:rPr>
        <w:t xml:space="preserve"> недели  в 10 классе и 33 учебные</w:t>
      </w:r>
      <w:r w:rsidR="00335A2D">
        <w:rPr>
          <w:rFonts w:ascii="Times New Roman" w:hAnsi="Times New Roman" w:cs="Times New Roman"/>
        </w:rPr>
        <w:t xml:space="preserve"> недели в 11 классе</w:t>
      </w:r>
      <w:r w:rsidRPr="00FD1699">
        <w:rPr>
          <w:rFonts w:ascii="Times New Roman" w:hAnsi="Times New Roman" w:cs="Times New Roman"/>
        </w:rPr>
        <w:t>. Недельная максимальная нагрузка: 37 часов.</w:t>
      </w:r>
    </w:p>
    <w:p w:rsidR="00FD1699" w:rsidRPr="00FD1699" w:rsidRDefault="00FD1699" w:rsidP="00934B77">
      <w:pPr>
        <w:autoSpaceDE w:val="0"/>
        <w:autoSpaceDN w:val="0"/>
        <w:adjustRightInd w:val="0"/>
        <w:spacing w:after="0" w:line="240" w:lineRule="auto"/>
        <w:ind w:left="-993"/>
        <w:jc w:val="both"/>
        <w:rPr>
          <w:rFonts w:ascii="Times New Roman" w:hAnsi="Times New Roman" w:cs="Times New Roman"/>
          <w:color w:val="000000"/>
          <w:sz w:val="24"/>
          <w:szCs w:val="24"/>
        </w:rPr>
      </w:pPr>
      <w:r w:rsidRPr="00FD1699">
        <w:rPr>
          <w:rFonts w:ascii="Times New Roman" w:hAnsi="Times New Roman" w:cs="Times New Roman"/>
          <w:color w:val="000000"/>
          <w:sz w:val="24"/>
          <w:szCs w:val="24"/>
        </w:rPr>
        <w:t xml:space="preserve">         В соответствии с ФГОС СОО </w:t>
      </w:r>
      <w:r w:rsidR="00706294">
        <w:rPr>
          <w:rFonts w:ascii="Times New Roman" w:hAnsi="Times New Roman" w:cs="Times New Roman"/>
          <w:color w:val="000000"/>
          <w:sz w:val="24"/>
          <w:szCs w:val="24"/>
        </w:rPr>
        <w:t xml:space="preserve">МБОУ СОШ №1 </w:t>
      </w:r>
      <w:proofErr w:type="spellStart"/>
      <w:r w:rsidR="00706294">
        <w:rPr>
          <w:rFonts w:ascii="Times New Roman" w:hAnsi="Times New Roman" w:cs="Times New Roman"/>
          <w:color w:val="000000"/>
          <w:sz w:val="24"/>
          <w:szCs w:val="24"/>
        </w:rPr>
        <w:t>р.п</w:t>
      </w:r>
      <w:proofErr w:type="spellEnd"/>
      <w:r w:rsidR="00706294">
        <w:rPr>
          <w:rFonts w:ascii="Times New Roman" w:hAnsi="Times New Roman" w:cs="Times New Roman"/>
          <w:color w:val="000000"/>
          <w:sz w:val="24"/>
          <w:szCs w:val="24"/>
        </w:rPr>
        <w:t xml:space="preserve">. Переяславка </w:t>
      </w:r>
      <w:r w:rsidRPr="00FD1699">
        <w:rPr>
          <w:rFonts w:ascii="Times New Roman" w:hAnsi="Times New Roman" w:cs="Times New Roman"/>
          <w:color w:val="000000"/>
          <w:sz w:val="24"/>
          <w:szCs w:val="24"/>
        </w:rPr>
        <w:t xml:space="preserve">предоставляет ученикам возможность формирования индивидуальных учебных планов, включающих обязательные учебные предметы: учебные предметы по выбору из обязательных предметных областей (на базовом или углубленном уровне) и курсы по выбору учащихся, предлагаемые учреждением. </w:t>
      </w:r>
    </w:p>
    <w:p w:rsidR="00FD1699" w:rsidRPr="00FD1699" w:rsidRDefault="00FD1699" w:rsidP="00934B77">
      <w:pPr>
        <w:autoSpaceDE w:val="0"/>
        <w:autoSpaceDN w:val="0"/>
        <w:adjustRightInd w:val="0"/>
        <w:spacing w:after="0" w:line="240" w:lineRule="auto"/>
        <w:ind w:left="-993"/>
        <w:jc w:val="both"/>
        <w:rPr>
          <w:rFonts w:ascii="Times New Roman" w:hAnsi="Times New Roman" w:cs="Times New Roman"/>
          <w:color w:val="000000"/>
          <w:sz w:val="24"/>
          <w:szCs w:val="24"/>
        </w:rPr>
      </w:pPr>
      <w:r w:rsidRPr="00FD1699">
        <w:rPr>
          <w:rFonts w:ascii="Times New Roman" w:hAnsi="Times New Roman" w:cs="Times New Roman"/>
          <w:color w:val="000000"/>
          <w:sz w:val="24"/>
          <w:szCs w:val="24"/>
        </w:rPr>
        <w:t xml:space="preserve">Учебный план профиля обучения и (или) индивидуальный учебный план содержит 11 учебных предметов и предусматривает изучение не менее одного учебного предмета в каждой предметной области, определенной ФГОС СОО. </w:t>
      </w:r>
    </w:p>
    <w:p w:rsidR="00FD1699" w:rsidRPr="00FD1699" w:rsidRDefault="00FD1699" w:rsidP="00934B77">
      <w:pPr>
        <w:autoSpaceDE w:val="0"/>
        <w:autoSpaceDN w:val="0"/>
        <w:adjustRightInd w:val="0"/>
        <w:spacing w:after="0" w:line="240" w:lineRule="auto"/>
        <w:ind w:left="-993"/>
        <w:jc w:val="both"/>
        <w:rPr>
          <w:rFonts w:ascii="Times New Roman" w:hAnsi="Times New Roman" w:cs="Times New Roman"/>
          <w:color w:val="000000"/>
          <w:sz w:val="24"/>
          <w:szCs w:val="24"/>
        </w:rPr>
      </w:pPr>
      <w:r w:rsidRPr="00FD1699">
        <w:rPr>
          <w:rFonts w:ascii="Times New Roman" w:hAnsi="Times New Roman" w:cs="Times New Roman"/>
          <w:color w:val="000000"/>
          <w:sz w:val="24"/>
          <w:szCs w:val="24"/>
        </w:rPr>
        <w:t xml:space="preserve">Общими для включения во все учебные планы являются такие учебные предметы, как: </w:t>
      </w:r>
    </w:p>
    <w:p w:rsidR="00FD1699" w:rsidRPr="00FD1699" w:rsidRDefault="00FD1699" w:rsidP="00934B77">
      <w:pPr>
        <w:autoSpaceDE w:val="0"/>
        <w:autoSpaceDN w:val="0"/>
        <w:adjustRightInd w:val="0"/>
        <w:spacing w:after="0" w:line="240" w:lineRule="auto"/>
        <w:ind w:left="-993"/>
        <w:jc w:val="both"/>
        <w:rPr>
          <w:rFonts w:ascii="Times New Roman" w:hAnsi="Times New Roman" w:cs="Times New Roman"/>
          <w:color w:val="000000"/>
          <w:sz w:val="24"/>
          <w:szCs w:val="24"/>
        </w:rPr>
      </w:pPr>
      <w:r w:rsidRPr="00FD1699">
        <w:rPr>
          <w:rFonts w:ascii="Times New Roman" w:hAnsi="Times New Roman" w:cs="Times New Roman"/>
          <w:color w:val="000000"/>
          <w:sz w:val="24"/>
          <w:szCs w:val="24"/>
        </w:rPr>
        <w:t xml:space="preserve">• «Русский язык» </w:t>
      </w:r>
    </w:p>
    <w:p w:rsidR="00FD1699" w:rsidRPr="00FD1699" w:rsidRDefault="00FD1699" w:rsidP="00934B77">
      <w:pPr>
        <w:autoSpaceDE w:val="0"/>
        <w:autoSpaceDN w:val="0"/>
        <w:adjustRightInd w:val="0"/>
        <w:spacing w:after="0" w:line="240" w:lineRule="auto"/>
        <w:ind w:left="-993"/>
        <w:jc w:val="both"/>
        <w:rPr>
          <w:rFonts w:ascii="Times New Roman" w:hAnsi="Times New Roman" w:cs="Times New Roman"/>
          <w:color w:val="000000"/>
          <w:sz w:val="24"/>
          <w:szCs w:val="24"/>
        </w:rPr>
      </w:pPr>
      <w:r w:rsidRPr="00FD1699">
        <w:rPr>
          <w:rFonts w:ascii="Times New Roman" w:hAnsi="Times New Roman" w:cs="Times New Roman"/>
          <w:color w:val="000000"/>
          <w:sz w:val="24"/>
          <w:szCs w:val="24"/>
        </w:rPr>
        <w:t xml:space="preserve">• «Литература»; </w:t>
      </w:r>
    </w:p>
    <w:p w:rsidR="00FD1699" w:rsidRPr="00FD1699" w:rsidRDefault="00FD1699" w:rsidP="00934B77">
      <w:pPr>
        <w:autoSpaceDE w:val="0"/>
        <w:autoSpaceDN w:val="0"/>
        <w:adjustRightInd w:val="0"/>
        <w:spacing w:after="0" w:line="240" w:lineRule="auto"/>
        <w:ind w:left="-993"/>
        <w:jc w:val="both"/>
        <w:rPr>
          <w:rFonts w:ascii="Times New Roman" w:hAnsi="Times New Roman" w:cs="Times New Roman"/>
          <w:color w:val="000000"/>
          <w:sz w:val="24"/>
          <w:szCs w:val="24"/>
        </w:rPr>
      </w:pPr>
      <w:r w:rsidRPr="00FD1699">
        <w:rPr>
          <w:rFonts w:ascii="Times New Roman" w:hAnsi="Times New Roman" w:cs="Times New Roman"/>
          <w:color w:val="000000"/>
          <w:sz w:val="24"/>
          <w:szCs w:val="24"/>
        </w:rPr>
        <w:t xml:space="preserve">• «Иностранный язык»; </w:t>
      </w:r>
    </w:p>
    <w:p w:rsidR="00FD1699" w:rsidRPr="00FD1699" w:rsidRDefault="00FD1699" w:rsidP="00934B77">
      <w:pPr>
        <w:autoSpaceDE w:val="0"/>
        <w:autoSpaceDN w:val="0"/>
        <w:adjustRightInd w:val="0"/>
        <w:spacing w:after="0" w:line="240" w:lineRule="auto"/>
        <w:ind w:left="-993"/>
        <w:jc w:val="both"/>
        <w:rPr>
          <w:rFonts w:ascii="Times New Roman" w:hAnsi="Times New Roman" w:cs="Times New Roman"/>
          <w:color w:val="000000"/>
          <w:sz w:val="24"/>
          <w:szCs w:val="24"/>
        </w:rPr>
      </w:pPr>
      <w:r w:rsidRPr="00FD1699">
        <w:rPr>
          <w:rFonts w:ascii="Times New Roman" w:hAnsi="Times New Roman" w:cs="Times New Roman"/>
          <w:color w:val="000000"/>
          <w:sz w:val="24"/>
          <w:szCs w:val="24"/>
        </w:rPr>
        <w:t xml:space="preserve">• «Математика: алгебра и начала математического анализа, геометрия»; </w:t>
      </w:r>
    </w:p>
    <w:p w:rsidR="00FD1699" w:rsidRPr="00FD1699" w:rsidRDefault="00FD1699" w:rsidP="00934B77">
      <w:pPr>
        <w:autoSpaceDE w:val="0"/>
        <w:autoSpaceDN w:val="0"/>
        <w:adjustRightInd w:val="0"/>
        <w:spacing w:after="0" w:line="240" w:lineRule="auto"/>
        <w:ind w:left="-993"/>
        <w:jc w:val="both"/>
        <w:rPr>
          <w:rFonts w:ascii="Times New Roman" w:hAnsi="Times New Roman" w:cs="Times New Roman"/>
          <w:color w:val="000000"/>
          <w:sz w:val="24"/>
          <w:szCs w:val="24"/>
        </w:rPr>
      </w:pPr>
      <w:r w:rsidRPr="00FD1699">
        <w:rPr>
          <w:rFonts w:ascii="Times New Roman" w:hAnsi="Times New Roman" w:cs="Times New Roman"/>
          <w:color w:val="000000"/>
          <w:sz w:val="24"/>
          <w:szCs w:val="24"/>
        </w:rPr>
        <w:t xml:space="preserve">• «История»; </w:t>
      </w:r>
    </w:p>
    <w:p w:rsidR="00FD1699" w:rsidRPr="00FD1699" w:rsidRDefault="00FD1699" w:rsidP="00934B77">
      <w:pPr>
        <w:autoSpaceDE w:val="0"/>
        <w:autoSpaceDN w:val="0"/>
        <w:adjustRightInd w:val="0"/>
        <w:spacing w:after="0" w:line="240" w:lineRule="auto"/>
        <w:ind w:left="-993"/>
        <w:jc w:val="both"/>
        <w:rPr>
          <w:rFonts w:ascii="Times New Roman" w:hAnsi="Times New Roman" w:cs="Times New Roman"/>
          <w:color w:val="000000"/>
          <w:sz w:val="24"/>
          <w:szCs w:val="24"/>
        </w:rPr>
      </w:pPr>
      <w:r w:rsidRPr="00FD1699">
        <w:rPr>
          <w:rFonts w:ascii="Times New Roman" w:hAnsi="Times New Roman" w:cs="Times New Roman"/>
          <w:color w:val="000000"/>
          <w:sz w:val="24"/>
          <w:szCs w:val="24"/>
        </w:rPr>
        <w:t xml:space="preserve">• «Физическая культура»; </w:t>
      </w:r>
    </w:p>
    <w:p w:rsidR="00FD1699" w:rsidRPr="00FD1699" w:rsidRDefault="00FD1699" w:rsidP="00934B77">
      <w:pPr>
        <w:shd w:val="clear" w:color="auto" w:fill="FFFFFF"/>
        <w:spacing w:after="0" w:line="240" w:lineRule="auto"/>
        <w:ind w:left="-851"/>
        <w:jc w:val="both"/>
        <w:rPr>
          <w:rFonts w:ascii="Times New Roman" w:hAnsi="Times New Roman" w:cs="Times New Roman"/>
          <w:iCs/>
          <w:sz w:val="24"/>
          <w:szCs w:val="24"/>
        </w:rPr>
      </w:pPr>
      <w:r w:rsidRPr="00FD1699">
        <w:rPr>
          <w:rFonts w:ascii="Times New Roman" w:hAnsi="Times New Roman" w:cs="Times New Roman"/>
          <w:sz w:val="24"/>
          <w:szCs w:val="24"/>
        </w:rPr>
        <w:t>• «Основы безопасности жизнедеятельности».</w:t>
      </w:r>
    </w:p>
    <w:p w:rsidR="00FD1699" w:rsidRPr="00FD1699" w:rsidRDefault="00FD1699" w:rsidP="00934B77">
      <w:pPr>
        <w:autoSpaceDE w:val="0"/>
        <w:autoSpaceDN w:val="0"/>
        <w:adjustRightInd w:val="0"/>
        <w:spacing w:after="0" w:line="240" w:lineRule="auto"/>
        <w:ind w:left="-851"/>
        <w:jc w:val="both"/>
        <w:rPr>
          <w:rFonts w:ascii="Times New Roman" w:hAnsi="Times New Roman" w:cs="Times New Roman"/>
          <w:color w:val="000000"/>
          <w:sz w:val="24"/>
          <w:szCs w:val="24"/>
        </w:rPr>
      </w:pPr>
      <w:r w:rsidRPr="00FD1699">
        <w:rPr>
          <w:rFonts w:ascii="Times New Roman" w:hAnsi="Times New Roman" w:cs="Times New Roman"/>
          <w:color w:val="000000"/>
          <w:sz w:val="24"/>
          <w:szCs w:val="24"/>
        </w:rPr>
        <w:t xml:space="preserve">        Формирование индивидуальных учебных планов учащихся осуществляется из числа учебных предметов из следующих обязательных предметных областей: </w:t>
      </w:r>
    </w:p>
    <w:p w:rsidR="00FD1699" w:rsidRPr="00FD1699" w:rsidRDefault="00FD1699" w:rsidP="00934B77">
      <w:pPr>
        <w:autoSpaceDE w:val="0"/>
        <w:autoSpaceDN w:val="0"/>
        <w:adjustRightInd w:val="0"/>
        <w:spacing w:after="0" w:line="240" w:lineRule="auto"/>
        <w:ind w:left="-851"/>
        <w:jc w:val="both"/>
        <w:rPr>
          <w:rFonts w:ascii="Times New Roman" w:hAnsi="Times New Roman" w:cs="Times New Roman"/>
          <w:color w:val="000000"/>
          <w:sz w:val="24"/>
          <w:szCs w:val="24"/>
        </w:rPr>
      </w:pPr>
      <w:r w:rsidRPr="00FD1699">
        <w:rPr>
          <w:rFonts w:ascii="Times New Roman" w:hAnsi="Times New Roman" w:cs="Times New Roman"/>
          <w:color w:val="000000"/>
          <w:sz w:val="24"/>
          <w:szCs w:val="24"/>
        </w:rPr>
        <w:t xml:space="preserve">         Предметная область </w:t>
      </w:r>
      <w:r w:rsidRPr="00FD1699">
        <w:rPr>
          <w:rFonts w:ascii="Times New Roman" w:hAnsi="Times New Roman" w:cs="Times New Roman"/>
          <w:b/>
          <w:bCs/>
          <w:color w:val="000000"/>
          <w:sz w:val="24"/>
          <w:szCs w:val="24"/>
        </w:rPr>
        <w:t>«Русский язык и литература</w:t>
      </w:r>
      <w:r w:rsidRPr="00FD1699">
        <w:rPr>
          <w:rFonts w:ascii="Times New Roman" w:hAnsi="Times New Roman" w:cs="Times New Roman"/>
          <w:color w:val="000000"/>
          <w:sz w:val="24"/>
          <w:szCs w:val="24"/>
        </w:rPr>
        <w:t xml:space="preserve">», включающая учебные предметы: «Русский язык» (углубленный уровни), «Литература» (базовый уровень). </w:t>
      </w:r>
    </w:p>
    <w:p w:rsidR="00FD1699" w:rsidRPr="00FD1699" w:rsidRDefault="00FD1699" w:rsidP="00934B77">
      <w:pPr>
        <w:shd w:val="clear" w:color="auto" w:fill="FFFFFF"/>
        <w:spacing w:after="0" w:line="240" w:lineRule="auto"/>
        <w:ind w:left="-851" w:firstLine="540"/>
        <w:jc w:val="both"/>
        <w:rPr>
          <w:rFonts w:ascii="Times New Roman" w:hAnsi="Times New Roman" w:cs="Times New Roman"/>
          <w:sz w:val="24"/>
          <w:szCs w:val="24"/>
        </w:rPr>
      </w:pPr>
      <w:r w:rsidRPr="00FD1699">
        <w:rPr>
          <w:rFonts w:ascii="Times New Roman" w:hAnsi="Times New Roman" w:cs="Times New Roman"/>
          <w:sz w:val="24"/>
          <w:szCs w:val="24"/>
        </w:rPr>
        <w:t xml:space="preserve">Предметная область </w:t>
      </w:r>
      <w:r w:rsidRPr="00FD1699">
        <w:rPr>
          <w:rFonts w:ascii="Times New Roman" w:hAnsi="Times New Roman" w:cs="Times New Roman"/>
          <w:b/>
          <w:sz w:val="24"/>
          <w:szCs w:val="24"/>
        </w:rPr>
        <w:t>«Родной язык» и родная литература»,</w:t>
      </w:r>
      <w:r w:rsidRPr="00FD1699">
        <w:rPr>
          <w:rFonts w:ascii="Times New Roman" w:hAnsi="Times New Roman" w:cs="Times New Roman"/>
          <w:sz w:val="24"/>
          <w:szCs w:val="24"/>
        </w:rPr>
        <w:t xml:space="preserve"> включающая в себя </w:t>
      </w:r>
      <w:r w:rsidR="00335A2D">
        <w:rPr>
          <w:rFonts w:ascii="Times New Roman" w:hAnsi="Times New Roman" w:cs="Times New Roman"/>
          <w:sz w:val="24"/>
          <w:szCs w:val="24"/>
        </w:rPr>
        <w:t>изучается по 1 часу отдельным предметом</w:t>
      </w:r>
      <w:proofErr w:type="gramStart"/>
      <w:r w:rsidR="00335A2D">
        <w:rPr>
          <w:rFonts w:ascii="Times New Roman" w:hAnsi="Times New Roman" w:cs="Times New Roman"/>
          <w:sz w:val="24"/>
          <w:szCs w:val="24"/>
        </w:rPr>
        <w:t>.</w:t>
      </w:r>
      <w:r w:rsidRPr="00FD1699">
        <w:rPr>
          <w:rFonts w:ascii="Times New Roman" w:hAnsi="Times New Roman" w:cs="Times New Roman"/>
          <w:sz w:val="24"/>
          <w:szCs w:val="24"/>
        </w:rPr>
        <w:t>.</w:t>
      </w:r>
      <w:proofErr w:type="gramEnd"/>
    </w:p>
    <w:p w:rsidR="00FD1699" w:rsidRPr="00FD1699" w:rsidRDefault="00FD1699" w:rsidP="00934B77">
      <w:pPr>
        <w:shd w:val="clear" w:color="auto" w:fill="FFFFFF"/>
        <w:spacing w:after="0" w:line="240" w:lineRule="auto"/>
        <w:ind w:left="-851" w:firstLine="540"/>
        <w:jc w:val="both"/>
        <w:rPr>
          <w:rFonts w:ascii="Times New Roman" w:hAnsi="Times New Roman" w:cs="Times New Roman"/>
          <w:iCs/>
          <w:sz w:val="24"/>
          <w:szCs w:val="24"/>
        </w:rPr>
      </w:pPr>
      <w:r w:rsidRPr="00FD1699">
        <w:rPr>
          <w:rFonts w:ascii="Times New Roman" w:hAnsi="Times New Roman" w:cs="Times New Roman"/>
          <w:sz w:val="24"/>
          <w:szCs w:val="24"/>
        </w:rPr>
        <w:t xml:space="preserve">Предметная область </w:t>
      </w:r>
      <w:r w:rsidRPr="00FD1699">
        <w:rPr>
          <w:rFonts w:ascii="Times New Roman" w:hAnsi="Times New Roman" w:cs="Times New Roman"/>
          <w:b/>
          <w:bCs/>
          <w:sz w:val="24"/>
          <w:szCs w:val="24"/>
        </w:rPr>
        <w:t>«Иностранные языки</w:t>
      </w:r>
      <w:r w:rsidRPr="00FD1699">
        <w:rPr>
          <w:rFonts w:ascii="Times New Roman" w:hAnsi="Times New Roman" w:cs="Times New Roman"/>
          <w:sz w:val="24"/>
          <w:szCs w:val="24"/>
        </w:rPr>
        <w:t>», включающая учебные предметы: «Иност</w:t>
      </w:r>
      <w:r w:rsidR="00335A2D">
        <w:rPr>
          <w:rFonts w:ascii="Times New Roman" w:hAnsi="Times New Roman" w:cs="Times New Roman"/>
          <w:sz w:val="24"/>
          <w:szCs w:val="24"/>
        </w:rPr>
        <w:t>ранный язык</w:t>
      </w:r>
      <w:r w:rsidR="00C454C6">
        <w:rPr>
          <w:rFonts w:ascii="Times New Roman" w:hAnsi="Times New Roman" w:cs="Times New Roman"/>
          <w:sz w:val="24"/>
          <w:szCs w:val="24"/>
        </w:rPr>
        <w:t xml:space="preserve"> </w:t>
      </w:r>
      <w:r w:rsidR="00335A2D">
        <w:rPr>
          <w:rFonts w:ascii="Times New Roman" w:hAnsi="Times New Roman" w:cs="Times New Roman"/>
          <w:sz w:val="24"/>
          <w:szCs w:val="24"/>
        </w:rPr>
        <w:t>(английский)» (базовый  уровень)</w:t>
      </w:r>
      <w:r w:rsidR="00C454C6">
        <w:rPr>
          <w:rFonts w:ascii="Times New Roman" w:hAnsi="Times New Roman" w:cs="Times New Roman"/>
          <w:sz w:val="24"/>
          <w:szCs w:val="24"/>
        </w:rPr>
        <w:t xml:space="preserve"> 3 часа, </w:t>
      </w:r>
      <w:r w:rsidR="00C454C6" w:rsidRPr="00C454C6">
        <w:rPr>
          <w:rFonts w:ascii="Times New Roman" w:hAnsi="Times New Roman" w:cs="Times New Roman"/>
          <w:bCs/>
          <w:sz w:val="24"/>
          <w:szCs w:val="24"/>
        </w:rPr>
        <w:t>«Второй иностранный язык</w:t>
      </w:r>
      <w:r w:rsidR="00C454C6">
        <w:rPr>
          <w:rFonts w:ascii="Times New Roman" w:hAnsi="Times New Roman" w:cs="Times New Roman"/>
          <w:bCs/>
          <w:sz w:val="24"/>
          <w:szCs w:val="24"/>
        </w:rPr>
        <w:t xml:space="preserve"> (немецкий)</w:t>
      </w:r>
      <w:r w:rsidR="00C454C6" w:rsidRPr="00C454C6">
        <w:rPr>
          <w:rFonts w:ascii="Times New Roman" w:hAnsi="Times New Roman" w:cs="Times New Roman"/>
          <w:bCs/>
          <w:sz w:val="24"/>
          <w:szCs w:val="24"/>
        </w:rPr>
        <w:t>»</w:t>
      </w:r>
      <w:r w:rsidR="00C454C6">
        <w:rPr>
          <w:rFonts w:ascii="Times New Roman" w:hAnsi="Times New Roman" w:cs="Times New Roman"/>
          <w:bCs/>
          <w:sz w:val="24"/>
          <w:szCs w:val="24"/>
        </w:rPr>
        <w:t xml:space="preserve"> 1 час.</w:t>
      </w:r>
    </w:p>
    <w:p w:rsidR="00FD1699" w:rsidRPr="00FD1699" w:rsidRDefault="00FD1699" w:rsidP="00934B77">
      <w:pPr>
        <w:autoSpaceDE w:val="0"/>
        <w:autoSpaceDN w:val="0"/>
        <w:adjustRightInd w:val="0"/>
        <w:spacing w:after="0" w:line="240" w:lineRule="auto"/>
        <w:ind w:left="-851"/>
        <w:jc w:val="both"/>
        <w:rPr>
          <w:rFonts w:ascii="Times New Roman" w:hAnsi="Times New Roman" w:cs="Times New Roman"/>
          <w:color w:val="000000"/>
          <w:sz w:val="23"/>
          <w:szCs w:val="23"/>
        </w:rPr>
      </w:pPr>
      <w:r w:rsidRPr="00FD1699">
        <w:rPr>
          <w:rFonts w:ascii="Times New Roman" w:hAnsi="Times New Roman" w:cs="Times New Roman"/>
          <w:color w:val="000000"/>
          <w:sz w:val="23"/>
          <w:szCs w:val="23"/>
        </w:rPr>
        <w:t xml:space="preserve">              Предметная область </w:t>
      </w:r>
      <w:r w:rsidRPr="00FD1699">
        <w:rPr>
          <w:rFonts w:ascii="Times New Roman" w:hAnsi="Times New Roman" w:cs="Times New Roman"/>
          <w:b/>
          <w:bCs/>
          <w:color w:val="000000"/>
          <w:sz w:val="23"/>
          <w:szCs w:val="23"/>
        </w:rPr>
        <w:t>«Общественные науки»</w:t>
      </w:r>
      <w:r w:rsidRPr="00FD1699">
        <w:rPr>
          <w:rFonts w:ascii="Times New Roman" w:hAnsi="Times New Roman" w:cs="Times New Roman"/>
          <w:color w:val="000000"/>
          <w:sz w:val="23"/>
          <w:szCs w:val="23"/>
        </w:rPr>
        <w:t xml:space="preserve">, включающая учебные предметы: «История» (базовый уровень); «Обществознание» (базовый уровень). </w:t>
      </w:r>
    </w:p>
    <w:p w:rsidR="00FD1699" w:rsidRPr="00FD1699" w:rsidRDefault="00FD1699" w:rsidP="00934B77">
      <w:pPr>
        <w:autoSpaceDE w:val="0"/>
        <w:autoSpaceDN w:val="0"/>
        <w:adjustRightInd w:val="0"/>
        <w:spacing w:after="0" w:line="240" w:lineRule="auto"/>
        <w:ind w:left="-851"/>
        <w:jc w:val="both"/>
        <w:rPr>
          <w:rFonts w:ascii="Times New Roman" w:hAnsi="Times New Roman" w:cs="Times New Roman"/>
          <w:color w:val="000000"/>
          <w:sz w:val="23"/>
          <w:szCs w:val="23"/>
        </w:rPr>
      </w:pPr>
      <w:r w:rsidRPr="00FD1699">
        <w:rPr>
          <w:rFonts w:ascii="Times New Roman" w:hAnsi="Times New Roman" w:cs="Times New Roman"/>
          <w:color w:val="000000"/>
          <w:sz w:val="23"/>
          <w:szCs w:val="23"/>
        </w:rPr>
        <w:t xml:space="preserve">               Предметная область </w:t>
      </w:r>
      <w:r w:rsidRPr="00FD1699">
        <w:rPr>
          <w:rFonts w:ascii="Times New Roman" w:hAnsi="Times New Roman" w:cs="Times New Roman"/>
          <w:b/>
          <w:bCs/>
          <w:color w:val="000000"/>
          <w:sz w:val="23"/>
          <w:szCs w:val="23"/>
        </w:rPr>
        <w:t xml:space="preserve">«Математика и информатика», </w:t>
      </w:r>
      <w:r w:rsidRPr="00FD1699">
        <w:rPr>
          <w:rFonts w:ascii="Times New Roman" w:hAnsi="Times New Roman" w:cs="Times New Roman"/>
          <w:color w:val="000000"/>
          <w:sz w:val="23"/>
          <w:szCs w:val="23"/>
        </w:rPr>
        <w:t>включающая учебные предметы: «Математика: алгебра и начала математического анализа, геометрия» (базовый уров</w:t>
      </w:r>
      <w:r w:rsidR="00C454C6">
        <w:rPr>
          <w:rFonts w:ascii="Times New Roman" w:hAnsi="Times New Roman" w:cs="Times New Roman"/>
          <w:color w:val="000000"/>
          <w:sz w:val="23"/>
          <w:szCs w:val="23"/>
        </w:rPr>
        <w:t>ень</w:t>
      </w:r>
      <w:r w:rsidRPr="00FD1699">
        <w:rPr>
          <w:rFonts w:ascii="Times New Roman" w:hAnsi="Times New Roman" w:cs="Times New Roman"/>
          <w:color w:val="000000"/>
          <w:sz w:val="23"/>
          <w:szCs w:val="23"/>
        </w:rPr>
        <w:t>), «Информатика» (базовый уровень).</w:t>
      </w:r>
    </w:p>
    <w:p w:rsidR="00FD1699" w:rsidRPr="00FD1699" w:rsidRDefault="00FD1699" w:rsidP="00934B77">
      <w:pPr>
        <w:shd w:val="clear" w:color="auto" w:fill="FFFFFF"/>
        <w:spacing w:after="0" w:line="240" w:lineRule="auto"/>
        <w:ind w:left="-851" w:firstLine="540"/>
        <w:jc w:val="both"/>
        <w:rPr>
          <w:rFonts w:ascii="Times New Roman" w:hAnsi="Times New Roman" w:cs="Times New Roman"/>
          <w:iCs/>
        </w:rPr>
      </w:pPr>
      <w:r w:rsidRPr="00FD1699">
        <w:rPr>
          <w:rFonts w:ascii="Times New Roman" w:hAnsi="Times New Roman" w:cs="Times New Roman"/>
          <w:sz w:val="23"/>
          <w:szCs w:val="23"/>
        </w:rPr>
        <w:lastRenderedPageBreak/>
        <w:t xml:space="preserve">«Предметная область </w:t>
      </w:r>
      <w:r w:rsidRPr="00FD1699">
        <w:rPr>
          <w:rFonts w:ascii="Times New Roman" w:hAnsi="Times New Roman" w:cs="Times New Roman"/>
          <w:b/>
          <w:bCs/>
          <w:sz w:val="23"/>
          <w:szCs w:val="23"/>
        </w:rPr>
        <w:t xml:space="preserve">«Естественные науки», </w:t>
      </w:r>
      <w:r w:rsidRPr="00FD1699">
        <w:rPr>
          <w:rFonts w:ascii="Times New Roman" w:hAnsi="Times New Roman" w:cs="Times New Roman"/>
          <w:sz w:val="23"/>
          <w:szCs w:val="23"/>
        </w:rPr>
        <w:t>включающая учебные предметы: «Физика» (базовый уровень); «Химия» (базовый уровень); «Биология» (углубленный уровень).</w:t>
      </w:r>
    </w:p>
    <w:p w:rsidR="00FD1699" w:rsidRPr="00FD1699" w:rsidRDefault="00FD1699" w:rsidP="00934B77">
      <w:pPr>
        <w:shd w:val="clear" w:color="auto" w:fill="FFFFFF"/>
        <w:spacing w:after="0" w:line="240" w:lineRule="auto"/>
        <w:ind w:left="-851" w:firstLine="540"/>
        <w:jc w:val="both"/>
        <w:rPr>
          <w:rFonts w:ascii="Times New Roman" w:hAnsi="Times New Roman" w:cs="Times New Roman"/>
          <w:iCs/>
          <w:sz w:val="24"/>
          <w:szCs w:val="24"/>
        </w:rPr>
      </w:pPr>
      <w:r w:rsidRPr="00FD1699">
        <w:rPr>
          <w:rFonts w:ascii="Times New Roman" w:hAnsi="Times New Roman" w:cs="Times New Roman"/>
          <w:sz w:val="24"/>
          <w:szCs w:val="24"/>
        </w:rPr>
        <w:t xml:space="preserve">  Предметная область </w:t>
      </w:r>
      <w:r w:rsidRPr="00FD1699">
        <w:rPr>
          <w:rFonts w:ascii="Times New Roman" w:hAnsi="Times New Roman" w:cs="Times New Roman"/>
          <w:b/>
          <w:bCs/>
          <w:sz w:val="24"/>
          <w:szCs w:val="24"/>
        </w:rPr>
        <w:t>«Физическая культура, экология и основы безопасности жизнедеятельности»</w:t>
      </w:r>
      <w:r w:rsidRPr="00FD1699">
        <w:rPr>
          <w:rFonts w:ascii="Times New Roman" w:hAnsi="Times New Roman" w:cs="Times New Roman"/>
          <w:sz w:val="24"/>
          <w:szCs w:val="24"/>
        </w:rPr>
        <w:t>, включающая учебные предметы: «Физическая культура» (базовый уровень); «Основы безопасности жизнедеятельности» (базовый уровень).</w:t>
      </w:r>
    </w:p>
    <w:p w:rsidR="00FD1699" w:rsidRPr="00FD1699" w:rsidRDefault="00FD1699" w:rsidP="00934B77">
      <w:pPr>
        <w:autoSpaceDE w:val="0"/>
        <w:autoSpaceDN w:val="0"/>
        <w:adjustRightInd w:val="0"/>
        <w:spacing w:after="0" w:line="240" w:lineRule="auto"/>
        <w:ind w:left="-851"/>
        <w:jc w:val="both"/>
        <w:rPr>
          <w:rFonts w:ascii="Times New Roman" w:hAnsi="Times New Roman" w:cs="Times New Roman"/>
          <w:color w:val="000000"/>
          <w:sz w:val="24"/>
          <w:szCs w:val="24"/>
        </w:rPr>
      </w:pPr>
      <w:r w:rsidRPr="00FD1699">
        <w:rPr>
          <w:rFonts w:ascii="Times New Roman" w:hAnsi="Times New Roman" w:cs="Times New Roman"/>
          <w:color w:val="000000"/>
          <w:sz w:val="24"/>
          <w:szCs w:val="24"/>
        </w:rPr>
        <w:t xml:space="preserve">           В </w:t>
      </w:r>
      <w:r w:rsidR="00C454C6">
        <w:rPr>
          <w:rFonts w:ascii="Times New Roman" w:hAnsi="Times New Roman" w:cs="Times New Roman"/>
          <w:color w:val="000000"/>
          <w:sz w:val="24"/>
          <w:szCs w:val="24"/>
        </w:rPr>
        <w:t xml:space="preserve">учебных планах </w:t>
      </w:r>
      <w:r w:rsidRPr="00FD1699">
        <w:rPr>
          <w:rFonts w:ascii="Times New Roman" w:hAnsi="Times New Roman" w:cs="Times New Roman"/>
          <w:color w:val="000000"/>
          <w:sz w:val="24"/>
          <w:szCs w:val="24"/>
        </w:rPr>
        <w:t xml:space="preserve">предусмотрено выполнение </w:t>
      </w:r>
      <w:proofErr w:type="gramStart"/>
      <w:r w:rsidRPr="00FD1699">
        <w:rPr>
          <w:rFonts w:ascii="Times New Roman" w:hAnsi="Times New Roman" w:cs="Times New Roman"/>
          <w:color w:val="000000"/>
          <w:sz w:val="24"/>
          <w:szCs w:val="24"/>
        </w:rPr>
        <w:t>индивидуального проекта</w:t>
      </w:r>
      <w:proofErr w:type="gramEnd"/>
      <w:r w:rsidRPr="00FD1699">
        <w:rPr>
          <w:rFonts w:ascii="Times New Roman" w:hAnsi="Times New Roman" w:cs="Times New Roman"/>
          <w:color w:val="000000"/>
          <w:sz w:val="24"/>
          <w:szCs w:val="24"/>
        </w:rPr>
        <w:t xml:space="preserve">. </w:t>
      </w:r>
    </w:p>
    <w:p w:rsidR="00FD1699" w:rsidRPr="00FD1699" w:rsidRDefault="00FD1699" w:rsidP="00934B77">
      <w:pPr>
        <w:autoSpaceDE w:val="0"/>
        <w:autoSpaceDN w:val="0"/>
        <w:adjustRightInd w:val="0"/>
        <w:spacing w:after="0" w:line="240" w:lineRule="auto"/>
        <w:ind w:left="-851"/>
        <w:jc w:val="both"/>
        <w:rPr>
          <w:rFonts w:ascii="Times New Roman" w:hAnsi="Times New Roman" w:cs="Times New Roman"/>
          <w:color w:val="000000"/>
          <w:sz w:val="24"/>
          <w:szCs w:val="24"/>
        </w:rPr>
      </w:pPr>
      <w:r w:rsidRPr="00FD1699">
        <w:rPr>
          <w:rFonts w:ascii="Times New Roman" w:hAnsi="Times New Roman" w:cs="Times New Roman"/>
          <w:color w:val="000000"/>
          <w:sz w:val="24"/>
          <w:szCs w:val="24"/>
        </w:rPr>
        <w:t xml:space="preserve">       </w:t>
      </w:r>
      <w:proofErr w:type="gramStart"/>
      <w:r w:rsidRPr="00FD1699">
        <w:rPr>
          <w:rFonts w:ascii="Times New Roman" w:hAnsi="Times New Roman" w:cs="Times New Roman"/>
          <w:b/>
          <w:color w:val="000000"/>
          <w:sz w:val="24"/>
          <w:szCs w:val="24"/>
        </w:rPr>
        <w:t>Индивидуальный проект</w:t>
      </w:r>
      <w:proofErr w:type="gramEnd"/>
      <w:r w:rsidRPr="00FD1699">
        <w:rPr>
          <w:rFonts w:ascii="Times New Roman" w:hAnsi="Times New Roman" w:cs="Times New Roman"/>
          <w:color w:val="000000"/>
          <w:sz w:val="24"/>
          <w:szCs w:val="24"/>
        </w:rPr>
        <w:t xml:space="preserve"> выполняется учащимся самостоятельно под руководством учителя (</w:t>
      </w:r>
      <w:proofErr w:type="spellStart"/>
      <w:r w:rsidRPr="00FD1699">
        <w:rPr>
          <w:rFonts w:ascii="Times New Roman" w:hAnsi="Times New Roman" w:cs="Times New Roman"/>
          <w:color w:val="000000"/>
          <w:sz w:val="24"/>
          <w:szCs w:val="24"/>
        </w:rPr>
        <w:t>тьютора</w:t>
      </w:r>
      <w:proofErr w:type="spellEnd"/>
      <w:r w:rsidRPr="00FD1699">
        <w:rPr>
          <w:rFonts w:ascii="Times New Roman" w:hAnsi="Times New Roman" w:cs="Times New Roman"/>
          <w:color w:val="000000"/>
          <w:sz w:val="24"/>
          <w:szCs w:val="24"/>
        </w:rPr>
        <w:t xml:space="preserve">)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roofErr w:type="gramStart"/>
      <w:r w:rsidRPr="00FD1699">
        <w:rPr>
          <w:rFonts w:ascii="Times New Roman" w:hAnsi="Times New Roman" w:cs="Times New Roman"/>
          <w:color w:val="000000"/>
          <w:sz w:val="24"/>
          <w:szCs w:val="24"/>
        </w:rPr>
        <w:t>Индивидуальный проект</w:t>
      </w:r>
      <w:proofErr w:type="gramEnd"/>
      <w:r w:rsidRPr="00FD1699">
        <w:rPr>
          <w:rFonts w:ascii="Times New Roman" w:hAnsi="Times New Roman" w:cs="Times New Roman"/>
          <w:color w:val="000000"/>
          <w:sz w:val="24"/>
          <w:szCs w:val="24"/>
        </w:rPr>
        <w:t xml:space="preserve"> выполняется учащимся в течение одного года или двух лет в рамках учебного времени, специально отведенного учебным планом. Для выполнения </w:t>
      </w:r>
      <w:proofErr w:type="gramStart"/>
      <w:r w:rsidRPr="00FD1699">
        <w:rPr>
          <w:rFonts w:ascii="Times New Roman" w:hAnsi="Times New Roman" w:cs="Times New Roman"/>
          <w:color w:val="000000"/>
          <w:sz w:val="24"/>
          <w:szCs w:val="24"/>
        </w:rPr>
        <w:t>индивидуальных проектов</w:t>
      </w:r>
      <w:proofErr w:type="gramEnd"/>
      <w:r w:rsidRPr="00FD1699">
        <w:rPr>
          <w:rFonts w:ascii="Times New Roman" w:hAnsi="Times New Roman" w:cs="Times New Roman"/>
          <w:color w:val="000000"/>
          <w:sz w:val="24"/>
          <w:szCs w:val="24"/>
        </w:rPr>
        <w:t xml:space="preserve"> в учебном плане выделено 2 часа в неделю, защита проекта производится в </w:t>
      </w:r>
      <w:r w:rsidR="00C454C6">
        <w:rPr>
          <w:rFonts w:ascii="Times New Roman" w:hAnsi="Times New Roman" w:cs="Times New Roman"/>
          <w:color w:val="000000"/>
          <w:sz w:val="24"/>
          <w:szCs w:val="24"/>
        </w:rPr>
        <w:t>11</w:t>
      </w:r>
      <w:r w:rsidRPr="00FD1699">
        <w:rPr>
          <w:rFonts w:ascii="Times New Roman" w:hAnsi="Times New Roman" w:cs="Times New Roman"/>
          <w:color w:val="000000"/>
          <w:sz w:val="24"/>
          <w:szCs w:val="24"/>
        </w:rPr>
        <w:t xml:space="preserve"> классе.</w:t>
      </w:r>
    </w:p>
    <w:p w:rsidR="00FD1699" w:rsidRPr="00FD1699" w:rsidRDefault="00FD1699" w:rsidP="00934B77">
      <w:pPr>
        <w:numPr>
          <w:ilvl w:val="0"/>
          <w:numId w:val="19"/>
        </w:numPr>
        <w:autoSpaceDE w:val="0"/>
        <w:autoSpaceDN w:val="0"/>
        <w:adjustRightInd w:val="0"/>
        <w:spacing w:after="0" w:line="240" w:lineRule="auto"/>
        <w:ind w:left="-709" w:firstLine="540"/>
        <w:jc w:val="both"/>
        <w:rPr>
          <w:rFonts w:ascii="Times New Roman" w:eastAsia="Times New Roman" w:hAnsi="Times New Roman" w:cs="Times New Roman"/>
          <w:sz w:val="24"/>
          <w:szCs w:val="24"/>
          <w:lang w:eastAsia="ru-RU"/>
        </w:rPr>
      </w:pPr>
      <w:r w:rsidRPr="00FD1699">
        <w:rPr>
          <w:rFonts w:ascii="Times New Roman" w:eastAsia="Times New Roman" w:hAnsi="Times New Roman" w:cs="Times New Roman"/>
          <w:sz w:val="24"/>
          <w:szCs w:val="24"/>
          <w:lang w:eastAsia="ru-RU"/>
        </w:rPr>
        <w:t xml:space="preserve">  В базисном учебном плане на 11 класс устанавливается соотношение между федеральным компонентом, региональным (национально-региональным) компонентом и компонентом образовательного учреждения:</w:t>
      </w:r>
    </w:p>
    <w:p w:rsidR="00FD1699" w:rsidRPr="00FD1699" w:rsidRDefault="00FD1699" w:rsidP="00934B77">
      <w:pPr>
        <w:numPr>
          <w:ilvl w:val="0"/>
          <w:numId w:val="19"/>
        </w:numPr>
        <w:autoSpaceDE w:val="0"/>
        <w:autoSpaceDN w:val="0"/>
        <w:adjustRightInd w:val="0"/>
        <w:spacing w:after="0" w:line="240" w:lineRule="auto"/>
        <w:ind w:left="-709" w:firstLine="540"/>
        <w:jc w:val="both"/>
        <w:rPr>
          <w:rFonts w:ascii="Times New Roman" w:eastAsia="Times New Roman" w:hAnsi="Times New Roman" w:cs="Times New Roman"/>
          <w:sz w:val="24"/>
          <w:szCs w:val="24"/>
          <w:lang w:eastAsia="ru-RU"/>
        </w:rPr>
      </w:pPr>
      <w:r w:rsidRPr="00FD1699">
        <w:rPr>
          <w:rFonts w:ascii="Times New Roman" w:eastAsia="Times New Roman" w:hAnsi="Times New Roman" w:cs="Times New Roman"/>
          <w:sz w:val="24"/>
          <w:szCs w:val="24"/>
          <w:lang w:eastAsia="ru-RU"/>
        </w:rPr>
        <w:t xml:space="preserve">  федеральный компонент – не менее 75 процентов от общего нормативного времени, отводимого на освоение основных образовательных программ общего образования; </w:t>
      </w:r>
    </w:p>
    <w:p w:rsidR="00FD1699" w:rsidRPr="00FD1699" w:rsidRDefault="00FD1699" w:rsidP="00934B77">
      <w:pPr>
        <w:numPr>
          <w:ilvl w:val="0"/>
          <w:numId w:val="19"/>
        </w:numPr>
        <w:autoSpaceDE w:val="0"/>
        <w:autoSpaceDN w:val="0"/>
        <w:adjustRightInd w:val="0"/>
        <w:spacing w:after="0" w:line="240" w:lineRule="auto"/>
        <w:ind w:left="-709" w:firstLine="540"/>
        <w:jc w:val="both"/>
        <w:rPr>
          <w:rFonts w:ascii="Times New Roman" w:eastAsia="Times New Roman" w:hAnsi="Times New Roman" w:cs="Times New Roman"/>
          <w:sz w:val="24"/>
          <w:szCs w:val="24"/>
          <w:lang w:eastAsia="ru-RU"/>
        </w:rPr>
      </w:pPr>
      <w:r w:rsidRPr="00FD1699">
        <w:rPr>
          <w:rFonts w:ascii="Times New Roman" w:eastAsia="Times New Roman" w:hAnsi="Times New Roman" w:cs="Times New Roman"/>
          <w:sz w:val="24"/>
          <w:szCs w:val="24"/>
          <w:lang w:eastAsia="ru-RU"/>
        </w:rPr>
        <w:t xml:space="preserve">региональный (национально-региональный, этнокультурный) компонент – не менее 10 процентов; </w:t>
      </w:r>
    </w:p>
    <w:p w:rsidR="00FD1699" w:rsidRPr="00FD1699" w:rsidRDefault="00FD1699" w:rsidP="00934B77">
      <w:pPr>
        <w:numPr>
          <w:ilvl w:val="0"/>
          <w:numId w:val="19"/>
        </w:numPr>
        <w:autoSpaceDE w:val="0"/>
        <w:autoSpaceDN w:val="0"/>
        <w:adjustRightInd w:val="0"/>
        <w:spacing w:after="0" w:line="240" w:lineRule="auto"/>
        <w:ind w:left="-709" w:firstLine="540"/>
        <w:jc w:val="both"/>
        <w:rPr>
          <w:rFonts w:ascii="Times New Roman" w:eastAsia="Times New Roman" w:hAnsi="Times New Roman" w:cs="Times New Roman"/>
          <w:sz w:val="24"/>
          <w:szCs w:val="24"/>
          <w:lang w:eastAsia="ru-RU"/>
        </w:rPr>
      </w:pPr>
      <w:r w:rsidRPr="00FD1699">
        <w:rPr>
          <w:rFonts w:ascii="Times New Roman" w:eastAsia="Times New Roman" w:hAnsi="Times New Roman" w:cs="Times New Roman"/>
          <w:sz w:val="24"/>
          <w:szCs w:val="24"/>
          <w:lang w:eastAsia="ru-RU"/>
        </w:rPr>
        <w:t>компонент образовательного учреждения – не менее 10 процентов.</w:t>
      </w:r>
    </w:p>
    <w:p w:rsidR="00FD1699" w:rsidRPr="00FD1699" w:rsidRDefault="00FD1699" w:rsidP="00934B77">
      <w:pPr>
        <w:spacing w:after="0" w:line="240" w:lineRule="auto"/>
        <w:ind w:left="-709"/>
        <w:jc w:val="both"/>
        <w:rPr>
          <w:rFonts w:ascii="Times New Roman" w:hAnsi="Times New Roman" w:cs="Times New Roman"/>
          <w:bCs/>
          <w:sz w:val="24"/>
          <w:szCs w:val="24"/>
        </w:rPr>
      </w:pPr>
      <w:r w:rsidRPr="00FD1699">
        <w:rPr>
          <w:rFonts w:ascii="Times New Roman" w:eastAsia="Calibri" w:hAnsi="Times New Roman" w:cs="Times New Roman"/>
          <w:sz w:val="24"/>
          <w:szCs w:val="24"/>
        </w:rPr>
        <w:t xml:space="preserve">         Базовые общеобразовательные учебные предметы – учебные предметы федерального компонента, направленные на завершение общеобразовательной подготовки учащихся. </w:t>
      </w:r>
      <w:r w:rsidRPr="00FD1699">
        <w:rPr>
          <w:rFonts w:ascii="Times New Roman" w:hAnsi="Times New Roman" w:cs="Times New Roman"/>
          <w:iCs/>
          <w:sz w:val="24"/>
          <w:szCs w:val="24"/>
        </w:rPr>
        <w:t xml:space="preserve">Совокупность базовых общеобразовательных учебных предметов определяет состав федерального компонента учебного плана. </w:t>
      </w:r>
      <w:r w:rsidRPr="00FD1699">
        <w:rPr>
          <w:rFonts w:ascii="Times New Roman" w:hAnsi="Times New Roman" w:cs="Times New Roman"/>
          <w:bCs/>
          <w:sz w:val="24"/>
          <w:szCs w:val="24"/>
        </w:rPr>
        <w:t>Структура учебного плана представлена инвариантной и вариативными частями. Инвариантная часть предполагает реализацию  федерального и  регионального компонентов, что гарантирует выпускникам овладение знаниями и умениями в соответствии с федеральным компонентом государственного стандарта среднего общего образования.</w:t>
      </w:r>
    </w:p>
    <w:p w:rsidR="00FD1699" w:rsidRPr="00FD1699" w:rsidRDefault="00FD1699" w:rsidP="00934B77">
      <w:pPr>
        <w:numPr>
          <w:ilvl w:val="0"/>
          <w:numId w:val="19"/>
        </w:numPr>
        <w:autoSpaceDE w:val="0"/>
        <w:autoSpaceDN w:val="0"/>
        <w:adjustRightInd w:val="0"/>
        <w:spacing w:after="0" w:line="240" w:lineRule="auto"/>
        <w:ind w:left="-709" w:firstLine="540"/>
        <w:jc w:val="both"/>
        <w:rPr>
          <w:rFonts w:ascii="Times New Roman" w:eastAsia="Times New Roman" w:hAnsi="Times New Roman" w:cs="Times New Roman"/>
          <w:sz w:val="24"/>
          <w:szCs w:val="24"/>
          <w:lang w:eastAsia="ru-RU"/>
        </w:rPr>
      </w:pPr>
      <w:proofErr w:type="gramStart"/>
      <w:r w:rsidRPr="00FD1699">
        <w:rPr>
          <w:rFonts w:ascii="Times New Roman" w:eastAsia="Times New Roman" w:hAnsi="Times New Roman" w:cs="Times New Roman"/>
          <w:sz w:val="24"/>
          <w:szCs w:val="24"/>
          <w:lang w:eastAsia="ru-RU"/>
        </w:rPr>
        <w:t>Региональный (национально-региональный) компонент и компонент образовательного учреждения для XI–х классов представлены количеством часов, отводимых на их изучение.</w:t>
      </w:r>
      <w:proofErr w:type="gramEnd"/>
    </w:p>
    <w:p w:rsidR="00FD1699" w:rsidRPr="00FD1699" w:rsidRDefault="00FD1699" w:rsidP="00934B77">
      <w:pPr>
        <w:shd w:val="clear" w:color="auto" w:fill="FFFFFF"/>
        <w:spacing w:after="0" w:line="240" w:lineRule="auto"/>
        <w:ind w:left="-709" w:right="118" w:firstLine="540"/>
        <w:jc w:val="both"/>
        <w:rPr>
          <w:rFonts w:ascii="Times New Roman" w:hAnsi="Times New Roman" w:cs="Times New Roman"/>
          <w:sz w:val="24"/>
          <w:szCs w:val="24"/>
        </w:rPr>
      </w:pPr>
      <w:r w:rsidRPr="00FD1699">
        <w:rPr>
          <w:rFonts w:ascii="Times New Roman" w:hAnsi="Times New Roman" w:cs="Times New Roman"/>
          <w:sz w:val="24"/>
          <w:szCs w:val="24"/>
        </w:rPr>
        <w:t>У</w:t>
      </w:r>
      <w:r w:rsidRPr="00FD1699">
        <w:rPr>
          <w:rFonts w:ascii="Times New Roman" w:eastAsia="Calibri" w:hAnsi="Times New Roman" w:cs="Times New Roman"/>
          <w:sz w:val="24"/>
          <w:szCs w:val="24"/>
        </w:rPr>
        <w:t xml:space="preserve">чебный предмет </w:t>
      </w:r>
      <w:r w:rsidRPr="00FD1699">
        <w:rPr>
          <w:rFonts w:ascii="Times New Roman" w:eastAsia="Calibri" w:hAnsi="Times New Roman" w:cs="Times New Roman"/>
          <w:b/>
          <w:sz w:val="24"/>
          <w:szCs w:val="24"/>
        </w:rPr>
        <w:t>«Русский язык»</w:t>
      </w:r>
      <w:r w:rsidRPr="00FD1699">
        <w:rPr>
          <w:rFonts w:ascii="Times New Roman" w:eastAsia="Calibri" w:hAnsi="Times New Roman" w:cs="Times New Roman"/>
          <w:sz w:val="24"/>
          <w:szCs w:val="24"/>
        </w:rPr>
        <w:t xml:space="preserve"> в </w:t>
      </w:r>
      <w:r w:rsidR="00C454C6">
        <w:rPr>
          <w:rFonts w:ascii="Times New Roman" w:eastAsia="Calibri" w:hAnsi="Times New Roman" w:cs="Times New Roman"/>
          <w:sz w:val="24"/>
          <w:szCs w:val="24"/>
        </w:rPr>
        <w:t>10-</w:t>
      </w:r>
      <w:r w:rsidRPr="00FD1699">
        <w:rPr>
          <w:rFonts w:ascii="Times New Roman" w:hAnsi="Times New Roman" w:cs="Times New Roman"/>
          <w:sz w:val="24"/>
          <w:szCs w:val="24"/>
        </w:rPr>
        <w:t xml:space="preserve">11-х классах изучается в </w:t>
      </w:r>
      <w:r w:rsidRPr="00FD1699">
        <w:rPr>
          <w:rFonts w:ascii="Times New Roman" w:eastAsia="Calibri" w:hAnsi="Times New Roman" w:cs="Times New Roman"/>
          <w:sz w:val="24"/>
          <w:szCs w:val="24"/>
        </w:rPr>
        <w:t>объеме</w:t>
      </w:r>
      <w:r w:rsidR="00C454C6">
        <w:rPr>
          <w:rFonts w:ascii="Times New Roman" w:eastAsia="Calibri" w:hAnsi="Times New Roman" w:cs="Times New Roman"/>
          <w:sz w:val="24"/>
          <w:szCs w:val="24"/>
        </w:rPr>
        <w:t xml:space="preserve"> </w:t>
      </w:r>
      <w:r w:rsidR="00C454C6">
        <w:rPr>
          <w:rFonts w:ascii="Times New Roman" w:hAnsi="Times New Roman" w:cs="Times New Roman"/>
          <w:sz w:val="24"/>
          <w:szCs w:val="24"/>
        </w:rPr>
        <w:t>2</w:t>
      </w:r>
      <w:r w:rsidRPr="00FD1699">
        <w:rPr>
          <w:rFonts w:ascii="Times New Roman" w:hAnsi="Times New Roman" w:cs="Times New Roman"/>
          <w:sz w:val="24"/>
          <w:szCs w:val="24"/>
        </w:rPr>
        <w:t>-х</w:t>
      </w:r>
      <w:r w:rsidRPr="00FD1699">
        <w:rPr>
          <w:rFonts w:ascii="Times New Roman" w:eastAsia="Calibri" w:hAnsi="Times New Roman" w:cs="Times New Roman"/>
          <w:sz w:val="24"/>
          <w:szCs w:val="24"/>
        </w:rPr>
        <w:t xml:space="preserve"> часов в неделю</w:t>
      </w:r>
      <w:r w:rsidRPr="00FD1699">
        <w:rPr>
          <w:rFonts w:ascii="Times New Roman" w:hAnsi="Times New Roman" w:cs="Times New Roman"/>
          <w:sz w:val="24"/>
          <w:szCs w:val="24"/>
        </w:rPr>
        <w:t>.</w:t>
      </w:r>
    </w:p>
    <w:p w:rsidR="00FD1699" w:rsidRPr="00FD1699" w:rsidRDefault="00FD1699" w:rsidP="00934B77">
      <w:pPr>
        <w:numPr>
          <w:ilvl w:val="0"/>
          <w:numId w:val="19"/>
        </w:numPr>
        <w:autoSpaceDE w:val="0"/>
        <w:autoSpaceDN w:val="0"/>
        <w:adjustRightInd w:val="0"/>
        <w:spacing w:after="0" w:line="240" w:lineRule="auto"/>
        <w:ind w:left="-709" w:firstLine="540"/>
        <w:jc w:val="both"/>
        <w:rPr>
          <w:rFonts w:ascii="Times New Roman" w:eastAsia="Times New Roman" w:hAnsi="Times New Roman" w:cs="Times New Roman"/>
          <w:sz w:val="24"/>
          <w:szCs w:val="24"/>
          <w:lang w:eastAsia="ru-RU"/>
        </w:rPr>
      </w:pPr>
      <w:r w:rsidRPr="00FD1699">
        <w:rPr>
          <w:rFonts w:ascii="Times New Roman" w:eastAsia="Times New Roman" w:hAnsi="Times New Roman" w:cs="Times New Roman"/>
          <w:sz w:val="24"/>
          <w:szCs w:val="24"/>
          <w:lang w:eastAsia="ru-RU"/>
        </w:rPr>
        <w:t>На изучение учебного предмета «</w:t>
      </w:r>
      <w:r w:rsidRPr="00FD1699">
        <w:rPr>
          <w:rFonts w:ascii="Times New Roman" w:eastAsia="Times New Roman" w:hAnsi="Times New Roman" w:cs="Times New Roman"/>
          <w:b/>
          <w:sz w:val="24"/>
          <w:szCs w:val="24"/>
          <w:lang w:eastAsia="ru-RU"/>
        </w:rPr>
        <w:t>Литература»</w:t>
      </w:r>
      <w:r w:rsidRPr="00FD1699">
        <w:rPr>
          <w:rFonts w:ascii="Times New Roman" w:eastAsia="Times New Roman" w:hAnsi="Times New Roman" w:cs="Times New Roman"/>
          <w:sz w:val="24"/>
          <w:szCs w:val="24"/>
          <w:lang w:eastAsia="ru-RU"/>
        </w:rPr>
        <w:t xml:space="preserve"> в 10-11-х классах отводится по 3 часа в неделю. Предложенный объем учебного времени достаточен для освоения данного предмета на базовом уровне.</w:t>
      </w:r>
    </w:p>
    <w:p w:rsidR="00FD1699" w:rsidRPr="00FD1699" w:rsidRDefault="00FD1699" w:rsidP="00934B77">
      <w:pPr>
        <w:numPr>
          <w:ilvl w:val="0"/>
          <w:numId w:val="19"/>
        </w:numPr>
        <w:autoSpaceDE w:val="0"/>
        <w:autoSpaceDN w:val="0"/>
        <w:adjustRightInd w:val="0"/>
        <w:spacing w:after="0" w:line="240" w:lineRule="auto"/>
        <w:ind w:left="-709" w:firstLine="540"/>
        <w:jc w:val="both"/>
        <w:rPr>
          <w:rFonts w:ascii="Times New Roman" w:eastAsia="Times New Roman" w:hAnsi="Times New Roman" w:cs="Times New Roman"/>
          <w:sz w:val="24"/>
          <w:szCs w:val="24"/>
          <w:lang w:eastAsia="ru-RU"/>
        </w:rPr>
      </w:pPr>
      <w:r w:rsidRPr="00FD1699">
        <w:rPr>
          <w:rFonts w:ascii="Times New Roman" w:eastAsia="Times New Roman" w:hAnsi="Times New Roman" w:cs="Times New Roman"/>
          <w:sz w:val="24"/>
          <w:szCs w:val="24"/>
          <w:lang w:eastAsia="ru-RU"/>
        </w:rPr>
        <w:t xml:space="preserve">Учебный предмет </w:t>
      </w:r>
      <w:r w:rsidRPr="00FD1699">
        <w:rPr>
          <w:rFonts w:ascii="Times New Roman" w:eastAsia="Times New Roman" w:hAnsi="Times New Roman" w:cs="Times New Roman"/>
          <w:b/>
          <w:sz w:val="24"/>
          <w:szCs w:val="24"/>
          <w:lang w:eastAsia="ru-RU"/>
        </w:rPr>
        <w:t>«Иностранный язык</w:t>
      </w:r>
      <w:r w:rsidRPr="00FD1699">
        <w:rPr>
          <w:rFonts w:ascii="Times New Roman" w:eastAsia="Times New Roman" w:hAnsi="Times New Roman" w:cs="Times New Roman"/>
          <w:sz w:val="24"/>
          <w:szCs w:val="24"/>
          <w:lang w:eastAsia="ru-RU"/>
        </w:rPr>
        <w:t xml:space="preserve"> (английский)» изучается в 10 – 11-х классах по 3 часа в неделю. Предложенный объем учебного времени достаточен для освоения выпускниками школы иностранного языка на базовом уровне.</w:t>
      </w:r>
    </w:p>
    <w:p w:rsidR="00FD1699" w:rsidRPr="00FD1699" w:rsidRDefault="00FD1699" w:rsidP="00934B77">
      <w:pPr>
        <w:numPr>
          <w:ilvl w:val="0"/>
          <w:numId w:val="19"/>
        </w:numPr>
        <w:autoSpaceDE w:val="0"/>
        <w:autoSpaceDN w:val="0"/>
        <w:adjustRightInd w:val="0"/>
        <w:spacing w:after="0" w:line="240" w:lineRule="auto"/>
        <w:ind w:left="-709" w:firstLine="540"/>
        <w:jc w:val="both"/>
        <w:rPr>
          <w:rFonts w:ascii="Times New Roman" w:eastAsia="Times New Roman" w:hAnsi="Times New Roman" w:cs="Times New Roman"/>
          <w:sz w:val="24"/>
          <w:szCs w:val="24"/>
          <w:lang w:eastAsia="ru-RU"/>
        </w:rPr>
      </w:pPr>
      <w:proofErr w:type="gramStart"/>
      <w:r w:rsidRPr="00FD1699">
        <w:rPr>
          <w:rFonts w:ascii="Times New Roman" w:eastAsia="Times New Roman" w:hAnsi="Times New Roman" w:cs="Times New Roman"/>
          <w:sz w:val="24"/>
          <w:szCs w:val="24"/>
          <w:lang w:eastAsia="ru-RU"/>
        </w:rPr>
        <w:t>Учебный предмет</w:t>
      </w:r>
      <w:r w:rsidRPr="00FD1699">
        <w:rPr>
          <w:rFonts w:ascii="Times New Roman" w:eastAsia="Times New Roman" w:hAnsi="Times New Roman" w:cs="Times New Roman"/>
          <w:b/>
          <w:sz w:val="24"/>
          <w:szCs w:val="24"/>
          <w:lang w:eastAsia="ru-RU"/>
        </w:rPr>
        <w:t xml:space="preserve"> «Информатика и ИКТ»,</w:t>
      </w:r>
      <w:r w:rsidRPr="00FD1699">
        <w:rPr>
          <w:rFonts w:ascii="Times New Roman" w:eastAsia="Times New Roman" w:hAnsi="Times New Roman" w:cs="Times New Roman"/>
          <w:sz w:val="24"/>
          <w:szCs w:val="24"/>
          <w:lang w:eastAsia="ru-RU"/>
        </w:rPr>
        <w:t xml:space="preserve"> направленные на обеспечение всеобщей компьютерной грамотности, изучаются  в 11 классе в количестве 1 часа в неделю.</w:t>
      </w:r>
      <w:proofErr w:type="gramEnd"/>
    </w:p>
    <w:p w:rsidR="00FD1699" w:rsidRPr="00FD1699" w:rsidRDefault="00FD1699" w:rsidP="00934B77">
      <w:pPr>
        <w:numPr>
          <w:ilvl w:val="0"/>
          <w:numId w:val="19"/>
        </w:numPr>
        <w:autoSpaceDE w:val="0"/>
        <w:autoSpaceDN w:val="0"/>
        <w:adjustRightInd w:val="0"/>
        <w:spacing w:after="0" w:line="240" w:lineRule="auto"/>
        <w:ind w:left="-709" w:firstLine="540"/>
        <w:jc w:val="both"/>
        <w:rPr>
          <w:rFonts w:ascii="Times New Roman" w:eastAsia="Times New Roman" w:hAnsi="Times New Roman" w:cs="Times New Roman"/>
          <w:sz w:val="24"/>
          <w:szCs w:val="24"/>
          <w:lang w:eastAsia="ru-RU"/>
        </w:rPr>
      </w:pPr>
      <w:r w:rsidRPr="00FD1699">
        <w:rPr>
          <w:rFonts w:ascii="Times New Roman" w:eastAsia="Times New Roman" w:hAnsi="Times New Roman" w:cs="Times New Roman"/>
          <w:iCs/>
          <w:sz w:val="24"/>
          <w:szCs w:val="24"/>
          <w:lang w:eastAsia="ru-RU"/>
        </w:rPr>
        <w:lastRenderedPageBreak/>
        <w:t>На у</w:t>
      </w:r>
      <w:r w:rsidRPr="00FD1699">
        <w:rPr>
          <w:rFonts w:ascii="Times New Roman" w:eastAsia="Times New Roman" w:hAnsi="Times New Roman" w:cs="Times New Roman"/>
          <w:sz w:val="24"/>
          <w:szCs w:val="24"/>
          <w:lang w:eastAsia="ru-RU"/>
        </w:rPr>
        <w:t xml:space="preserve">чебный предмет </w:t>
      </w:r>
      <w:r w:rsidRPr="00FD1699">
        <w:rPr>
          <w:rFonts w:ascii="Times New Roman" w:eastAsia="Times New Roman" w:hAnsi="Times New Roman" w:cs="Times New Roman"/>
          <w:b/>
          <w:sz w:val="24"/>
          <w:szCs w:val="24"/>
          <w:lang w:eastAsia="ru-RU"/>
        </w:rPr>
        <w:t>«История</w:t>
      </w:r>
      <w:r w:rsidRPr="00FD1699">
        <w:rPr>
          <w:rFonts w:ascii="Times New Roman" w:eastAsia="Times New Roman" w:hAnsi="Times New Roman" w:cs="Times New Roman"/>
          <w:sz w:val="24"/>
          <w:szCs w:val="24"/>
          <w:lang w:eastAsia="ru-RU"/>
        </w:rPr>
        <w:t>» в 10-11-х классах отводится по 2 часа в неделю. Предложенный объем учебного времени достаточен для освоения данного предмета на базовом уровне.</w:t>
      </w:r>
    </w:p>
    <w:p w:rsidR="00FD1699" w:rsidRPr="00FD1699" w:rsidRDefault="00FD1699" w:rsidP="00934B77">
      <w:pPr>
        <w:numPr>
          <w:ilvl w:val="0"/>
          <w:numId w:val="19"/>
        </w:numPr>
        <w:autoSpaceDE w:val="0"/>
        <w:autoSpaceDN w:val="0"/>
        <w:adjustRightInd w:val="0"/>
        <w:spacing w:after="0" w:line="240" w:lineRule="auto"/>
        <w:ind w:left="-709" w:firstLine="421"/>
        <w:jc w:val="both"/>
        <w:rPr>
          <w:rFonts w:ascii="Times New Roman" w:eastAsia="Times New Roman" w:hAnsi="Times New Roman" w:cs="Times New Roman"/>
          <w:sz w:val="24"/>
          <w:szCs w:val="24"/>
          <w:lang w:eastAsia="ru-RU"/>
        </w:rPr>
      </w:pPr>
      <w:r w:rsidRPr="00FD1699">
        <w:rPr>
          <w:rFonts w:ascii="Times New Roman" w:eastAsia="Times New Roman" w:hAnsi="Times New Roman" w:cs="Times New Roman"/>
          <w:sz w:val="24"/>
          <w:szCs w:val="24"/>
          <w:lang w:eastAsia="ru-RU"/>
        </w:rPr>
        <w:t xml:space="preserve">Учебный предмет </w:t>
      </w:r>
      <w:r w:rsidRPr="00FD1699">
        <w:rPr>
          <w:rFonts w:ascii="Times New Roman" w:eastAsia="Times New Roman" w:hAnsi="Times New Roman" w:cs="Times New Roman"/>
          <w:b/>
          <w:sz w:val="24"/>
          <w:szCs w:val="24"/>
          <w:lang w:eastAsia="ru-RU"/>
        </w:rPr>
        <w:t>«Обществознание</w:t>
      </w:r>
      <w:r w:rsidRPr="00FD1699">
        <w:rPr>
          <w:rFonts w:ascii="Times New Roman" w:eastAsia="Times New Roman" w:hAnsi="Times New Roman" w:cs="Times New Roman"/>
          <w:sz w:val="24"/>
          <w:szCs w:val="24"/>
          <w:lang w:eastAsia="ru-RU"/>
        </w:rPr>
        <w:t xml:space="preserve">» изучается с 10 по 11 класс. На его </w:t>
      </w:r>
      <w:proofErr w:type="gramStart"/>
      <w:r w:rsidRPr="00FD1699">
        <w:rPr>
          <w:rFonts w:ascii="Times New Roman" w:eastAsia="Times New Roman" w:hAnsi="Times New Roman" w:cs="Times New Roman"/>
          <w:sz w:val="24"/>
          <w:szCs w:val="24"/>
          <w:lang w:eastAsia="ru-RU"/>
        </w:rPr>
        <w:t>изучение</w:t>
      </w:r>
      <w:proofErr w:type="gramEnd"/>
      <w:r w:rsidRPr="00FD1699">
        <w:rPr>
          <w:rFonts w:ascii="Times New Roman" w:eastAsia="Times New Roman" w:hAnsi="Times New Roman" w:cs="Times New Roman"/>
          <w:sz w:val="24"/>
          <w:szCs w:val="24"/>
          <w:lang w:eastAsia="ru-RU"/>
        </w:rPr>
        <w:t xml:space="preserve"> на уровне среднего общего образования (10-11 классы) отводится по 2 часа в неделю на базовом уровне.  Учебный предмет </w:t>
      </w:r>
      <w:r w:rsidRPr="00FD1699">
        <w:rPr>
          <w:rFonts w:ascii="Times New Roman" w:eastAsia="Times New Roman" w:hAnsi="Times New Roman" w:cs="Times New Roman"/>
          <w:b/>
          <w:sz w:val="24"/>
          <w:szCs w:val="24"/>
          <w:lang w:eastAsia="ru-RU"/>
        </w:rPr>
        <w:t>«Обществознание</w:t>
      </w:r>
      <w:r w:rsidRPr="00FD1699">
        <w:rPr>
          <w:rFonts w:ascii="Times New Roman" w:eastAsia="Times New Roman" w:hAnsi="Times New Roman" w:cs="Times New Roman"/>
          <w:sz w:val="24"/>
          <w:szCs w:val="24"/>
          <w:lang w:eastAsia="ru-RU"/>
        </w:rPr>
        <w:t xml:space="preserve">» в 10-11 классах на базовом уровне включает разделы: </w:t>
      </w:r>
      <w:r w:rsidRPr="00FD1699">
        <w:rPr>
          <w:rFonts w:ascii="Times New Roman" w:eastAsia="Times New Roman" w:hAnsi="Times New Roman" w:cs="Times New Roman"/>
          <w:b/>
          <w:sz w:val="24"/>
          <w:szCs w:val="24"/>
          <w:lang w:eastAsia="ru-RU"/>
        </w:rPr>
        <w:t>«Обществоведение</w:t>
      </w:r>
      <w:r w:rsidRPr="00FD1699">
        <w:rPr>
          <w:rFonts w:ascii="Times New Roman" w:eastAsia="Times New Roman" w:hAnsi="Times New Roman" w:cs="Times New Roman"/>
          <w:sz w:val="24"/>
          <w:szCs w:val="24"/>
          <w:lang w:eastAsia="ru-RU"/>
        </w:rPr>
        <w:t xml:space="preserve">», </w:t>
      </w:r>
      <w:r w:rsidRPr="00FD1699">
        <w:rPr>
          <w:rFonts w:ascii="Times New Roman" w:eastAsia="Times New Roman" w:hAnsi="Times New Roman" w:cs="Times New Roman"/>
          <w:b/>
          <w:sz w:val="24"/>
          <w:szCs w:val="24"/>
          <w:lang w:eastAsia="ru-RU"/>
        </w:rPr>
        <w:t>«Экономика</w:t>
      </w:r>
      <w:r w:rsidRPr="00FD1699">
        <w:rPr>
          <w:rFonts w:ascii="Times New Roman" w:eastAsia="Times New Roman" w:hAnsi="Times New Roman" w:cs="Times New Roman"/>
          <w:sz w:val="24"/>
          <w:szCs w:val="24"/>
          <w:lang w:eastAsia="ru-RU"/>
        </w:rPr>
        <w:t xml:space="preserve">» и </w:t>
      </w:r>
      <w:r w:rsidRPr="00FD1699">
        <w:rPr>
          <w:rFonts w:ascii="Times New Roman" w:eastAsia="Times New Roman" w:hAnsi="Times New Roman" w:cs="Times New Roman"/>
          <w:b/>
          <w:sz w:val="24"/>
          <w:szCs w:val="24"/>
          <w:lang w:eastAsia="ru-RU"/>
        </w:rPr>
        <w:t>«Право»,</w:t>
      </w:r>
      <w:r w:rsidRPr="00FD1699">
        <w:rPr>
          <w:rFonts w:ascii="Times New Roman" w:eastAsia="Times New Roman" w:hAnsi="Times New Roman" w:cs="Times New Roman"/>
          <w:sz w:val="24"/>
          <w:szCs w:val="24"/>
          <w:lang w:eastAsia="ru-RU"/>
        </w:rPr>
        <w:t xml:space="preserve"> которые  преподаются в составе данного предмета. </w:t>
      </w:r>
    </w:p>
    <w:p w:rsidR="00FD1699" w:rsidRPr="00FD1699" w:rsidRDefault="00FD1699" w:rsidP="00934B77">
      <w:pPr>
        <w:numPr>
          <w:ilvl w:val="0"/>
          <w:numId w:val="19"/>
        </w:numPr>
        <w:autoSpaceDE w:val="0"/>
        <w:autoSpaceDN w:val="0"/>
        <w:adjustRightInd w:val="0"/>
        <w:spacing w:after="0" w:line="240" w:lineRule="auto"/>
        <w:ind w:left="-709" w:firstLine="540"/>
        <w:jc w:val="both"/>
        <w:rPr>
          <w:rFonts w:ascii="Times New Roman" w:eastAsia="Times New Roman" w:hAnsi="Times New Roman" w:cs="Times New Roman"/>
          <w:sz w:val="24"/>
          <w:szCs w:val="24"/>
          <w:lang w:eastAsia="ru-RU"/>
        </w:rPr>
      </w:pPr>
      <w:r w:rsidRPr="00FD1699">
        <w:rPr>
          <w:rFonts w:ascii="Times New Roman" w:eastAsia="Times New Roman" w:hAnsi="Times New Roman" w:cs="Times New Roman"/>
          <w:sz w:val="24"/>
          <w:szCs w:val="24"/>
          <w:lang w:eastAsia="ru-RU"/>
        </w:rPr>
        <w:t>Учебный предмет «</w:t>
      </w:r>
      <w:r w:rsidRPr="00FD1699">
        <w:rPr>
          <w:rFonts w:ascii="Times New Roman" w:eastAsia="Times New Roman" w:hAnsi="Times New Roman" w:cs="Times New Roman"/>
          <w:b/>
          <w:sz w:val="24"/>
          <w:szCs w:val="24"/>
          <w:lang w:eastAsia="ru-RU"/>
        </w:rPr>
        <w:t xml:space="preserve">География» </w:t>
      </w:r>
      <w:r w:rsidRPr="00FD1699">
        <w:rPr>
          <w:rFonts w:ascii="Times New Roman" w:eastAsia="Times New Roman" w:hAnsi="Times New Roman" w:cs="Times New Roman"/>
          <w:sz w:val="24"/>
          <w:szCs w:val="24"/>
          <w:lang w:eastAsia="ru-RU"/>
        </w:rPr>
        <w:t>в 10-11-х классах изучается в количестве 1 часа. Предложенный объем учебного времени достаточен для освоения данного предмета на базовом уровне.</w:t>
      </w:r>
    </w:p>
    <w:p w:rsidR="00FD1699" w:rsidRPr="00FD1699" w:rsidRDefault="00FD1699" w:rsidP="00934B77">
      <w:pPr>
        <w:numPr>
          <w:ilvl w:val="0"/>
          <w:numId w:val="19"/>
        </w:numPr>
        <w:autoSpaceDE w:val="0"/>
        <w:autoSpaceDN w:val="0"/>
        <w:adjustRightInd w:val="0"/>
        <w:spacing w:after="0" w:line="240" w:lineRule="auto"/>
        <w:ind w:left="-709" w:firstLine="540"/>
        <w:jc w:val="both"/>
        <w:rPr>
          <w:rFonts w:ascii="Times New Roman" w:eastAsia="Times New Roman" w:hAnsi="Times New Roman" w:cs="Times New Roman"/>
          <w:sz w:val="24"/>
          <w:szCs w:val="24"/>
          <w:lang w:eastAsia="ru-RU"/>
        </w:rPr>
      </w:pPr>
      <w:r w:rsidRPr="00FD1699">
        <w:rPr>
          <w:rFonts w:ascii="Times New Roman" w:eastAsia="Times New Roman" w:hAnsi="Times New Roman" w:cs="Times New Roman"/>
          <w:sz w:val="24"/>
          <w:szCs w:val="24"/>
          <w:lang w:eastAsia="ru-RU"/>
        </w:rPr>
        <w:t>Учебный предмет «</w:t>
      </w:r>
      <w:r w:rsidRPr="00FD1699">
        <w:rPr>
          <w:rFonts w:ascii="Times New Roman" w:eastAsia="Times New Roman" w:hAnsi="Times New Roman" w:cs="Times New Roman"/>
          <w:b/>
          <w:sz w:val="24"/>
          <w:szCs w:val="24"/>
          <w:lang w:eastAsia="ru-RU"/>
        </w:rPr>
        <w:t>Биология»</w:t>
      </w:r>
      <w:r w:rsidRPr="00FD1699">
        <w:rPr>
          <w:rFonts w:ascii="Times New Roman" w:eastAsia="Times New Roman" w:hAnsi="Times New Roman" w:cs="Times New Roman"/>
          <w:sz w:val="24"/>
          <w:szCs w:val="24"/>
          <w:lang w:eastAsia="ru-RU"/>
        </w:rPr>
        <w:t xml:space="preserve"> в 10-11 </w:t>
      </w:r>
      <w:r w:rsidR="00C454C6">
        <w:rPr>
          <w:rFonts w:ascii="Times New Roman" w:eastAsia="Times New Roman" w:hAnsi="Times New Roman" w:cs="Times New Roman"/>
          <w:sz w:val="24"/>
          <w:szCs w:val="24"/>
          <w:lang w:eastAsia="ru-RU"/>
        </w:rPr>
        <w:t xml:space="preserve">классах изучается в количестве </w:t>
      </w:r>
      <w:r w:rsidRPr="00FD1699">
        <w:rPr>
          <w:rFonts w:ascii="Times New Roman" w:eastAsia="Times New Roman" w:hAnsi="Times New Roman" w:cs="Times New Roman"/>
          <w:sz w:val="24"/>
          <w:szCs w:val="24"/>
          <w:lang w:eastAsia="ru-RU"/>
        </w:rPr>
        <w:t xml:space="preserve"> 3 часа в 10 классе на углубленном уровне.  </w:t>
      </w:r>
    </w:p>
    <w:p w:rsidR="00FD1699" w:rsidRPr="00FD1699" w:rsidRDefault="00FD1699" w:rsidP="00934B77">
      <w:pPr>
        <w:numPr>
          <w:ilvl w:val="0"/>
          <w:numId w:val="19"/>
        </w:numPr>
        <w:autoSpaceDE w:val="0"/>
        <w:autoSpaceDN w:val="0"/>
        <w:adjustRightInd w:val="0"/>
        <w:spacing w:after="0" w:line="240" w:lineRule="auto"/>
        <w:ind w:left="-709" w:firstLine="540"/>
        <w:jc w:val="both"/>
        <w:rPr>
          <w:rFonts w:ascii="Times New Roman" w:eastAsia="Times New Roman" w:hAnsi="Times New Roman" w:cs="Times New Roman"/>
          <w:sz w:val="24"/>
          <w:szCs w:val="24"/>
          <w:lang w:eastAsia="ru-RU"/>
        </w:rPr>
      </w:pPr>
      <w:r w:rsidRPr="00FD1699">
        <w:rPr>
          <w:rFonts w:ascii="Times New Roman" w:eastAsia="Times New Roman" w:hAnsi="Times New Roman" w:cs="Times New Roman"/>
          <w:sz w:val="24"/>
          <w:szCs w:val="24"/>
          <w:lang w:eastAsia="ru-RU"/>
        </w:rPr>
        <w:t xml:space="preserve">Учебный предмет </w:t>
      </w:r>
      <w:r w:rsidRPr="00FD1699">
        <w:rPr>
          <w:rFonts w:ascii="Times New Roman" w:eastAsia="Times New Roman" w:hAnsi="Times New Roman" w:cs="Times New Roman"/>
          <w:b/>
          <w:sz w:val="24"/>
          <w:szCs w:val="24"/>
          <w:lang w:eastAsia="ru-RU"/>
        </w:rPr>
        <w:t>«Физика</w:t>
      </w:r>
      <w:r w:rsidRPr="00FD1699">
        <w:rPr>
          <w:rFonts w:ascii="Times New Roman" w:eastAsia="Times New Roman" w:hAnsi="Times New Roman" w:cs="Times New Roman"/>
          <w:sz w:val="24"/>
          <w:szCs w:val="24"/>
          <w:lang w:eastAsia="ru-RU"/>
        </w:rPr>
        <w:t xml:space="preserve">» изучается с 10 по 11 классы по 2 часа в неделю. Предложенный объем учебного времени достаточен для освоения данного предмета на базовом уровне. </w:t>
      </w:r>
    </w:p>
    <w:p w:rsidR="00FD1699" w:rsidRPr="00FD1699" w:rsidRDefault="00FD1699" w:rsidP="00934B77">
      <w:pPr>
        <w:numPr>
          <w:ilvl w:val="0"/>
          <w:numId w:val="19"/>
        </w:numPr>
        <w:autoSpaceDE w:val="0"/>
        <w:autoSpaceDN w:val="0"/>
        <w:adjustRightInd w:val="0"/>
        <w:spacing w:after="0" w:line="240" w:lineRule="auto"/>
        <w:ind w:left="-709" w:firstLine="540"/>
        <w:jc w:val="both"/>
        <w:rPr>
          <w:rFonts w:ascii="Times New Roman" w:eastAsia="Times New Roman" w:hAnsi="Times New Roman" w:cs="Times New Roman"/>
          <w:sz w:val="24"/>
          <w:szCs w:val="24"/>
          <w:lang w:eastAsia="ru-RU"/>
        </w:rPr>
      </w:pPr>
      <w:r w:rsidRPr="00FD1699">
        <w:rPr>
          <w:rFonts w:ascii="Times New Roman" w:eastAsia="Times New Roman" w:hAnsi="Times New Roman" w:cs="Times New Roman"/>
          <w:sz w:val="24"/>
          <w:szCs w:val="24"/>
          <w:lang w:eastAsia="ru-RU"/>
        </w:rPr>
        <w:t xml:space="preserve">Учебный предмет </w:t>
      </w:r>
      <w:r w:rsidRPr="00FD1699">
        <w:rPr>
          <w:rFonts w:ascii="Times New Roman" w:eastAsia="Times New Roman" w:hAnsi="Times New Roman" w:cs="Times New Roman"/>
          <w:b/>
          <w:sz w:val="24"/>
          <w:szCs w:val="24"/>
          <w:lang w:eastAsia="ru-RU"/>
        </w:rPr>
        <w:t>«Астрономия</w:t>
      </w:r>
      <w:r w:rsidRPr="00FD1699">
        <w:rPr>
          <w:rFonts w:ascii="Times New Roman" w:eastAsia="Times New Roman" w:hAnsi="Times New Roman" w:cs="Times New Roman"/>
          <w:sz w:val="24"/>
          <w:szCs w:val="24"/>
          <w:lang w:eastAsia="ru-RU"/>
        </w:rPr>
        <w:t>» изучается в  10- класс</w:t>
      </w:r>
      <w:r w:rsidR="00C454C6">
        <w:rPr>
          <w:rFonts w:ascii="Times New Roman" w:eastAsia="Times New Roman" w:hAnsi="Times New Roman" w:cs="Times New Roman"/>
          <w:sz w:val="24"/>
          <w:szCs w:val="24"/>
          <w:lang w:eastAsia="ru-RU"/>
        </w:rPr>
        <w:t>е</w:t>
      </w:r>
      <w:r w:rsidRPr="00FD1699">
        <w:rPr>
          <w:rFonts w:ascii="Times New Roman" w:eastAsia="Times New Roman" w:hAnsi="Times New Roman" w:cs="Times New Roman"/>
          <w:sz w:val="24"/>
          <w:szCs w:val="24"/>
          <w:lang w:eastAsia="ru-RU"/>
        </w:rPr>
        <w:t xml:space="preserve"> 1 час в неделю. Предложенный объем учебного времени достаточен для освоения данного предмета на базовом уровне.</w:t>
      </w:r>
    </w:p>
    <w:p w:rsidR="00FD1699" w:rsidRPr="00FD1699" w:rsidRDefault="00FD1699" w:rsidP="00934B77">
      <w:pPr>
        <w:numPr>
          <w:ilvl w:val="0"/>
          <w:numId w:val="19"/>
        </w:numPr>
        <w:autoSpaceDE w:val="0"/>
        <w:autoSpaceDN w:val="0"/>
        <w:adjustRightInd w:val="0"/>
        <w:spacing w:after="0" w:line="240" w:lineRule="auto"/>
        <w:ind w:left="-709" w:firstLine="540"/>
        <w:jc w:val="both"/>
        <w:rPr>
          <w:rFonts w:ascii="Times New Roman" w:eastAsia="Times New Roman" w:hAnsi="Times New Roman" w:cs="Times New Roman"/>
          <w:sz w:val="24"/>
          <w:szCs w:val="24"/>
          <w:lang w:eastAsia="ru-RU"/>
        </w:rPr>
      </w:pPr>
      <w:r w:rsidRPr="00FD1699">
        <w:rPr>
          <w:rFonts w:ascii="Times New Roman" w:eastAsia="Times New Roman" w:hAnsi="Times New Roman" w:cs="Times New Roman"/>
          <w:sz w:val="24"/>
          <w:szCs w:val="24"/>
          <w:lang w:eastAsia="ru-RU"/>
        </w:rPr>
        <w:t xml:space="preserve">Учебный предмет </w:t>
      </w:r>
      <w:r w:rsidRPr="00FD1699">
        <w:rPr>
          <w:rFonts w:ascii="Times New Roman" w:eastAsia="Times New Roman" w:hAnsi="Times New Roman" w:cs="Times New Roman"/>
          <w:b/>
          <w:sz w:val="24"/>
          <w:szCs w:val="24"/>
          <w:lang w:eastAsia="ru-RU"/>
        </w:rPr>
        <w:t>«Химия»</w:t>
      </w:r>
      <w:r w:rsidRPr="00FD1699">
        <w:rPr>
          <w:rFonts w:ascii="Times New Roman" w:eastAsia="Times New Roman" w:hAnsi="Times New Roman" w:cs="Times New Roman"/>
          <w:sz w:val="24"/>
          <w:szCs w:val="24"/>
          <w:lang w:eastAsia="ru-RU"/>
        </w:rPr>
        <w:t xml:space="preserve"> изучается с 10 по 11 классы по 1 часу в неделю. Предложенный объем учебного времени достаточен для освоения данного предмета на базовом уровне.</w:t>
      </w:r>
    </w:p>
    <w:p w:rsidR="00FD1699" w:rsidRPr="00FD1699" w:rsidRDefault="00FD1699" w:rsidP="00934B77">
      <w:pPr>
        <w:numPr>
          <w:ilvl w:val="0"/>
          <w:numId w:val="19"/>
        </w:numPr>
        <w:autoSpaceDE w:val="0"/>
        <w:autoSpaceDN w:val="0"/>
        <w:adjustRightInd w:val="0"/>
        <w:spacing w:after="0" w:line="240" w:lineRule="auto"/>
        <w:ind w:left="-709" w:firstLine="540"/>
        <w:jc w:val="both"/>
        <w:rPr>
          <w:rFonts w:ascii="Times New Roman" w:eastAsia="Times New Roman" w:hAnsi="Times New Roman" w:cs="Times New Roman"/>
          <w:sz w:val="24"/>
          <w:szCs w:val="24"/>
          <w:lang w:eastAsia="ru-RU"/>
        </w:rPr>
      </w:pPr>
      <w:r w:rsidRPr="00FD1699">
        <w:rPr>
          <w:rFonts w:ascii="Times New Roman" w:eastAsia="Times New Roman" w:hAnsi="Times New Roman" w:cs="Times New Roman"/>
          <w:sz w:val="24"/>
          <w:szCs w:val="24"/>
          <w:lang w:eastAsia="ru-RU"/>
        </w:rPr>
        <w:t>В 1</w:t>
      </w:r>
      <w:r w:rsidR="00C454C6">
        <w:rPr>
          <w:rFonts w:ascii="Times New Roman" w:eastAsia="Times New Roman" w:hAnsi="Times New Roman" w:cs="Times New Roman"/>
          <w:sz w:val="24"/>
          <w:szCs w:val="24"/>
          <w:lang w:eastAsia="ru-RU"/>
        </w:rPr>
        <w:t>0</w:t>
      </w:r>
      <w:r w:rsidRPr="00FD1699">
        <w:rPr>
          <w:rFonts w:ascii="Times New Roman" w:eastAsia="Times New Roman" w:hAnsi="Times New Roman" w:cs="Times New Roman"/>
          <w:sz w:val="24"/>
          <w:szCs w:val="24"/>
          <w:lang w:eastAsia="ru-RU"/>
        </w:rPr>
        <w:t xml:space="preserve"> классах по выбору изучается учебный предмет </w:t>
      </w:r>
      <w:r w:rsidRPr="00FD1699">
        <w:rPr>
          <w:rFonts w:ascii="Times New Roman" w:eastAsia="Times New Roman" w:hAnsi="Times New Roman" w:cs="Times New Roman"/>
          <w:b/>
          <w:sz w:val="24"/>
          <w:szCs w:val="24"/>
          <w:lang w:eastAsia="ru-RU"/>
        </w:rPr>
        <w:t>«Мировая художественная культура»</w:t>
      </w:r>
      <w:r w:rsidRPr="00FD1699">
        <w:rPr>
          <w:rFonts w:ascii="Times New Roman" w:eastAsia="Times New Roman" w:hAnsi="Times New Roman" w:cs="Times New Roman"/>
          <w:sz w:val="24"/>
          <w:szCs w:val="24"/>
          <w:lang w:eastAsia="ru-RU"/>
        </w:rPr>
        <w:t>. На его изучение отводится по 1 часу. Предложенный объем учебного времени достаточен для освоения данного предмета на базовом уровне.</w:t>
      </w:r>
    </w:p>
    <w:p w:rsidR="00C454C6" w:rsidRDefault="00C454C6" w:rsidP="00C454C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454C6">
        <w:rPr>
          <w:rFonts w:ascii="Times New Roman" w:eastAsia="Times New Roman" w:hAnsi="Times New Roman" w:cs="Times New Roman"/>
          <w:sz w:val="24"/>
          <w:szCs w:val="24"/>
          <w:lang w:eastAsia="ru-RU"/>
        </w:rPr>
        <w:t>17)</w:t>
      </w:r>
      <w:r w:rsidR="00FD1699" w:rsidRPr="00C454C6">
        <w:rPr>
          <w:rFonts w:ascii="Times New Roman" w:eastAsia="Times New Roman" w:hAnsi="Times New Roman" w:cs="Times New Roman"/>
          <w:sz w:val="24"/>
          <w:szCs w:val="24"/>
          <w:lang w:eastAsia="ru-RU"/>
        </w:rPr>
        <w:t xml:space="preserve">Учебный предмет </w:t>
      </w:r>
      <w:r w:rsidR="00FD1699" w:rsidRPr="00C454C6">
        <w:rPr>
          <w:rFonts w:ascii="Times New Roman" w:eastAsia="Times New Roman" w:hAnsi="Times New Roman" w:cs="Times New Roman"/>
          <w:b/>
          <w:sz w:val="24"/>
          <w:szCs w:val="24"/>
          <w:lang w:eastAsia="ru-RU"/>
        </w:rPr>
        <w:t>«Основы безопасности жизнедеятельности</w:t>
      </w:r>
      <w:r w:rsidR="00FD1699" w:rsidRPr="00C454C6">
        <w:rPr>
          <w:rFonts w:ascii="Times New Roman" w:eastAsia="Times New Roman" w:hAnsi="Times New Roman" w:cs="Times New Roman"/>
          <w:sz w:val="24"/>
          <w:szCs w:val="24"/>
          <w:lang w:eastAsia="ru-RU"/>
        </w:rPr>
        <w:t xml:space="preserve">» на базовом уровне </w:t>
      </w:r>
      <w:r>
        <w:rPr>
          <w:rFonts w:ascii="Times New Roman" w:eastAsia="Times New Roman" w:hAnsi="Times New Roman" w:cs="Times New Roman"/>
          <w:sz w:val="24"/>
          <w:szCs w:val="24"/>
          <w:lang w:eastAsia="ru-RU"/>
        </w:rPr>
        <w:t xml:space="preserve">   </w:t>
      </w:r>
    </w:p>
    <w:p w:rsidR="00C454C6" w:rsidRDefault="00C454C6" w:rsidP="00C454C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FD1699" w:rsidRPr="00C454C6">
        <w:rPr>
          <w:rFonts w:ascii="Times New Roman" w:eastAsia="Times New Roman" w:hAnsi="Times New Roman" w:cs="Times New Roman"/>
          <w:sz w:val="24"/>
          <w:szCs w:val="24"/>
          <w:lang w:eastAsia="ru-RU"/>
        </w:rPr>
        <w:t>введен</w:t>
      </w:r>
      <w:proofErr w:type="gramEnd"/>
      <w:r w:rsidR="00FD1699" w:rsidRPr="00C454C6">
        <w:rPr>
          <w:rFonts w:ascii="Times New Roman" w:eastAsia="Times New Roman" w:hAnsi="Times New Roman" w:cs="Times New Roman"/>
          <w:sz w:val="24"/>
          <w:szCs w:val="24"/>
          <w:lang w:eastAsia="ru-RU"/>
        </w:rPr>
        <w:t xml:space="preserve"> с 10 по 11 классы как обязательный в об</w:t>
      </w:r>
      <w:r>
        <w:rPr>
          <w:rFonts w:ascii="Times New Roman" w:eastAsia="Times New Roman" w:hAnsi="Times New Roman" w:cs="Times New Roman"/>
          <w:sz w:val="24"/>
          <w:szCs w:val="24"/>
          <w:lang w:eastAsia="ru-RU"/>
        </w:rPr>
        <w:t xml:space="preserve">щеобразовательных организациях,     </w:t>
      </w:r>
    </w:p>
    <w:p w:rsidR="00C454C6" w:rsidRDefault="00C454C6" w:rsidP="00C454C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FD1699" w:rsidRPr="00C454C6">
        <w:rPr>
          <w:rFonts w:ascii="Times New Roman" w:eastAsia="Times New Roman" w:hAnsi="Times New Roman" w:cs="Times New Roman"/>
          <w:sz w:val="24"/>
          <w:szCs w:val="24"/>
          <w:lang w:eastAsia="ru-RU"/>
        </w:rPr>
        <w:t>реализующих</w:t>
      </w:r>
      <w:proofErr w:type="gramEnd"/>
      <w:r w:rsidR="00FD1699" w:rsidRPr="00C454C6">
        <w:rPr>
          <w:rFonts w:ascii="Times New Roman" w:eastAsia="Times New Roman" w:hAnsi="Times New Roman" w:cs="Times New Roman"/>
          <w:sz w:val="24"/>
          <w:szCs w:val="24"/>
          <w:lang w:eastAsia="ru-RU"/>
        </w:rPr>
        <w:t xml:space="preserve"> программы среднего общего образования. На его освоение отведен 1 час </w:t>
      </w:r>
      <w:proofErr w:type="gramStart"/>
      <w:r w:rsidR="00FD1699" w:rsidRPr="00C454C6">
        <w:rPr>
          <w:rFonts w:ascii="Times New Roman" w:eastAsia="Times New Roman" w:hAnsi="Times New Roman" w:cs="Times New Roman"/>
          <w:sz w:val="24"/>
          <w:szCs w:val="24"/>
          <w:lang w:eastAsia="ru-RU"/>
        </w:rPr>
        <w:t>в</w:t>
      </w:r>
      <w:proofErr w:type="gramEnd"/>
      <w:r w:rsidR="00FD1699" w:rsidRPr="00C454C6">
        <w:rPr>
          <w:rFonts w:ascii="Times New Roman" w:eastAsia="Times New Roman" w:hAnsi="Times New Roman" w:cs="Times New Roman"/>
          <w:sz w:val="24"/>
          <w:szCs w:val="24"/>
          <w:lang w:eastAsia="ru-RU"/>
        </w:rPr>
        <w:t xml:space="preserve"> </w:t>
      </w:r>
    </w:p>
    <w:p w:rsidR="00C454C6" w:rsidRDefault="00C454C6" w:rsidP="00C454C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D1699" w:rsidRPr="00C454C6">
        <w:rPr>
          <w:rFonts w:ascii="Times New Roman" w:eastAsia="Times New Roman" w:hAnsi="Times New Roman" w:cs="Times New Roman"/>
          <w:sz w:val="24"/>
          <w:szCs w:val="24"/>
          <w:lang w:eastAsia="ru-RU"/>
        </w:rPr>
        <w:t xml:space="preserve">неделю. Часть традиционного содержания предмета, связанная с правовыми аспектами </w:t>
      </w:r>
    </w:p>
    <w:p w:rsidR="00C454C6" w:rsidRDefault="00C454C6" w:rsidP="00C454C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D1699" w:rsidRPr="00C454C6">
        <w:rPr>
          <w:rFonts w:ascii="Times New Roman" w:eastAsia="Times New Roman" w:hAnsi="Times New Roman" w:cs="Times New Roman"/>
          <w:sz w:val="24"/>
          <w:szCs w:val="24"/>
          <w:lang w:eastAsia="ru-RU"/>
        </w:rPr>
        <w:t xml:space="preserve">военной службы, </w:t>
      </w:r>
      <w:proofErr w:type="gramStart"/>
      <w:r w:rsidR="00FD1699" w:rsidRPr="00C454C6">
        <w:rPr>
          <w:rFonts w:ascii="Times New Roman" w:eastAsia="Times New Roman" w:hAnsi="Times New Roman" w:cs="Times New Roman"/>
          <w:sz w:val="24"/>
          <w:szCs w:val="24"/>
          <w:lang w:eastAsia="ru-RU"/>
        </w:rPr>
        <w:t>перенесена</w:t>
      </w:r>
      <w:proofErr w:type="gramEnd"/>
      <w:r w:rsidR="00FD1699" w:rsidRPr="00C454C6">
        <w:rPr>
          <w:rFonts w:ascii="Times New Roman" w:eastAsia="Times New Roman" w:hAnsi="Times New Roman" w:cs="Times New Roman"/>
          <w:sz w:val="24"/>
          <w:szCs w:val="24"/>
          <w:lang w:eastAsia="ru-RU"/>
        </w:rPr>
        <w:t xml:space="preserve"> в учебный предмет </w:t>
      </w:r>
      <w:r w:rsidR="00FD1699" w:rsidRPr="00C454C6">
        <w:rPr>
          <w:rFonts w:ascii="Times New Roman" w:eastAsia="Times New Roman" w:hAnsi="Times New Roman" w:cs="Times New Roman"/>
          <w:b/>
          <w:sz w:val="24"/>
          <w:szCs w:val="24"/>
          <w:lang w:eastAsia="ru-RU"/>
        </w:rPr>
        <w:t>«Обществознание</w:t>
      </w:r>
      <w:r w:rsidR="00FD1699" w:rsidRPr="00C454C6">
        <w:rPr>
          <w:rFonts w:ascii="Times New Roman" w:eastAsia="Times New Roman" w:hAnsi="Times New Roman" w:cs="Times New Roman"/>
          <w:sz w:val="24"/>
          <w:szCs w:val="24"/>
          <w:lang w:eastAsia="ru-RU"/>
        </w:rPr>
        <w:t xml:space="preserve">». Это не исключает </w:t>
      </w:r>
    </w:p>
    <w:p w:rsidR="00C454C6" w:rsidRDefault="00C454C6" w:rsidP="00C454C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D1699" w:rsidRPr="00C454C6">
        <w:rPr>
          <w:rFonts w:ascii="Times New Roman" w:eastAsia="Times New Roman" w:hAnsi="Times New Roman" w:cs="Times New Roman"/>
          <w:sz w:val="24"/>
          <w:szCs w:val="24"/>
          <w:lang w:eastAsia="ru-RU"/>
        </w:rPr>
        <w:t xml:space="preserve">организации в 10-ом классе по окончании учебного года учебных сборов, где обучающиеся </w:t>
      </w:r>
      <w:r>
        <w:rPr>
          <w:rFonts w:ascii="Times New Roman" w:eastAsia="Times New Roman" w:hAnsi="Times New Roman" w:cs="Times New Roman"/>
          <w:sz w:val="24"/>
          <w:szCs w:val="24"/>
          <w:lang w:eastAsia="ru-RU"/>
        </w:rPr>
        <w:t xml:space="preserve">   </w:t>
      </w:r>
    </w:p>
    <w:p w:rsidR="00FD1699" w:rsidRPr="00C454C6" w:rsidRDefault="00C454C6" w:rsidP="00C454C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D1699" w:rsidRPr="00C454C6">
        <w:rPr>
          <w:rFonts w:ascii="Times New Roman" w:eastAsia="Times New Roman" w:hAnsi="Times New Roman" w:cs="Times New Roman"/>
          <w:sz w:val="24"/>
          <w:szCs w:val="24"/>
          <w:lang w:eastAsia="ru-RU"/>
        </w:rPr>
        <w:t>изучают основы военной службы.</w:t>
      </w:r>
    </w:p>
    <w:p w:rsidR="00FD1699" w:rsidRPr="00FD1699" w:rsidRDefault="00C454C6" w:rsidP="00C454C6">
      <w:pPr>
        <w:tabs>
          <w:tab w:val="left" w:pos="142"/>
        </w:tabs>
        <w:autoSpaceDE w:val="0"/>
        <w:autoSpaceDN w:val="0"/>
        <w:adjustRightInd w:val="0"/>
        <w:spacing w:after="0" w:line="240" w:lineRule="auto"/>
        <w:ind w:left="-45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  </w:t>
      </w:r>
      <w:r w:rsidR="00FD1699" w:rsidRPr="00FD1699">
        <w:rPr>
          <w:rFonts w:ascii="Times New Roman" w:eastAsia="Times New Roman" w:hAnsi="Times New Roman" w:cs="Times New Roman"/>
          <w:sz w:val="24"/>
          <w:szCs w:val="24"/>
          <w:lang w:eastAsia="ru-RU"/>
        </w:rPr>
        <w:t>На преподавание учебного предмета «</w:t>
      </w:r>
      <w:r w:rsidR="00FD1699" w:rsidRPr="00FD1699">
        <w:rPr>
          <w:rFonts w:ascii="Times New Roman" w:eastAsia="Times New Roman" w:hAnsi="Times New Roman" w:cs="Times New Roman"/>
          <w:b/>
          <w:sz w:val="24"/>
          <w:szCs w:val="24"/>
          <w:lang w:eastAsia="ru-RU"/>
        </w:rPr>
        <w:t>Физическая культура</w:t>
      </w:r>
      <w:r w:rsidR="00FD1699" w:rsidRPr="00FD1699">
        <w:rPr>
          <w:rFonts w:ascii="Times New Roman" w:eastAsia="Times New Roman" w:hAnsi="Times New Roman" w:cs="Times New Roman"/>
          <w:sz w:val="24"/>
          <w:szCs w:val="24"/>
          <w:lang w:eastAsia="ru-RU"/>
        </w:rPr>
        <w:t>» в 10-11 классах отводится по 2 часа, третий час реализуется через внеурочную деятельность.</w:t>
      </w:r>
    </w:p>
    <w:p w:rsidR="00FD1699" w:rsidRDefault="00FD1699" w:rsidP="00934B77">
      <w:pPr>
        <w:tabs>
          <w:tab w:val="left" w:pos="142"/>
        </w:tabs>
        <w:spacing w:after="0"/>
        <w:ind w:left="-993" w:firstLine="600"/>
        <w:jc w:val="both"/>
        <w:rPr>
          <w:rFonts w:ascii="Times New Roman" w:hAnsi="Times New Roman" w:cs="Times New Roman"/>
          <w:sz w:val="24"/>
          <w:szCs w:val="24"/>
        </w:rPr>
      </w:pPr>
      <w:r w:rsidRPr="00FD1699">
        <w:rPr>
          <w:rFonts w:ascii="Times New Roman" w:hAnsi="Times New Roman" w:cs="Times New Roman"/>
          <w:sz w:val="24"/>
          <w:szCs w:val="24"/>
        </w:rPr>
        <w:t>Создаются условия для выбора каждым обучающимся собственного набора учебных предметов из числа предлагаемых (в пределах допустимой учебной нагрузки), что позволяет существенно усилить вариативность образования.</w:t>
      </w:r>
    </w:p>
    <w:p w:rsidR="00254CFC" w:rsidRDefault="00254CFC" w:rsidP="00934B77">
      <w:pPr>
        <w:tabs>
          <w:tab w:val="left" w:pos="142"/>
        </w:tabs>
        <w:spacing w:after="0"/>
        <w:ind w:left="-993" w:firstLine="600"/>
        <w:jc w:val="both"/>
        <w:rPr>
          <w:rFonts w:ascii="Times New Roman" w:hAnsi="Times New Roman" w:cs="Times New Roman"/>
          <w:sz w:val="24"/>
          <w:szCs w:val="24"/>
        </w:rPr>
      </w:pPr>
    </w:p>
    <w:p w:rsidR="00254CFC" w:rsidRDefault="00254CFC" w:rsidP="00934B77">
      <w:pPr>
        <w:tabs>
          <w:tab w:val="left" w:pos="142"/>
        </w:tabs>
        <w:spacing w:after="0"/>
        <w:ind w:left="-993" w:firstLine="600"/>
        <w:jc w:val="both"/>
        <w:rPr>
          <w:rFonts w:ascii="Times New Roman" w:hAnsi="Times New Roman" w:cs="Times New Roman"/>
          <w:sz w:val="24"/>
          <w:szCs w:val="24"/>
        </w:rPr>
      </w:pPr>
    </w:p>
    <w:p w:rsidR="00254CFC" w:rsidRDefault="00254CFC" w:rsidP="00934B77">
      <w:pPr>
        <w:tabs>
          <w:tab w:val="left" w:pos="142"/>
        </w:tabs>
        <w:spacing w:after="0"/>
        <w:ind w:left="-993" w:firstLine="600"/>
        <w:jc w:val="both"/>
        <w:rPr>
          <w:rFonts w:ascii="Times New Roman" w:hAnsi="Times New Roman" w:cs="Times New Roman"/>
          <w:sz w:val="24"/>
          <w:szCs w:val="24"/>
        </w:rPr>
      </w:pPr>
    </w:p>
    <w:p w:rsidR="00254CFC" w:rsidRDefault="00254CFC" w:rsidP="00934B77">
      <w:pPr>
        <w:tabs>
          <w:tab w:val="left" w:pos="142"/>
        </w:tabs>
        <w:spacing w:after="0"/>
        <w:ind w:left="-993" w:firstLine="600"/>
        <w:jc w:val="both"/>
        <w:rPr>
          <w:rFonts w:ascii="Times New Roman" w:hAnsi="Times New Roman" w:cs="Times New Roman"/>
          <w:sz w:val="24"/>
          <w:szCs w:val="24"/>
        </w:rPr>
      </w:pPr>
    </w:p>
    <w:p w:rsidR="00254CFC" w:rsidRDefault="00254CFC" w:rsidP="00934B77">
      <w:pPr>
        <w:tabs>
          <w:tab w:val="left" w:pos="142"/>
        </w:tabs>
        <w:spacing w:after="0"/>
        <w:ind w:left="-993" w:firstLine="600"/>
        <w:jc w:val="both"/>
        <w:rPr>
          <w:rFonts w:ascii="Times New Roman" w:hAnsi="Times New Roman" w:cs="Times New Roman"/>
          <w:sz w:val="24"/>
          <w:szCs w:val="24"/>
        </w:rPr>
      </w:pPr>
    </w:p>
    <w:p w:rsidR="00254CFC" w:rsidRPr="00FD1699" w:rsidRDefault="00254CFC" w:rsidP="00934B77">
      <w:pPr>
        <w:tabs>
          <w:tab w:val="left" w:pos="142"/>
        </w:tabs>
        <w:spacing w:after="0"/>
        <w:ind w:left="-993" w:firstLine="600"/>
        <w:jc w:val="both"/>
        <w:rPr>
          <w:rFonts w:ascii="Times New Roman" w:hAnsi="Times New Roman" w:cs="Times New Roman"/>
          <w:sz w:val="24"/>
          <w:szCs w:val="24"/>
        </w:rPr>
      </w:pPr>
    </w:p>
    <w:p w:rsidR="00FD1699" w:rsidRPr="00FD1699" w:rsidRDefault="00254CFC" w:rsidP="00254CFC">
      <w:pPr>
        <w:tabs>
          <w:tab w:val="left" w:pos="142"/>
        </w:tabs>
        <w:autoSpaceDE w:val="0"/>
        <w:autoSpaceDN w:val="0"/>
        <w:adjustRightInd w:val="0"/>
        <w:spacing w:after="0" w:line="240" w:lineRule="auto"/>
        <w:ind w:left="-45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FD1699" w:rsidRPr="00FD1699">
        <w:rPr>
          <w:rFonts w:ascii="Times New Roman" w:eastAsia="Times New Roman" w:hAnsi="Times New Roman" w:cs="Times New Roman"/>
          <w:sz w:val="24"/>
          <w:szCs w:val="24"/>
          <w:lang w:eastAsia="ru-RU"/>
        </w:rPr>
        <w:t>Элективные учебные предметы – обязательные учебные предметы по выбору учащихся из компонента образовательного учреждения. Элективные учебные предметы выполняют следующие функции:</w:t>
      </w:r>
    </w:p>
    <w:p w:rsidR="00FD1699" w:rsidRPr="00FD1699" w:rsidRDefault="00FD1699" w:rsidP="00254CFC">
      <w:pPr>
        <w:tabs>
          <w:tab w:val="left" w:pos="142"/>
        </w:tabs>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FD1699">
        <w:rPr>
          <w:rFonts w:ascii="Times New Roman" w:eastAsia="Times New Roman" w:hAnsi="Times New Roman" w:cs="Times New Roman"/>
          <w:sz w:val="24"/>
          <w:szCs w:val="24"/>
          <w:lang w:eastAsia="ru-RU"/>
        </w:rPr>
        <w:t>1) развивают содержание одного из базовых учебных предметов, что позволяет получить дополнительную подготовку для сдачи единого государственного экзамена по выбранному предмету;</w:t>
      </w:r>
    </w:p>
    <w:p w:rsidR="00FD1699" w:rsidRPr="00FD1699" w:rsidRDefault="00FD1699" w:rsidP="00934B77">
      <w:pPr>
        <w:shd w:val="clear" w:color="auto" w:fill="FFFFFF"/>
        <w:tabs>
          <w:tab w:val="left" w:pos="142"/>
        </w:tabs>
        <w:spacing w:after="0" w:line="240" w:lineRule="auto"/>
        <w:ind w:left="-993" w:right="113" w:firstLine="720"/>
        <w:jc w:val="both"/>
        <w:rPr>
          <w:rFonts w:ascii="Times New Roman" w:hAnsi="Times New Roman" w:cs="Times New Roman"/>
          <w:sz w:val="24"/>
          <w:szCs w:val="24"/>
        </w:rPr>
      </w:pPr>
      <w:r w:rsidRPr="00FD1699">
        <w:rPr>
          <w:rFonts w:ascii="Times New Roman" w:eastAsia="Calibri" w:hAnsi="Times New Roman" w:cs="Times New Roman"/>
          <w:sz w:val="24"/>
          <w:szCs w:val="24"/>
        </w:rPr>
        <w:t>3) способствует удовлетворению познавательных интересов в различных областях деятельности человека.</w:t>
      </w:r>
      <w:r w:rsidRPr="00FD1699">
        <w:rPr>
          <w:rFonts w:ascii="Times New Roman" w:hAnsi="Times New Roman" w:cs="Times New Roman"/>
          <w:sz w:val="24"/>
          <w:szCs w:val="24"/>
        </w:rPr>
        <w:t xml:space="preserve"> </w:t>
      </w:r>
      <w:r w:rsidRPr="00FD1699">
        <w:rPr>
          <w:rFonts w:ascii="Times New Roman" w:hAnsi="Times New Roman" w:cs="Times New Roman"/>
          <w:iCs/>
          <w:sz w:val="24"/>
          <w:szCs w:val="24"/>
        </w:rPr>
        <w:t xml:space="preserve">Элективные курсы </w:t>
      </w:r>
      <w:r w:rsidRPr="00FD1699">
        <w:rPr>
          <w:rFonts w:ascii="Times New Roman" w:hAnsi="Times New Roman" w:cs="Times New Roman"/>
          <w:sz w:val="24"/>
          <w:szCs w:val="24"/>
        </w:rPr>
        <w:t xml:space="preserve">и учебные практикумы в 10, 11-х классах вводятся в целях формирования и развития интереса и положительной мотивации к тому или иному предмету, помогают  </w:t>
      </w:r>
      <w:proofErr w:type="gramStart"/>
      <w:r w:rsidRPr="00FD1699">
        <w:rPr>
          <w:rFonts w:ascii="Times New Roman" w:hAnsi="Times New Roman" w:cs="Times New Roman"/>
          <w:sz w:val="24"/>
          <w:szCs w:val="24"/>
        </w:rPr>
        <w:t>обучающимся</w:t>
      </w:r>
      <w:proofErr w:type="gramEnd"/>
      <w:r w:rsidRPr="00FD1699">
        <w:rPr>
          <w:rFonts w:ascii="Times New Roman" w:hAnsi="Times New Roman" w:cs="Times New Roman"/>
          <w:sz w:val="24"/>
          <w:szCs w:val="24"/>
        </w:rPr>
        <w:t xml:space="preserve"> расширить свои знания о различных профессиях, способствуют осознанному выбору профессии. </w:t>
      </w:r>
    </w:p>
    <w:p w:rsidR="00FD1699" w:rsidRPr="00FD1699" w:rsidRDefault="00FD1699" w:rsidP="00FD1699">
      <w:pPr>
        <w:shd w:val="clear" w:color="auto" w:fill="FFFFFF"/>
        <w:spacing w:after="0" w:line="240" w:lineRule="auto"/>
        <w:ind w:left="0" w:right="113"/>
        <w:jc w:val="both"/>
        <w:rPr>
          <w:rFonts w:ascii="Times New Roman" w:hAnsi="Times New Roman" w:cs="Times New Roman"/>
          <w:sz w:val="24"/>
          <w:szCs w:val="24"/>
        </w:rPr>
      </w:pPr>
    </w:p>
    <w:p w:rsidR="00FD1699" w:rsidRPr="00FD1699" w:rsidRDefault="00FD1699" w:rsidP="00FD1699">
      <w:pPr>
        <w:shd w:val="clear" w:color="auto" w:fill="FFFFFF"/>
        <w:spacing w:after="0" w:line="240" w:lineRule="auto"/>
        <w:ind w:left="0" w:right="113" w:firstLine="720"/>
        <w:jc w:val="both"/>
        <w:rPr>
          <w:rFonts w:ascii="Times New Roman" w:hAnsi="Times New Roman" w:cs="Times New Roman"/>
          <w:sz w:val="24"/>
          <w:szCs w:val="24"/>
        </w:rPr>
      </w:pPr>
      <w:r w:rsidRPr="00FD1699">
        <w:rPr>
          <w:rFonts w:ascii="Times New Roman" w:hAnsi="Times New Roman" w:cs="Times New Roman"/>
          <w:sz w:val="24"/>
          <w:szCs w:val="24"/>
        </w:rPr>
        <w:t xml:space="preserve">Предполагается проведение следующих элективных курсов и практикумов, с учетом запросов учащихся и их родителей.  </w:t>
      </w:r>
    </w:p>
    <w:p w:rsidR="00FD1699" w:rsidRPr="00FD1699" w:rsidRDefault="00FD1699" w:rsidP="00FD1699">
      <w:pPr>
        <w:shd w:val="clear" w:color="auto" w:fill="FFFFFF"/>
        <w:spacing w:after="0" w:line="240" w:lineRule="auto"/>
        <w:ind w:left="0" w:right="113" w:firstLine="720"/>
        <w:jc w:val="both"/>
        <w:rPr>
          <w:rFonts w:ascii="Times New Roman" w:hAnsi="Times New Roman" w:cs="Times New Roman"/>
        </w:rPr>
      </w:pPr>
    </w:p>
    <w:tbl>
      <w:tblPr>
        <w:tblStyle w:val="1"/>
        <w:tblW w:w="0" w:type="auto"/>
        <w:tblInd w:w="-885" w:type="dxa"/>
        <w:tblLook w:val="04A0" w:firstRow="1" w:lastRow="0" w:firstColumn="1" w:lastColumn="0" w:noHBand="0" w:noVBand="1"/>
      </w:tblPr>
      <w:tblGrid>
        <w:gridCol w:w="6684"/>
        <w:gridCol w:w="2262"/>
      </w:tblGrid>
      <w:tr w:rsidR="00FD1699" w:rsidRPr="00FD1699" w:rsidTr="00FD1699">
        <w:tc>
          <w:tcPr>
            <w:tcW w:w="6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699" w:rsidRPr="00FD1699" w:rsidRDefault="00FD1699" w:rsidP="00FD1699">
            <w:pPr>
              <w:ind w:right="113"/>
              <w:jc w:val="center"/>
              <w:rPr>
                <w:rFonts w:ascii="Times New Roman" w:hAnsi="Times New Roman" w:cs="Times New Roman"/>
              </w:rPr>
            </w:pPr>
            <w:r w:rsidRPr="00FD1699">
              <w:rPr>
                <w:rFonts w:ascii="Times New Roman" w:hAnsi="Times New Roman" w:cs="Times New Roman"/>
              </w:rPr>
              <w:t>Название элективных учебных предметов</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699" w:rsidRPr="00FD1699" w:rsidRDefault="00FD1699" w:rsidP="00FD1699">
            <w:pPr>
              <w:ind w:right="113"/>
              <w:jc w:val="center"/>
              <w:rPr>
                <w:rFonts w:ascii="Times New Roman" w:hAnsi="Times New Roman" w:cs="Times New Roman"/>
              </w:rPr>
            </w:pPr>
            <w:r w:rsidRPr="00FD1699">
              <w:rPr>
                <w:rFonts w:ascii="Times New Roman" w:hAnsi="Times New Roman" w:cs="Times New Roman"/>
              </w:rPr>
              <w:t>Количество часов</w:t>
            </w:r>
          </w:p>
        </w:tc>
      </w:tr>
      <w:tr w:rsidR="00FD1699" w:rsidRPr="00FD1699" w:rsidTr="00FD1699">
        <w:tc>
          <w:tcPr>
            <w:tcW w:w="66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D1699" w:rsidRPr="00FD1699" w:rsidRDefault="00254CFC" w:rsidP="00FD1699">
            <w:pPr>
              <w:rPr>
                <w:rFonts w:ascii="Times New Roman" w:hAnsi="Times New Roman" w:cs="Times New Roman"/>
              </w:rPr>
            </w:pPr>
            <w:r>
              <w:rPr>
                <w:rFonts w:ascii="Times New Roman" w:hAnsi="Times New Roman" w:cs="Times New Roman"/>
              </w:rPr>
              <w:t>Финансовая грамотность</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D1699" w:rsidRPr="00FD1699" w:rsidRDefault="00FD1699" w:rsidP="00FD1699">
            <w:pPr>
              <w:ind w:right="113"/>
              <w:rPr>
                <w:rFonts w:ascii="Times New Roman" w:hAnsi="Times New Roman" w:cs="Times New Roman"/>
              </w:rPr>
            </w:pPr>
            <w:r w:rsidRPr="00FD1699">
              <w:rPr>
                <w:rFonts w:ascii="Times New Roman" w:hAnsi="Times New Roman" w:cs="Times New Roman"/>
              </w:rPr>
              <w:t>1 час</w:t>
            </w:r>
          </w:p>
        </w:tc>
      </w:tr>
      <w:tr w:rsidR="00FD1699" w:rsidRPr="00FD1699" w:rsidTr="00FD1699">
        <w:tc>
          <w:tcPr>
            <w:tcW w:w="66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D1699" w:rsidRPr="00FD1699" w:rsidRDefault="00254CFC" w:rsidP="00FD1699">
            <w:pPr>
              <w:rPr>
                <w:rFonts w:ascii="Times New Roman" w:hAnsi="Times New Roman" w:cs="Times New Roman"/>
              </w:rPr>
            </w:pPr>
            <w:r>
              <w:rPr>
                <w:rFonts w:ascii="Times New Roman" w:hAnsi="Times New Roman" w:cs="Times New Roman"/>
              </w:rPr>
              <w:t>Основы черчения</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D1699" w:rsidRPr="00FD1699" w:rsidRDefault="00FD1699" w:rsidP="00FD1699">
            <w:pPr>
              <w:ind w:right="113"/>
              <w:rPr>
                <w:rFonts w:ascii="Times New Roman" w:hAnsi="Times New Roman" w:cs="Times New Roman"/>
              </w:rPr>
            </w:pPr>
            <w:r w:rsidRPr="00FD1699">
              <w:rPr>
                <w:rFonts w:ascii="Times New Roman" w:hAnsi="Times New Roman" w:cs="Times New Roman"/>
              </w:rPr>
              <w:t>1 час</w:t>
            </w:r>
          </w:p>
        </w:tc>
      </w:tr>
      <w:tr w:rsidR="00FD1699" w:rsidRPr="00FD1699" w:rsidTr="00FD1699">
        <w:tc>
          <w:tcPr>
            <w:tcW w:w="66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D1699" w:rsidRPr="00FD1699" w:rsidRDefault="00254CFC" w:rsidP="00FD1699">
            <w:pPr>
              <w:ind w:right="113"/>
              <w:jc w:val="both"/>
              <w:rPr>
                <w:rFonts w:ascii="Times New Roman" w:hAnsi="Times New Roman" w:cs="Times New Roman"/>
              </w:rPr>
            </w:pPr>
            <w:r>
              <w:rPr>
                <w:rFonts w:ascii="Times New Roman" w:hAnsi="Times New Roman" w:cs="Times New Roman"/>
              </w:rPr>
              <w:t>Инженерная грамотность</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D1699" w:rsidRPr="00FD1699" w:rsidRDefault="00FD1699" w:rsidP="00FD1699">
            <w:pPr>
              <w:ind w:right="113"/>
              <w:jc w:val="both"/>
              <w:rPr>
                <w:rFonts w:ascii="Times New Roman" w:hAnsi="Times New Roman" w:cs="Times New Roman"/>
              </w:rPr>
            </w:pPr>
            <w:r w:rsidRPr="00FD1699">
              <w:rPr>
                <w:rFonts w:ascii="Times New Roman" w:hAnsi="Times New Roman" w:cs="Times New Roman"/>
              </w:rPr>
              <w:t>1 час</w:t>
            </w:r>
          </w:p>
        </w:tc>
      </w:tr>
      <w:tr w:rsidR="00FD1699" w:rsidRPr="00FD1699" w:rsidTr="00FD1699">
        <w:tc>
          <w:tcPr>
            <w:tcW w:w="66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D1699" w:rsidRPr="00FD1699" w:rsidRDefault="00FD1699" w:rsidP="00FD1699">
            <w:pPr>
              <w:ind w:right="113"/>
              <w:jc w:val="both"/>
              <w:rPr>
                <w:rFonts w:ascii="Times New Roman" w:hAnsi="Times New Roman" w:cs="Times New Roman"/>
                <w:color w:val="000000" w:themeColor="text1"/>
              </w:rPr>
            </w:pPr>
            <w:r w:rsidRPr="00FD1699">
              <w:rPr>
                <w:rFonts w:ascii="Times New Roman" w:hAnsi="Times New Roman" w:cs="Times New Roman"/>
                <w:color w:val="000000" w:themeColor="text1"/>
              </w:rPr>
              <w:t>Твоя профессиональная траектория</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D1699" w:rsidRPr="00FD1699" w:rsidRDefault="00FD1699" w:rsidP="00FD1699">
            <w:pPr>
              <w:ind w:right="113"/>
              <w:jc w:val="both"/>
              <w:rPr>
                <w:rFonts w:ascii="Times New Roman" w:hAnsi="Times New Roman" w:cs="Times New Roman"/>
              </w:rPr>
            </w:pPr>
            <w:r w:rsidRPr="00FD1699">
              <w:rPr>
                <w:rFonts w:ascii="Times New Roman" w:hAnsi="Times New Roman" w:cs="Times New Roman"/>
              </w:rPr>
              <w:t>1 час</w:t>
            </w:r>
          </w:p>
        </w:tc>
      </w:tr>
      <w:tr w:rsidR="00FD1699" w:rsidRPr="00FD1699" w:rsidTr="00FD1699">
        <w:trPr>
          <w:trHeight w:val="124"/>
        </w:trPr>
        <w:tc>
          <w:tcPr>
            <w:tcW w:w="66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D1699" w:rsidRPr="00FD1699" w:rsidRDefault="00FD1699" w:rsidP="00FD1699">
            <w:pPr>
              <w:ind w:right="113"/>
              <w:jc w:val="both"/>
              <w:rPr>
                <w:rFonts w:ascii="Times New Roman" w:hAnsi="Times New Roman" w:cs="Times New Roman"/>
              </w:rPr>
            </w:pPr>
            <w:r w:rsidRPr="00FD1699">
              <w:rPr>
                <w:rFonts w:ascii="Times New Roman" w:hAnsi="Times New Roman" w:cs="Times New Roman"/>
              </w:rPr>
              <w:t>Микробиология</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D1699" w:rsidRPr="00FD1699" w:rsidRDefault="00FD1699" w:rsidP="00FD1699">
            <w:pPr>
              <w:ind w:right="113"/>
              <w:jc w:val="both"/>
              <w:rPr>
                <w:rFonts w:ascii="Times New Roman" w:hAnsi="Times New Roman" w:cs="Times New Roman"/>
              </w:rPr>
            </w:pPr>
            <w:r w:rsidRPr="00FD1699">
              <w:rPr>
                <w:rFonts w:ascii="Times New Roman" w:hAnsi="Times New Roman" w:cs="Times New Roman"/>
              </w:rPr>
              <w:t>1час</w:t>
            </w:r>
          </w:p>
        </w:tc>
      </w:tr>
      <w:tr w:rsidR="00FD1699" w:rsidRPr="00FD1699" w:rsidTr="00FD1699">
        <w:trPr>
          <w:trHeight w:val="124"/>
        </w:trPr>
        <w:tc>
          <w:tcPr>
            <w:tcW w:w="66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D1699" w:rsidRPr="00FD1699" w:rsidRDefault="00FD1699" w:rsidP="00FD1699">
            <w:pPr>
              <w:ind w:right="113"/>
              <w:jc w:val="both"/>
              <w:rPr>
                <w:rFonts w:ascii="Times New Roman" w:hAnsi="Times New Roman" w:cs="Times New Roman"/>
              </w:rPr>
            </w:pPr>
            <w:r w:rsidRPr="00FD1699">
              <w:rPr>
                <w:rFonts w:ascii="Times New Roman" w:hAnsi="Times New Roman" w:cs="Times New Roman"/>
              </w:rPr>
              <w:t xml:space="preserve">Сочинение? Легко </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D1699" w:rsidRPr="00FD1699" w:rsidRDefault="00FD1699" w:rsidP="00FD1699">
            <w:pPr>
              <w:ind w:right="113"/>
              <w:jc w:val="both"/>
              <w:rPr>
                <w:rFonts w:ascii="Times New Roman" w:hAnsi="Times New Roman" w:cs="Times New Roman"/>
              </w:rPr>
            </w:pPr>
            <w:r w:rsidRPr="00FD1699">
              <w:rPr>
                <w:rFonts w:ascii="Times New Roman" w:hAnsi="Times New Roman" w:cs="Times New Roman"/>
              </w:rPr>
              <w:t>1 час</w:t>
            </w:r>
          </w:p>
        </w:tc>
      </w:tr>
      <w:tr w:rsidR="00FD1699" w:rsidRPr="00FD1699" w:rsidTr="00FD1699">
        <w:trPr>
          <w:trHeight w:val="124"/>
        </w:trPr>
        <w:tc>
          <w:tcPr>
            <w:tcW w:w="66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D1699" w:rsidRPr="00FD1699" w:rsidRDefault="008E6284" w:rsidP="00FD1699">
            <w:pPr>
              <w:ind w:right="113"/>
              <w:jc w:val="both"/>
              <w:rPr>
                <w:rFonts w:ascii="Times New Roman" w:hAnsi="Times New Roman" w:cs="Times New Roman"/>
              </w:rPr>
            </w:pPr>
            <w:r>
              <w:rPr>
                <w:rFonts w:ascii="Times New Roman" w:hAnsi="Times New Roman" w:cs="Times New Roman"/>
              </w:rPr>
              <w:t>Экономическая география стран АТР</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D1699" w:rsidRPr="00FD1699" w:rsidRDefault="00FD1699" w:rsidP="00FD1699">
            <w:pPr>
              <w:ind w:right="113"/>
              <w:jc w:val="both"/>
              <w:rPr>
                <w:rFonts w:ascii="Times New Roman" w:hAnsi="Times New Roman" w:cs="Times New Roman"/>
              </w:rPr>
            </w:pPr>
            <w:r w:rsidRPr="00FD1699">
              <w:rPr>
                <w:rFonts w:ascii="Times New Roman" w:hAnsi="Times New Roman" w:cs="Times New Roman"/>
              </w:rPr>
              <w:t>1 час</w:t>
            </w:r>
          </w:p>
        </w:tc>
      </w:tr>
      <w:tr w:rsidR="00FD1699" w:rsidRPr="00FD1699" w:rsidTr="00FD1699">
        <w:trPr>
          <w:trHeight w:val="124"/>
        </w:trPr>
        <w:tc>
          <w:tcPr>
            <w:tcW w:w="66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D1699" w:rsidRPr="00FD1699" w:rsidRDefault="00FD1699" w:rsidP="00FD1699">
            <w:pPr>
              <w:ind w:right="113"/>
              <w:jc w:val="both"/>
              <w:rPr>
                <w:rFonts w:ascii="Times New Roman" w:hAnsi="Times New Roman" w:cs="Times New Roman"/>
              </w:rPr>
            </w:pPr>
            <w:r w:rsidRPr="00FD1699">
              <w:rPr>
                <w:rFonts w:ascii="Times New Roman" w:hAnsi="Times New Roman" w:cs="Times New Roman"/>
              </w:rPr>
              <w:t>Информационные технологии</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D1699" w:rsidRPr="00FD1699" w:rsidRDefault="00FD1699" w:rsidP="00FD1699">
            <w:pPr>
              <w:ind w:right="113"/>
              <w:jc w:val="both"/>
              <w:rPr>
                <w:rFonts w:ascii="Times New Roman" w:hAnsi="Times New Roman" w:cs="Times New Roman"/>
              </w:rPr>
            </w:pPr>
            <w:r w:rsidRPr="00FD1699">
              <w:rPr>
                <w:rFonts w:ascii="Times New Roman" w:hAnsi="Times New Roman" w:cs="Times New Roman"/>
              </w:rPr>
              <w:t>1час</w:t>
            </w:r>
          </w:p>
        </w:tc>
      </w:tr>
    </w:tbl>
    <w:p w:rsidR="00FD1699" w:rsidRPr="00FD1699" w:rsidRDefault="00FD1699" w:rsidP="00FD1699">
      <w:pPr>
        <w:spacing w:after="0" w:line="240" w:lineRule="auto"/>
        <w:ind w:left="0"/>
        <w:jc w:val="both"/>
        <w:rPr>
          <w:rFonts w:ascii="Times New Roman" w:hAnsi="Times New Roman" w:cs="Times New Roman"/>
        </w:rPr>
      </w:pPr>
    </w:p>
    <w:p w:rsidR="00FD1699" w:rsidRPr="00FD1699" w:rsidRDefault="00FD1699" w:rsidP="00934B77">
      <w:pPr>
        <w:spacing w:after="0" w:line="240" w:lineRule="auto"/>
        <w:ind w:left="-1134" w:firstLine="1134"/>
        <w:jc w:val="both"/>
        <w:rPr>
          <w:rFonts w:ascii="Times New Roman" w:eastAsia="Times New Roman" w:hAnsi="Times New Roman" w:cs="Times New Roman"/>
          <w:sz w:val="24"/>
          <w:szCs w:val="24"/>
        </w:rPr>
      </w:pPr>
      <w:r w:rsidRPr="00FD1699">
        <w:rPr>
          <w:rFonts w:ascii="Times New Roman" w:hAnsi="Times New Roman" w:cs="Times New Roman"/>
          <w:sz w:val="24"/>
          <w:szCs w:val="24"/>
        </w:rPr>
        <w:t xml:space="preserve">       </w:t>
      </w:r>
      <w:proofErr w:type="gramStart"/>
      <w:r w:rsidRPr="00FD1699">
        <w:rPr>
          <w:rFonts w:ascii="Times New Roman" w:hAnsi="Times New Roman" w:cs="Times New Roman"/>
          <w:sz w:val="24"/>
          <w:szCs w:val="24"/>
        </w:rPr>
        <w:t xml:space="preserve">Программно – методическое обеспечение учебного процесса на 2019-2020 учебный год соответствует федеральному перечню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FD1699">
        <w:rPr>
          <w:rFonts w:ascii="Times New Roman" w:eastAsia="Times New Roman" w:hAnsi="Times New Roman" w:cs="Times New Roman"/>
          <w:sz w:val="24"/>
          <w:szCs w:val="24"/>
        </w:rPr>
        <w:t>от  28  декабря 2018  г.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roofErr w:type="gramEnd"/>
    </w:p>
    <w:p w:rsidR="00FD1699" w:rsidRPr="00FD1699" w:rsidRDefault="00FD1699" w:rsidP="00FD1699">
      <w:pPr>
        <w:spacing w:after="0" w:line="240" w:lineRule="auto"/>
        <w:ind w:left="0"/>
        <w:jc w:val="both"/>
        <w:rPr>
          <w:rFonts w:ascii="Times New Roman" w:hAnsi="Times New Roman" w:cs="Times New Roman"/>
          <w:sz w:val="24"/>
          <w:szCs w:val="24"/>
        </w:rPr>
      </w:pPr>
    </w:p>
    <w:p w:rsidR="00FD1699" w:rsidRPr="00FD1699" w:rsidRDefault="00FD1699" w:rsidP="00934B77">
      <w:pPr>
        <w:spacing w:after="0" w:line="240" w:lineRule="auto"/>
        <w:ind w:left="-1276" w:firstLine="708"/>
        <w:jc w:val="both"/>
        <w:rPr>
          <w:rFonts w:ascii="Times New Roman" w:hAnsi="Times New Roman" w:cs="Times New Roman"/>
        </w:rPr>
      </w:pPr>
      <w:r w:rsidRPr="00FD1699">
        <w:rPr>
          <w:rFonts w:ascii="Times New Roman" w:hAnsi="Times New Roman" w:cs="Times New Roman"/>
        </w:rPr>
        <w:t>В соответствии с Положением о формах, периодичности и порядке текущего контроля успеваемости и промежуточной аттестации учащихся, формами промежуточной аттестации по учебным предметам базисного учебного плана являются:</w:t>
      </w:r>
    </w:p>
    <w:p w:rsidR="00FD1699" w:rsidRPr="00FD1699" w:rsidRDefault="00FD1699" w:rsidP="00FD1699">
      <w:pPr>
        <w:spacing w:after="0" w:line="240" w:lineRule="auto"/>
        <w:ind w:left="-426" w:firstLine="708"/>
        <w:jc w:val="both"/>
        <w:rPr>
          <w:rFonts w:ascii="Times New Roman" w:hAnsi="Times New Roman" w:cs="Times New Roman"/>
          <w:sz w:val="24"/>
          <w:szCs w:val="24"/>
        </w:rPr>
      </w:pPr>
    </w:p>
    <w:tbl>
      <w:tblPr>
        <w:tblStyle w:val="1"/>
        <w:tblW w:w="9923" w:type="dxa"/>
        <w:tblInd w:w="-1168" w:type="dxa"/>
        <w:tblLook w:val="04A0" w:firstRow="1" w:lastRow="0" w:firstColumn="1" w:lastColumn="0" w:noHBand="0" w:noVBand="1"/>
      </w:tblPr>
      <w:tblGrid>
        <w:gridCol w:w="2410"/>
        <w:gridCol w:w="2977"/>
        <w:gridCol w:w="3119"/>
        <w:gridCol w:w="1417"/>
      </w:tblGrid>
      <w:tr w:rsidR="00FD1699" w:rsidRPr="00FD1699" w:rsidTr="00FD1699">
        <w:tc>
          <w:tcPr>
            <w:tcW w:w="2410" w:type="dxa"/>
            <w:vMerge w:val="restart"/>
          </w:tcPr>
          <w:p w:rsidR="00FD1699" w:rsidRPr="00FD1699" w:rsidRDefault="00FD1699" w:rsidP="00FD1699">
            <w:pPr>
              <w:jc w:val="center"/>
              <w:rPr>
                <w:rFonts w:ascii="Times New Roman" w:hAnsi="Times New Roman" w:cs="Times New Roman"/>
                <w:b/>
              </w:rPr>
            </w:pPr>
            <w:r w:rsidRPr="00FD1699">
              <w:rPr>
                <w:rFonts w:ascii="Times New Roman" w:hAnsi="Times New Roman" w:cs="Times New Roman"/>
                <w:b/>
              </w:rPr>
              <w:t>Предметные обрасти</w:t>
            </w:r>
          </w:p>
        </w:tc>
        <w:tc>
          <w:tcPr>
            <w:tcW w:w="2977" w:type="dxa"/>
            <w:vMerge w:val="restart"/>
          </w:tcPr>
          <w:p w:rsidR="00FD1699" w:rsidRPr="00FD1699" w:rsidRDefault="00FD1699" w:rsidP="00FD1699">
            <w:pPr>
              <w:jc w:val="center"/>
              <w:rPr>
                <w:rFonts w:ascii="Times New Roman" w:hAnsi="Times New Roman" w:cs="Times New Roman"/>
                <w:b/>
              </w:rPr>
            </w:pPr>
            <w:r w:rsidRPr="00FD1699">
              <w:rPr>
                <w:rFonts w:ascii="Times New Roman" w:hAnsi="Times New Roman" w:cs="Times New Roman"/>
                <w:b/>
              </w:rPr>
              <w:t>Учебные предметы</w:t>
            </w:r>
          </w:p>
        </w:tc>
        <w:tc>
          <w:tcPr>
            <w:tcW w:w="4536" w:type="dxa"/>
            <w:gridSpan w:val="2"/>
          </w:tcPr>
          <w:p w:rsidR="00FD1699" w:rsidRPr="00FD1699" w:rsidRDefault="00FD1699" w:rsidP="00FD1699">
            <w:pPr>
              <w:jc w:val="center"/>
              <w:rPr>
                <w:rFonts w:ascii="Times New Roman" w:hAnsi="Times New Roman" w:cs="Times New Roman"/>
                <w:b/>
              </w:rPr>
            </w:pPr>
            <w:r w:rsidRPr="00FD1699">
              <w:rPr>
                <w:rFonts w:ascii="Times New Roman" w:hAnsi="Times New Roman" w:cs="Times New Roman"/>
                <w:b/>
              </w:rPr>
              <w:t>Форма контроля</w:t>
            </w:r>
          </w:p>
        </w:tc>
      </w:tr>
      <w:tr w:rsidR="00FD1699" w:rsidRPr="00FD1699" w:rsidTr="00FD1699">
        <w:tc>
          <w:tcPr>
            <w:tcW w:w="2410" w:type="dxa"/>
            <w:vMerge/>
          </w:tcPr>
          <w:p w:rsidR="00FD1699" w:rsidRPr="00FD1699" w:rsidRDefault="00FD1699" w:rsidP="00FD1699">
            <w:pPr>
              <w:jc w:val="center"/>
              <w:rPr>
                <w:rFonts w:ascii="Times New Roman" w:hAnsi="Times New Roman" w:cs="Times New Roman"/>
                <w:b/>
              </w:rPr>
            </w:pPr>
          </w:p>
        </w:tc>
        <w:tc>
          <w:tcPr>
            <w:tcW w:w="2977" w:type="dxa"/>
            <w:vMerge/>
          </w:tcPr>
          <w:p w:rsidR="00FD1699" w:rsidRPr="00FD1699" w:rsidRDefault="00FD1699" w:rsidP="00FD1699">
            <w:pPr>
              <w:jc w:val="center"/>
              <w:rPr>
                <w:rFonts w:ascii="Times New Roman" w:hAnsi="Times New Roman" w:cs="Times New Roman"/>
                <w:b/>
              </w:rPr>
            </w:pPr>
          </w:p>
        </w:tc>
        <w:tc>
          <w:tcPr>
            <w:tcW w:w="3119" w:type="dxa"/>
          </w:tcPr>
          <w:p w:rsidR="00FD1699" w:rsidRPr="00FD1699" w:rsidRDefault="00706294" w:rsidP="00FD1699">
            <w:pPr>
              <w:jc w:val="center"/>
              <w:rPr>
                <w:rFonts w:ascii="Times New Roman" w:hAnsi="Times New Roman" w:cs="Times New Roman"/>
                <w:b/>
              </w:rPr>
            </w:pPr>
            <w:r>
              <w:rPr>
                <w:rFonts w:ascii="Times New Roman" w:hAnsi="Times New Roman" w:cs="Times New Roman"/>
                <w:b/>
              </w:rPr>
              <w:t>11</w:t>
            </w:r>
            <w:r w:rsidR="00FD1699" w:rsidRPr="00FD1699">
              <w:rPr>
                <w:rFonts w:ascii="Times New Roman" w:hAnsi="Times New Roman" w:cs="Times New Roman"/>
                <w:b/>
              </w:rPr>
              <w:t xml:space="preserve"> класс</w:t>
            </w:r>
          </w:p>
        </w:tc>
        <w:tc>
          <w:tcPr>
            <w:tcW w:w="1417" w:type="dxa"/>
          </w:tcPr>
          <w:p w:rsidR="00FD1699" w:rsidRPr="00FD1699" w:rsidRDefault="00FD1699" w:rsidP="00FD1699">
            <w:pPr>
              <w:jc w:val="center"/>
              <w:rPr>
                <w:rFonts w:ascii="Times New Roman" w:hAnsi="Times New Roman" w:cs="Times New Roman"/>
                <w:b/>
              </w:rPr>
            </w:pPr>
            <w:r w:rsidRPr="00FD1699">
              <w:rPr>
                <w:rFonts w:ascii="Times New Roman" w:hAnsi="Times New Roman" w:cs="Times New Roman"/>
                <w:b/>
              </w:rPr>
              <w:t>Дата проведения</w:t>
            </w:r>
          </w:p>
        </w:tc>
      </w:tr>
      <w:tr w:rsidR="00FD1699" w:rsidRPr="00FD1699" w:rsidTr="00FD1699">
        <w:tc>
          <w:tcPr>
            <w:tcW w:w="2410" w:type="dxa"/>
            <w:vMerge w:val="restart"/>
          </w:tcPr>
          <w:p w:rsidR="00FD1699" w:rsidRPr="00FD1699" w:rsidRDefault="00FD1699" w:rsidP="00FD1699">
            <w:pPr>
              <w:tabs>
                <w:tab w:val="left" w:pos="-142"/>
              </w:tabs>
              <w:rPr>
                <w:rFonts w:ascii="Times New Roman" w:eastAsia="Times New Roman" w:hAnsi="Times New Roman" w:cs="Times New Roman"/>
                <w:lang w:eastAsia="ru-RU"/>
              </w:rPr>
            </w:pPr>
            <w:r w:rsidRPr="00FD1699">
              <w:rPr>
                <w:rFonts w:ascii="Times New Roman" w:eastAsia="Times New Roman" w:hAnsi="Times New Roman" w:cs="Times New Roman"/>
                <w:lang w:eastAsia="ru-RU"/>
              </w:rPr>
              <w:t>Русский язык и литература</w:t>
            </w:r>
          </w:p>
        </w:tc>
        <w:tc>
          <w:tcPr>
            <w:tcW w:w="2977" w:type="dxa"/>
          </w:tcPr>
          <w:p w:rsidR="00FD1699" w:rsidRPr="00FD1699" w:rsidRDefault="00FD1699" w:rsidP="00FD1699">
            <w:pPr>
              <w:rPr>
                <w:rFonts w:ascii="Times New Roman" w:eastAsia="Times New Roman" w:hAnsi="Times New Roman" w:cs="Times New Roman"/>
                <w:lang w:eastAsia="ru-RU"/>
              </w:rPr>
            </w:pPr>
            <w:r w:rsidRPr="00FD1699">
              <w:rPr>
                <w:rFonts w:ascii="Times New Roman" w:eastAsia="Times New Roman" w:hAnsi="Times New Roman" w:cs="Times New Roman"/>
                <w:lang w:eastAsia="ru-RU"/>
              </w:rPr>
              <w:t>Русский язык</w:t>
            </w:r>
          </w:p>
        </w:tc>
        <w:tc>
          <w:tcPr>
            <w:tcW w:w="3119" w:type="dxa"/>
          </w:tcPr>
          <w:p w:rsidR="00FD1699" w:rsidRPr="00FD1699" w:rsidRDefault="00FD1699" w:rsidP="00FD1699">
            <w:pPr>
              <w:rPr>
                <w:rFonts w:ascii="Times New Roman" w:hAnsi="Times New Roman" w:cs="Times New Roman"/>
              </w:rPr>
            </w:pPr>
            <w:r w:rsidRPr="00FD1699">
              <w:rPr>
                <w:rFonts w:ascii="Times New Roman" w:hAnsi="Times New Roman" w:cs="Times New Roman"/>
              </w:rPr>
              <w:t>Итоговая контрольная работа</w:t>
            </w:r>
          </w:p>
        </w:tc>
        <w:tc>
          <w:tcPr>
            <w:tcW w:w="1417" w:type="dxa"/>
          </w:tcPr>
          <w:p w:rsidR="00FD1699" w:rsidRPr="00FD1699" w:rsidRDefault="00FD1699" w:rsidP="008E6284">
            <w:pPr>
              <w:jc w:val="both"/>
              <w:rPr>
                <w:rFonts w:ascii="Times New Roman" w:hAnsi="Times New Roman" w:cs="Times New Roman"/>
              </w:rPr>
            </w:pPr>
            <w:r w:rsidRPr="00FD1699">
              <w:rPr>
                <w:rFonts w:ascii="Times New Roman" w:hAnsi="Times New Roman" w:cs="Times New Roman"/>
              </w:rPr>
              <w:t>13.05.2</w:t>
            </w:r>
            <w:r w:rsidR="00706294">
              <w:rPr>
                <w:rFonts w:ascii="Times New Roman" w:hAnsi="Times New Roman" w:cs="Times New Roman"/>
              </w:rPr>
              <w:t>4</w:t>
            </w:r>
          </w:p>
        </w:tc>
      </w:tr>
      <w:tr w:rsidR="00FD1699" w:rsidRPr="00FD1699" w:rsidTr="00FD1699">
        <w:tc>
          <w:tcPr>
            <w:tcW w:w="2410" w:type="dxa"/>
            <w:vMerge/>
          </w:tcPr>
          <w:p w:rsidR="00FD1699" w:rsidRPr="00FD1699" w:rsidRDefault="00FD1699" w:rsidP="00FD1699">
            <w:pPr>
              <w:tabs>
                <w:tab w:val="left" w:pos="-142"/>
              </w:tabs>
              <w:rPr>
                <w:rFonts w:ascii="Times New Roman" w:eastAsia="Times New Roman" w:hAnsi="Times New Roman" w:cs="Times New Roman"/>
                <w:lang w:eastAsia="ru-RU"/>
              </w:rPr>
            </w:pPr>
          </w:p>
        </w:tc>
        <w:tc>
          <w:tcPr>
            <w:tcW w:w="2977" w:type="dxa"/>
          </w:tcPr>
          <w:p w:rsidR="00FD1699" w:rsidRPr="00FD1699" w:rsidRDefault="00FD1699" w:rsidP="00FD1699">
            <w:pPr>
              <w:rPr>
                <w:rFonts w:ascii="Times New Roman" w:eastAsia="Times New Roman" w:hAnsi="Times New Roman" w:cs="Times New Roman"/>
                <w:lang w:eastAsia="ru-RU"/>
              </w:rPr>
            </w:pPr>
            <w:r w:rsidRPr="00FD1699">
              <w:rPr>
                <w:rFonts w:ascii="Times New Roman" w:eastAsia="Times New Roman" w:hAnsi="Times New Roman" w:cs="Times New Roman"/>
                <w:lang w:eastAsia="ru-RU"/>
              </w:rPr>
              <w:t>Литература</w:t>
            </w:r>
          </w:p>
        </w:tc>
        <w:tc>
          <w:tcPr>
            <w:tcW w:w="3119" w:type="dxa"/>
          </w:tcPr>
          <w:p w:rsidR="00FD1699" w:rsidRPr="00FD1699" w:rsidRDefault="00FD1699" w:rsidP="00FD1699">
            <w:pPr>
              <w:rPr>
                <w:rFonts w:ascii="Times New Roman" w:hAnsi="Times New Roman" w:cs="Times New Roman"/>
              </w:rPr>
            </w:pPr>
            <w:r w:rsidRPr="00FD1699">
              <w:rPr>
                <w:rFonts w:ascii="Times New Roman" w:hAnsi="Times New Roman" w:cs="Times New Roman"/>
              </w:rPr>
              <w:t>Итоговая контрольная работа</w:t>
            </w:r>
          </w:p>
        </w:tc>
        <w:tc>
          <w:tcPr>
            <w:tcW w:w="1417" w:type="dxa"/>
          </w:tcPr>
          <w:p w:rsidR="00FD1699" w:rsidRPr="00FD1699" w:rsidRDefault="00FD1699" w:rsidP="008E6284">
            <w:pPr>
              <w:jc w:val="both"/>
              <w:rPr>
                <w:rFonts w:ascii="Times New Roman" w:hAnsi="Times New Roman" w:cs="Times New Roman"/>
              </w:rPr>
            </w:pPr>
            <w:r w:rsidRPr="00FD1699">
              <w:rPr>
                <w:rFonts w:ascii="Times New Roman" w:hAnsi="Times New Roman" w:cs="Times New Roman"/>
              </w:rPr>
              <w:t>19.05.2</w:t>
            </w:r>
            <w:r w:rsidR="00706294">
              <w:rPr>
                <w:rFonts w:ascii="Times New Roman" w:hAnsi="Times New Roman" w:cs="Times New Roman"/>
              </w:rPr>
              <w:t>4</w:t>
            </w:r>
          </w:p>
        </w:tc>
      </w:tr>
      <w:tr w:rsidR="00FD1699" w:rsidRPr="00FD1699" w:rsidTr="00FD1699">
        <w:trPr>
          <w:trHeight w:val="516"/>
        </w:trPr>
        <w:tc>
          <w:tcPr>
            <w:tcW w:w="2410" w:type="dxa"/>
          </w:tcPr>
          <w:p w:rsidR="00FD1699" w:rsidRPr="00FD1699" w:rsidRDefault="00FD1699" w:rsidP="00FD1699">
            <w:pPr>
              <w:rPr>
                <w:rFonts w:ascii="Times New Roman" w:hAnsi="Times New Roman" w:cs="Times New Roman"/>
              </w:rPr>
            </w:pPr>
            <w:r w:rsidRPr="00FD1699">
              <w:rPr>
                <w:rFonts w:ascii="Times New Roman" w:hAnsi="Times New Roman" w:cs="Times New Roman"/>
              </w:rPr>
              <w:t>Родной язык и родная литература</w:t>
            </w:r>
          </w:p>
        </w:tc>
        <w:tc>
          <w:tcPr>
            <w:tcW w:w="2977" w:type="dxa"/>
          </w:tcPr>
          <w:p w:rsidR="00FD1699" w:rsidRPr="00FD1699" w:rsidRDefault="00FD1699" w:rsidP="00FD1699">
            <w:pPr>
              <w:rPr>
                <w:rFonts w:ascii="Times New Roman" w:hAnsi="Times New Roman" w:cs="Times New Roman"/>
              </w:rPr>
            </w:pPr>
            <w:r w:rsidRPr="00FD1699">
              <w:rPr>
                <w:rFonts w:ascii="Times New Roman" w:hAnsi="Times New Roman" w:cs="Times New Roman"/>
              </w:rPr>
              <w:t>Родная (русская) литература</w:t>
            </w:r>
          </w:p>
        </w:tc>
        <w:tc>
          <w:tcPr>
            <w:tcW w:w="3119" w:type="dxa"/>
          </w:tcPr>
          <w:p w:rsidR="00FD1699" w:rsidRPr="00FD1699" w:rsidRDefault="00FD1699" w:rsidP="00FD1699">
            <w:pPr>
              <w:rPr>
                <w:rFonts w:ascii="Times New Roman" w:hAnsi="Times New Roman" w:cs="Times New Roman"/>
              </w:rPr>
            </w:pPr>
            <w:r w:rsidRPr="00FD1699">
              <w:rPr>
                <w:rFonts w:ascii="Times New Roman" w:hAnsi="Times New Roman" w:cs="Times New Roman"/>
              </w:rPr>
              <w:t>Итоговая контрольная работа</w:t>
            </w:r>
          </w:p>
        </w:tc>
        <w:tc>
          <w:tcPr>
            <w:tcW w:w="1417" w:type="dxa"/>
          </w:tcPr>
          <w:p w:rsidR="00FD1699" w:rsidRPr="00FD1699" w:rsidRDefault="00FD1699" w:rsidP="008E6284">
            <w:pPr>
              <w:jc w:val="both"/>
              <w:rPr>
                <w:rFonts w:ascii="Times New Roman" w:hAnsi="Times New Roman" w:cs="Times New Roman"/>
              </w:rPr>
            </w:pPr>
            <w:r w:rsidRPr="00FD1699">
              <w:rPr>
                <w:rFonts w:ascii="Times New Roman" w:hAnsi="Times New Roman" w:cs="Times New Roman"/>
              </w:rPr>
              <w:t>13.05.2</w:t>
            </w:r>
            <w:r w:rsidR="00706294">
              <w:rPr>
                <w:rFonts w:ascii="Times New Roman" w:hAnsi="Times New Roman" w:cs="Times New Roman"/>
              </w:rPr>
              <w:t>4</w:t>
            </w:r>
          </w:p>
        </w:tc>
      </w:tr>
      <w:tr w:rsidR="00FD1699" w:rsidRPr="00FD1699" w:rsidTr="00FD1699">
        <w:tc>
          <w:tcPr>
            <w:tcW w:w="2410" w:type="dxa"/>
          </w:tcPr>
          <w:p w:rsidR="00FD1699" w:rsidRPr="00FD1699" w:rsidRDefault="00FD1699" w:rsidP="00FD1699">
            <w:pPr>
              <w:tabs>
                <w:tab w:val="left" w:pos="-142"/>
              </w:tabs>
              <w:rPr>
                <w:rFonts w:ascii="Times New Roman" w:eastAsia="Times New Roman" w:hAnsi="Times New Roman" w:cs="Times New Roman"/>
                <w:lang w:eastAsia="ru-RU"/>
              </w:rPr>
            </w:pPr>
            <w:r w:rsidRPr="00FD1699">
              <w:rPr>
                <w:rFonts w:ascii="Times New Roman" w:eastAsia="Times New Roman" w:hAnsi="Times New Roman" w:cs="Times New Roman"/>
                <w:lang w:eastAsia="ru-RU"/>
              </w:rPr>
              <w:t>Иностранный язык</w:t>
            </w:r>
          </w:p>
        </w:tc>
        <w:tc>
          <w:tcPr>
            <w:tcW w:w="2977" w:type="dxa"/>
          </w:tcPr>
          <w:p w:rsidR="00FD1699" w:rsidRPr="00FD1699" w:rsidRDefault="00FD1699" w:rsidP="00FD1699">
            <w:pPr>
              <w:rPr>
                <w:rFonts w:ascii="Times New Roman" w:eastAsia="Times New Roman" w:hAnsi="Times New Roman" w:cs="Times New Roman"/>
                <w:lang w:eastAsia="ru-RU"/>
              </w:rPr>
            </w:pPr>
            <w:r w:rsidRPr="00FD1699">
              <w:rPr>
                <w:rFonts w:ascii="Times New Roman" w:eastAsia="Times New Roman" w:hAnsi="Times New Roman" w:cs="Times New Roman"/>
                <w:lang w:eastAsia="ru-RU"/>
              </w:rPr>
              <w:t>Иностранный язык</w:t>
            </w:r>
            <w:r w:rsidR="008E6284">
              <w:rPr>
                <w:rFonts w:ascii="Times New Roman" w:eastAsia="Times New Roman" w:hAnsi="Times New Roman" w:cs="Times New Roman"/>
                <w:lang w:eastAsia="ru-RU"/>
              </w:rPr>
              <w:t xml:space="preserve"> (английский)</w:t>
            </w:r>
          </w:p>
        </w:tc>
        <w:tc>
          <w:tcPr>
            <w:tcW w:w="3119" w:type="dxa"/>
          </w:tcPr>
          <w:p w:rsidR="00FD1699" w:rsidRPr="00FD1699" w:rsidRDefault="00FD1699" w:rsidP="00FD1699">
            <w:pPr>
              <w:rPr>
                <w:rFonts w:ascii="Times New Roman" w:hAnsi="Times New Roman" w:cs="Times New Roman"/>
              </w:rPr>
            </w:pPr>
            <w:r w:rsidRPr="00FD1699">
              <w:rPr>
                <w:rFonts w:ascii="Times New Roman" w:hAnsi="Times New Roman" w:cs="Times New Roman"/>
              </w:rPr>
              <w:t>Итоговая контрольная работа</w:t>
            </w:r>
          </w:p>
        </w:tc>
        <w:tc>
          <w:tcPr>
            <w:tcW w:w="1417" w:type="dxa"/>
          </w:tcPr>
          <w:p w:rsidR="00FD1699" w:rsidRPr="00FD1699" w:rsidRDefault="00FD1699" w:rsidP="008E6284">
            <w:pPr>
              <w:jc w:val="both"/>
              <w:rPr>
                <w:rFonts w:ascii="Times New Roman" w:hAnsi="Times New Roman" w:cs="Times New Roman"/>
              </w:rPr>
            </w:pPr>
            <w:r w:rsidRPr="00FD1699">
              <w:rPr>
                <w:rFonts w:ascii="Times New Roman" w:hAnsi="Times New Roman" w:cs="Times New Roman"/>
              </w:rPr>
              <w:t>16.05.2</w:t>
            </w:r>
            <w:r w:rsidR="00706294">
              <w:rPr>
                <w:rFonts w:ascii="Times New Roman" w:hAnsi="Times New Roman" w:cs="Times New Roman"/>
              </w:rPr>
              <w:t>4</w:t>
            </w:r>
          </w:p>
        </w:tc>
      </w:tr>
      <w:tr w:rsidR="00FD1699" w:rsidRPr="00FD1699" w:rsidTr="00FD1699">
        <w:tc>
          <w:tcPr>
            <w:tcW w:w="2410" w:type="dxa"/>
            <w:vMerge w:val="restart"/>
          </w:tcPr>
          <w:p w:rsidR="00FD1699" w:rsidRPr="00FD1699" w:rsidRDefault="00FD1699" w:rsidP="00FD1699">
            <w:pPr>
              <w:tabs>
                <w:tab w:val="left" w:pos="-142"/>
              </w:tabs>
              <w:rPr>
                <w:rFonts w:ascii="Times New Roman" w:eastAsia="Times New Roman" w:hAnsi="Times New Roman" w:cs="Times New Roman"/>
                <w:lang w:eastAsia="ru-RU"/>
              </w:rPr>
            </w:pPr>
            <w:r w:rsidRPr="00FD1699">
              <w:rPr>
                <w:rFonts w:ascii="Times New Roman" w:eastAsia="Times New Roman" w:hAnsi="Times New Roman" w:cs="Times New Roman"/>
                <w:lang w:eastAsia="ru-RU"/>
              </w:rPr>
              <w:lastRenderedPageBreak/>
              <w:t>Общественные науки</w:t>
            </w:r>
          </w:p>
        </w:tc>
        <w:tc>
          <w:tcPr>
            <w:tcW w:w="2977" w:type="dxa"/>
          </w:tcPr>
          <w:p w:rsidR="00FD1699" w:rsidRPr="00FD1699" w:rsidRDefault="00FD1699" w:rsidP="00FD1699">
            <w:pPr>
              <w:rPr>
                <w:rFonts w:ascii="Times New Roman" w:eastAsia="Times New Roman" w:hAnsi="Times New Roman" w:cs="Times New Roman"/>
                <w:lang w:eastAsia="ru-RU"/>
              </w:rPr>
            </w:pPr>
            <w:r w:rsidRPr="00FD1699">
              <w:rPr>
                <w:rFonts w:ascii="Times New Roman" w:eastAsia="Times New Roman" w:hAnsi="Times New Roman" w:cs="Times New Roman"/>
                <w:lang w:eastAsia="ru-RU"/>
              </w:rPr>
              <w:t>История</w:t>
            </w:r>
          </w:p>
        </w:tc>
        <w:tc>
          <w:tcPr>
            <w:tcW w:w="3119" w:type="dxa"/>
          </w:tcPr>
          <w:p w:rsidR="00FD1699" w:rsidRPr="00FD1699" w:rsidRDefault="00FD1699" w:rsidP="00FD1699">
            <w:pPr>
              <w:rPr>
                <w:rFonts w:ascii="Times New Roman" w:hAnsi="Times New Roman" w:cs="Times New Roman"/>
              </w:rPr>
            </w:pPr>
            <w:r w:rsidRPr="00FD1699">
              <w:rPr>
                <w:rFonts w:ascii="Times New Roman" w:hAnsi="Times New Roman" w:cs="Times New Roman"/>
              </w:rPr>
              <w:t>Итоговая контрольная работа</w:t>
            </w:r>
          </w:p>
        </w:tc>
        <w:tc>
          <w:tcPr>
            <w:tcW w:w="1417" w:type="dxa"/>
          </w:tcPr>
          <w:p w:rsidR="00FD1699" w:rsidRPr="00FD1699" w:rsidRDefault="00FD1699" w:rsidP="008E6284">
            <w:pPr>
              <w:jc w:val="both"/>
              <w:rPr>
                <w:rFonts w:ascii="Times New Roman" w:hAnsi="Times New Roman" w:cs="Times New Roman"/>
              </w:rPr>
            </w:pPr>
            <w:r w:rsidRPr="00FD1699">
              <w:rPr>
                <w:rFonts w:ascii="Times New Roman" w:hAnsi="Times New Roman" w:cs="Times New Roman"/>
              </w:rPr>
              <w:t>14.05.2</w:t>
            </w:r>
            <w:r w:rsidR="00706294">
              <w:rPr>
                <w:rFonts w:ascii="Times New Roman" w:hAnsi="Times New Roman" w:cs="Times New Roman"/>
              </w:rPr>
              <w:t>4</w:t>
            </w:r>
          </w:p>
        </w:tc>
      </w:tr>
      <w:tr w:rsidR="00FD1699" w:rsidRPr="00FD1699" w:rsidTr="00FD1699">
        <w:tc>
          <w:tcPr>
            <w:tcW w:w="2410" w:type="dxa"/>
            <w:vMerge/>
          </w:tcPr>
          <w:p w:rsidR="00FD1699" w:rsidRPr="00FD1699" w:rsidRDefault="00FD1699" w:rsidP="00FD1699">
            <w:pPr>
              <w:tabs>
                <w:tab w:val="left" w:pos="-142"/>
              </w:tabs>
              <w:rPr>
                <w:rFonts w:ascii="Times New Roman" w:eastAsia="Times New Roman" w:hAnsi="Times New Roman" w:cs="Times New Roman"/>
                <w:lang w:eastAsia="ru-RU"/>
              </w:rPr>
            </w:pPr>
          </w:p>
        </w:tc>
        <w:tc>
          <w:tcPr>
            <w:tcW w:w="2977" w:type="dxa"/>
          </w:tcPr>
          <w:p w:rsidR="00FD1699" w:rsidRPr="00FD1699" w:rsidRDefault="00FD1699" w:rsidP="00FD1699">
            <w:pPr>
              <w:rPr>
                <w:rFonts w:ascii="Times New Roman" w:eastAsia="Times New Roman" w:hAnsi="Times New Roman" w:cs="Times New Roman"/>
                <w:lang w:eastAsia="ru-RU"/>
              </w:rPr>
            </w:pPr>
            <w:r w:rsidRPr="00FD1699">
              <w:rPr>
                <w:rFonts w:ascii="Times New Roman" w:eastAsia="Times New Roman" w:hAnsi="Times New Roman" w:cs="Times New Roman"/>
                <w:lang w:eastAsia="ru-RU"/>
              </w:rPr>
              <w:t>География</w:t>
            </w:r>
          </w:p>
        </w:tc>
        <w:tc>
          <w:tcPr>
            <w:tcW w:w="3119" w:type="dxa"/>
          </w:tcPr>
          <w:p w:rsidR="00FD1699" w:rsidRPr="00FD1699" w:rsidRDefault="00FD1699" w:rsidP="00FD1699">
            <w:pPr>
              <w:rPr>
                <w:rFonts w:ascii="Times New Roman" w:hAnsi="Times New Roman" w:cs="Times New Roman"/>
              </w:rPr>
            </w:pPr>
            <w:r w:rsidRPr="00FD1699">
              <w:rPr>
                <w:rFonts w:ascii="Times New Roman" w:hAnsi="Times New Roman" w:cs="Times New Roman"/>
              </w:rPr>
              <w:t>Итоговая контрольная работа</w:t>
            </w:r>
          </w:p>
        </w:tc>
        <w:tc>
          <w:tcPr>
            <w:tcW w:w="1417" w:type="dxa"/>
          </w:tcPr>
          <w:p w:rsidR="00FD1699" w:rsidRPr="00FD1699" w:rsidRDefault="00FD1699" w:rsidP="008E6284">
            <w:pPr>
              <w:jc w:val="both"/>
              <w:rPr>
                <w:rFonts w:ascii="Times New Roman" w:hAnsi="Times New Roman" w:cs="Times New Roman"/>
              </w:rPr>
            </w:pPr>
            <w:r w:rsidRPr="00FD1699">
              <w:rPr>
                <w:rFonts w:ascii="Times New Roman" w:hAnsi="Times New Roman" w:cs="Times New Roman"/>
              </w:rPr>
              <w:t>19.05.2</w:t>
            </w:r>
            <w:r w:rsidR="00706294">
              <w:rPr>
                <w:rFonts w:ascii="Times New Roman" w:hAnsi="Times New Roman" w:cs="Times New Roman"/>
              </w:rPr>
              <w:t>4</w:t>
            </w:r>
          </w:p>
        </w:tc>
      </w:tr>
      <w:tr w:rsidR="00FD1699" w:rsidRPr="00FD1699" w:rsidTr="00FD1699">
        <w:tc>
          <w:tcPr>
            <w:tcW w:w="2410" w:type="dxa"/>
            <w:vMerge/>
          </w:tcPr>
          <w:p w:rsidR="00FD1699" w:rsidRPr="00FD1699" w:rsidRDefault="00FD1699" w:rsidP="00FD1699">
            <w:pPr>
              <w:tabs>
                <w:tab w:val="left" w:pos="-142"/>
              </w:tabs>
              <w:rPr>
                <w:rFonts w:ascii="Times New Roman" w:eastAsia="Times New Roman" w:hAnsi="Times New Roman" w:cs="Times New Roman"/>
                <w:lang w:eastAsia="ru-RU"/>
              </w:rPr>
            </w:pPr>
          </w:p>
        </w:tc>
        <w:tc>
          <w:tcPr>
            <w:tcW w:w="2977" w:type="dxa"/>
          </w:tcPr>
          <w:p w:rsidR="00FD1699" w:rsidRPr="00FD1699" w:rsidRDefault="00FD1699" w:rsidP="00FD1699">
            <w:pPr>
              <w:rPr>
                <w:rFonts w:ascii="Times New Roman" w:eastAsia="Times New Roman" w:hAnsi="Times New Roman" w:cs="Times New Roman"/>
                <w:lang w:eastAsia="ru-RU"/>
              </w:rPr>
            </w:pPr>
            <w:r w:rsidRPr="00FD1699">
              <w:rPr>
                <w:rFonts w:ascii="Times New Roman" w:eastAsia="Times New Roman" w:hAnsi="Times New Roman" w:cs="Times New Roman"/>
                <w:lang w:eastAsia="ru-RU"/>
              </w:rPr>
              <w:t xml:space="preserve">Обществознание </w:t>
            </w:r>
          </w:p>
        </w:tc>
        <w:tc>
          <w:tcPr>
            <w:tcW w:w="3119" w:type="dxa"/>
          </w:tcPr>
          <w:p w:rsidR="00FD1699" w:rsidRPr="00FD1699" w:rsidRDefault="00FD1699" w:rsidP="00FD1699">
            <w:pPr>
              <w:rPr>
                <w:rFonts w:ascii="Times New Roman" w:hAnsi="Times New Roman" w:cs="Times New Roman"/>
              </w:rPr>
            </w:pPr>
            <w:r w:rsidRPr="00FD1699">
              <w:rPr>
                <w:rFonts w:ascii="Times New Roman" w:hAnsi="Times New Roman" w:cs="Times New Roman"/>
              </w:rPr>
              <w:t>Итоговая контрольная работа</w:t>
            </w:r>
          </w:p>
        </w:tc>
        <w:tc>
          <w:tcPr>
            <w:tcW w:w="1417" w:type="dxa"/>
          </w:tcPr>
          <w:p w:rsidR="00FD1699" w:rsidRPr="00FD1699" w:rsidRDefault="00FD1699" w:rsidP="00706294">
            <w:pPr>
              <w:jc w:val="both"/>
              <w:rPr>
                <w:rFonts w:ascii="Times New Roman" w:hAnsi="Times New Roman" w:cs="Times New Roman"/>
              </w:rPr>
            </w:pPr>
            <w:r w:rsidRPr="00FD1699">
              <w:rPr>
                <w:rFonts w:ascii="Times New Roman" w:hAnsi="Times New Roman" w:cs="Times New Roman"/>
              </w:rPr>
              <w:t>19.05.2</w:t>
            </w:r>
            <w:r w:rsidR="00706294">
              <w:rPr>
                <w:rFonts w:ascii="Times New Roman" w:hAnsi="Times New Roman" w:cs="Times New Roman"/>
              </w:rPr>
              <w:t>4</w:t>
            </w:r>
          </w:p>
        </w:tc>
      </w:tr>
      <w:tr w:rsidR="00FD1699" w:rsidRPr="00FD1699" w:rsidTr="00FD1699">
        <w:tc>
          <w:tcPr>
            <w:tcW w:w="2410" w:type="dxa"/>
            <w:vMerge w:val="restart"/>
          </w:tcPr>
          <w:p w:rsidR="00FD1699" w:rsidRPr="00FD1699" w:rsidRDefault="00FD1699" w:rsidP="00FD1699">
            <w:pPr>
              <w:tabs>
                <w:tab w:val="left" w:pos="-142"/>
              </w:tabs>
              <w:rPr>
                <w:rFonts w:ascii="Times New Roman" w:eastAsia="Times New Roman" w:hAnsi="Times New Roman" w:cs="Times New Roman"/>
                <w:lang w:eastAsia="ru-RU"/>
              </w:rPr>
            </w:pPr>
            <w:r w:rsidRPr="00FD1699">
              <w:rPr>
                <w:rFonts w:ascii="Times New Roman" w:eastAsia="Times New Roman" w:hAnsi="Times New Roman" w:cs="Times New Roman"/>
                <w:lang w:eastAsia="ru-RU"/>
              </w:rPr>
              <w:t>Математика и информатика</w:t>
            </w:r>
          </w:p>
        </w:tc>
        <w:tc>
          <w:tcPr>
            <w:tcW w:w="2977" w:type="dxa"/>
          </w:tcPr>
          <w:p w:rsidR="00FD1699" w:rsidRPr="00FD1699" w:rsidRDefault="00FD1699" w:rsidP="00FD1699">
            <w:pPr>
              <w:rPr>
                <w:rFonts w:ascii="Times New Roman" w:eastAsia="Times New Roman" w:hAnsi="Times New Roman" w:cs="Times New Roman"/>
                <w:lang w:eastAsia="ru-RU"/>
              </w:rPr>
            </w:pPr>
            <w:r w:rsidRPr="00FD1699">
              <w:rPr>
                <w:rFonts w:ascii="Times New Roman" w:eastAsia="Times New Roman" w:hAnsi="Times New Roman" w:cs="Times New Roman"/>
                <w:lang w:eastAsia="ru-RU"/>
              </w:rPr>
              <w:t>Математика: алгебра и начала математического анализа, геометрия</w:t>
            </w:r>
          </w:p>
        </w:tc>
        <w:tc>
          <w:tcPr>
            <w:tcW w:w="3119" w:type="dxa"/>
          </w:tcPr>
          <w:p w:rsidR="00FD1699" w:rsidRPr="00FD1699" w:rsidRDefault="00FD1699" w:rsidP="00FD1699">
            <w:pPr>
              <w:rPr>
                <w:rFonts w:ascii="Times New Roman" w:hAnsi="Times New Roman" w:cs="Times New Roman"/>
              </w:rPr>
            </w:pPr>
            <w:r w:rsidRPr="00FD1699">
              <w:rPr>
                <w:rFonts w:ascii="Times New Roman" w:hAnsi="Times New Roman" w:cs="Times New Roman"/>
              </w:rPr>
              <w:t>Итоговая контрольная работа</w:t>
            </w:r>
          </w:p>
        </w:tc>
        <w:tc>
          <w:tcPr>
            <w:tcW w:w="1417" w:type="dxa"/>
          </w:tcPr>
          <w:p w:rsidR="00FD1699" w:rsidRPr="00FD1699" w:rsidRDefault="00FD1699" w:rsidP="00706294">
            <w:pPr>
              <w:jc w:val="both"/>
              <w:rPr>
                <w:rFonts w:ascii="Times New Roman" w:hAnsi="Times New Roman" w:cs="Times New Roman"/>
              </w:rPr>
            </w:pPr>
            <w:r w:rsidRPr="00FD1699">
              <w:rPr>
                <w:rFonts w:ascii="Times New Roman" w:hAnsi="Times New Roman" w:cs="Times New Roman"/>
              </w:rPr>
              <w:t>20.05.2</w:t>
            </w:r>
            <w:r w:rsidR="00706294">
              <w:rPr>
                <w:rFonts w:ascii="Times New Roman" w:hAnsi="Times New Roman" w:cs="Times New Roman"/>
              </w:rPr>
              <w:t>4</w:t>
            </w:r>
          </w:p>
        </w:tc>
      </w:tr>
      <w:tr w:rsidR="00FD1699" w:rsidRPr="00FD1699" w:rsidTr="00FD1699">
        <w:tc>
          <w:tcPr>
            <w:tcW w:w="2410" w:type="dxa"/>
            <w:vMerge/>
          </w:tcPr>
          <w:p w:rsidR="00FD1699" w:rsidRPr="00FD1699" w:rsidRDefault="00FD1699" w:rsidP="00FD1699">
            <w:pPr>
              <w:tabs>
                <w:tab w:val="left" w:pos="-142"/>
              </w:tabs>
              <w:rPr>
                <w:rFonts w:ascii="Times New Roman" w:eastAsia="Times New Roman" w:hAnsi="Times New Roman" w:cs="Times New Roman"/>
                <w:lang w:eastAsia="ru-RU"/>
              </w:rPr>
            </w:pPr>
          </w:p>
        </w:tc>
        <w:tc>
          <w:tcPr>
            <w:tcW w:w="2977" w:type="dxa"/>
          </w:tcPr>
          <w:p w:rsidR="00FD1699" w:rsidRPr="00FD1699" w:rsidRDefault="00FD1699" w:rsidP="00FD1699">
            <w:pPr>
              <w:rPr>
                <w:rFonts w:ascii="Times New Roman" w:eastAsia="Times New Roman" w:hAnsi="Times New Roman" w:cs="Times New Roman"/>
                <w:highlight w:val="yellow"/>
                <w:lang w:eastAsia="ru-RU"/>
              </w:rPr>
            </w:pPr>
            <w:r w:rsidRPr="00FD1699">
              <w:rPr>
                <w:rFonts w:ascii="Times New Roman" w:eastAsia="Times New Roman" w:hAnsi="Times New Roman" w:cs="Times New Roman"/>
                <w:lang w:eastAsia="ru-RU"/>
              </w:rPr>
              <w:t xml:space="preserve">Информатика </w:t>
            </w:r>
          </w:p>
        </w:tc>
        <w:tc>
          <w:tcPr>
            <w:tcW w:w="3119" w:type="dxa"/>
          </w:tcPr>
          <w:p w:rsidR="00FD1699" w:rsidRPr="00FD1699" w:rsidRDefault="00FD1699" w:rsidP="00FD1699">
            <w:pPr>
              <w:rPr>
                <w:rFonts w:ascii="Times New Roman" w:hAnsi="Times New Roman" w:cs="Times New Roman"/>
              </w:rPr>
            </w:pPr>
            <w:r w:rsidRPr="00FD1699">
              <w:rPr>
                <w:rFonts w:ascii="Times New Roman" w:hAnsi="Times New Roman" w:cs="Times New Roman"/>
              </w:rPr>
              <w:t>Итоговое тестирование</w:t>
            </w:r>
          </w:p>
        </w:tc>
        <w:tc>
          <w:tcPr>
            <w:tcW w:w="1417" w:type="dxa"/>
          </w:tcPr>
          <w:p w:rsidR="00FD1699" w:rsidRPr="00FD1699" w:rsidRDefault="00FD1699" w:rsidP="008E6284">
            <w:pPr>
              <w:jc w:val="both"/>
              <w:rPr>
                <w:rFonts w:ascii="Times New Roman" w:hAnsi="Times New Roman" w:cs="Times New Roman"/>
              </w:rPr>
            </w:pPr>
            <w:r w:rsidRPr="00FD1699">
              <w:rPr>
                <w:rFonts w:ascii="Times New Roman" w:hAnsi="Times New Roman" w:cs="Times New Roman"/>
              </w:rPr>
              <w:t>11.05.2</w:t>
            </w:r>
            <w:r w:rsidR="00706294">
              <w:rPr>
                <w:rFonts w:ascii="Times New Roman" w:hAnsi="Times New Roman" w:cs="Times New Roman"/>
              </w:rPr>
              <w:t>4</w:t>
            </w:r>
          </w:p>
        </w:tc>
      </w:tr>
      <w:tr w:rsidR="00FD1699" w:rsidRPr="00FD1699" w:rsidTr="00FD1699">
        <w:tc>
          <w:tcPr>
            <w:tcW w:w="2410" w:type="dxa"/>
            <w:vMerge w:val="restart"/>
          </w:tcPr>
          <w:p w:rsidR="00FD1699" w:rsidRPr="00FD1699" w:rsidRDefault="00FD1699" w:rsidP="00FD1699">
            <w:pPr>
              <w:tabs>
                <w:tab w:val="left" w:pos="-142"/>
              </w:tabs>
              <w:rPr>
                <w:rFonts w:ascii="Times New Roman" w:eastAsia="Times New Roman" w:hAnsi="Times New Roman" w:cs="Times New Roman"/>
                <w:lang w:eastAsia="ru-RU"/>
              </w:rPr>
            </w:pPr>
            <w:r w:rsidRPr="00FD1699">
              <w:rPr>
                <w:rFonts w:ascii="Times New Roman" w:eastAsia="Times New Roman" w:hAnsi="Times New Roman" w:cs="Times New Roman"/>
                <w:lang w:eastAsia="ru-RU"/>
              </w:rPr>
              <w:t>Естественные науки</w:t>
            </w:r>
          </w:p>
        </w:tc>
        <w:tc>
          <w:tcPr>
            <w:tcW w:w="2977" w:type="dxa"/>
          </w:tcPr>
          <w:p w:rsidR="00FD1699" w:rsidRPr="00FD1699" w:rsidRDefault="00FD1699" w:rsidP="00FD1699">
            <w:pPr>
              <w:rPr>
                <w:rFonts w:ascii="Times New Roman" w:eastAsia="Times New Roman" w:hAnsi="Times New Roman" w:cs="Times New Roman"/>
                <w:lang w:eastAsia="ru-RU"/>
              </w:rPr>
            </w:pPr>
            <w:r w:rsidRPr="00FD1699">
              <w:rPr>
                <w:rFonts w:ascii="Times New Roman" w:eastAsia="Times New Roman" w:hAnsi="Times New Roman" w:cs="Times New Roman"/>
                <w:lang w:eastAsia="ru-RU"/>
              </w:rPr>
              <w:t>Физика</w:t>
            </w:r>
          </w:p>
        </w:tc>
        <w:tc>
          <w:tcPr>
            <w:tcW w:w="3119" w:type="dxa"/>
          </w:tcPr>
          <w:p w:rsidR="00FD1699" w:rsidRPr="00FD1699" w:rsidRDefault="00FD1699" w:rsidP="00FD1699">
            <w:pPr>
              <w:rPr>
                <w:rFonts w:ascii="Times New Roman" w:hAnsi="Times New Roman" w:cs="Times New Roman"/>
              </w:rPr>
            </w:pPr>
            <w:r w:rsidRPr="00FD1699">
              <w:rPr>
                <w:rFonts w:ascii="Times New Roman" w:hAnsi="Times New Roman" w:cs="Times New Roman"/>
              </w:rPr>
              <w:t>Итоговая контрольная работа</w:t>
            </w:r>
          </w:p>
        </w:tc>
        <w:tc>
          <w:tcPr>
            <w:tcW w:w="1417" w:type="dxa"/>
          </w:tcPr>
          <w:p w:rsidR="00FD1699" w:rsidRPr="00FD1699" w:rsidRDefault="00FD1699" w:rsidP="008E6284">
            <w:pPr>
              <w:jc w:val="both"/>
              <w:rPr>
                <w:rFonts w:ascii="Times New Roman" w:hAnsi="Times New Roman" w:cs="Times New Roman"/>
              </w:rPr>
            </w:pPr>
            <w:r w:rsidRPr="00FD1699">
              <w:rPr>
                <w:rFonts w:ascii="Times New Roman" w:hAnsi="Times New Roman" w:cs="Times New Roman"/>
              </w:rPr>
              <w:t>14.05.2</w:t>
            </w:r>
            <w:r w:rsidR="00706294">
              <w:rPr>
                <w:rFonts w:ascii="Times New Roman" w:hAnsi="Times New Roman" w:cs="Times New Roman"/>
              </w:rPr>
              <w:t>4</w:t>
            </w:r>
          </w:p>
        </w:tc>
      </w:tr>
      <w:tr w:rsidR="00FD1699" w:rsidRPr="00FD1699" w:rsidTr="00FD1699">
        <w:tc>
          <w:tcPr>
            <w:tcW w:w="2410" w:type="dxa"/>
            <w:vMerge/>
          </w:tcPr>
          <w:p w:rsidR="00FD1699" w:rsidRPr="00FD1699" w:rsidRDefault="00FD1699" w:rsidP="00FD1699">
            <w:pPr>
              <w:tabs>
                <w:tab w:val="left" w:pos="-142"/>
              </w:tabs>
              <w:rPr>
                <w:rFonts w:ascii="Times New Roman" w:eastAsia="Times New Roman" w:hAnsi="Times New Roman" w:cs="Times New Roman"/>
                <w:lang w:eastAsia="ru-RU"/>
              </w:rPr>
            </w:pPr>
          </w:p>
        </w:tc>
        <w:tc>
          <w:tcPr>
            <w:tcW w:w="2977" w:type="dxa"/>
          </w:tcPr>
          <w:p w:rsidR="00FD1699" w:rsidRPr="00FD1699" w:rsidRDefault="00FD1699" w:rsidP="00FD1699">
            <w:pPr>
              <w:rPr>
                <w:rFonts w:ascii="Times New Roman" w:eastAsia="Times New Roman" w:hAnsi="Times New Roman" w:cs="Times New Roman"/>
                <w:lang w:eastAsia="ru-RU"/>
              </w:rPr>
            </w:pPr>
            <w:r w:rsidRPr="00FD1699">
              <w:rPr>
                <w:rFonts w:ascii="Times New Roman" w:eastAsia="Times New Roman" w:hAnsi="Times New Roman" w:cs="Times New Roman"/>
                <w:lang w:eastAsia="ru-RU"/>
              </w:rPr>
              <w:t xml:space="preserve">Астрономия </w:t>
            </w:r>
          </w:p>
        </w:tc>
        <w:tc>
          <w:tcPr>
            <w:tcW w:w="3119" w:type="dxa"/>
          </w:tcPr>
          <w:p w:rsidR="00FD1699" w:rsidRPr="00FD1699" w:rsidRDefault="00FD1699" w:rsidP="00FD1699">
            <w:pPr>
              <w:rPr>
                <w:rFonts w:ascii="Times New Roman" w:hAnsi="Times New Roman" w:cs="Times New Roman"/>
              </w:rPr>
            </w:pPr>
            <w:r w:rsidRPr="00FD1699">
              <w:rPr>
                <w:rFonts w:ascii="Times New Roman" w:hAnsi="Times New Roman" w:cs="Times New Roman"/>
              </w:rPr>
              <w:t>Итоговая контрольная работа</w:t>
            </w:r>
          </w:p>
        </w:tc>
        <w:tc>
          <w:tcPr>
            <w:tcW w:w="1417" w:type="dxa"/>
          </w:tcPr>
          <w:p w:rsidR="00FD1699" w:rsidRPr="00FD1699" w:rsidRDefault="00FD1699" w:rsidP="008E6284">
            <w:pPr>
              <w:jc w:val="both"/>
              <w:rPr>
                <w:rFonts w:ascii="Times New Roman" w:hAnsi="Times New Roman" w:cs="Times New Roman"/>
              </w:rPr>
            </w:pPr>
            <w:r w:rsidRPr="00FD1699">
              <w:rPr>
                <w:rFonts w:ascii="Times New Roman" w:hAnsi="Times New Roman" w:cs="Times New Roman"/>
              </w:rPr>
              <w:t>18.05.2</w:t>
            </w:r>
            <w:r w:rsidR="00706294">
              <w:rPr>
                <w:rFonts w:ascii="Times New Roman" w:hAnsi="Times New Roman" w:cs="Times New Roman"/>
              </w:rPr>
              <w:t>4</w:t>
            </w:r>
          </w:p>
        </w:tc>
      </w:tr>
      <w:tr w:rsidR="00FD1699" w:rsidRPr="00FD1699" w:rsidTr="00FD1699">
        <w:tc>
          <w:tcPr>
            <w:tcW w:w="2410" w:type="dxa"/>
            <w:vMerge/>
          </w:tcPr>
          <w:p w:rsidR="00FD1699" w:rsidRPr="00FD1699" w:rsidRDefault="00FD1699" w:rsidP="00FD1699">
            <w:pPr>
              <w:tabs>
                <w:tab w:val="left" w:pos="-142"/>
              </w:tabs>
              <w:rPr>
                <w:rFonts w:ascii="Times New Roman" w:eastAsia="Times New Roman" w:hAnsi="Times New Roman" w:cs="Times New Roman"/>
                <w:lang w:eastAsia="ru-RU"/>
              </w:rPr>
            </w:pPr>
          </w:p>
        </w:tc>
        <w:tc>
          <w:tcPr>
            <w:tcW w:w="2977" w:type="dxa"/>
          </w:tcPr>
          <w:p w:rsidR="00FD1699" w:rsidRPr="00FD1699" w:rsidRDefault="00FD1699" w:rsidP="00FD1699">
            <w:pPr>
              <w:rPr>
                <w:rFonts w:ascii="Times New Roman" w:eastAsia="Times New Roman" w:hAnsi="Times New Roman" w:cs="Times New Roman"/>
                <w:lang w:eastAsia="ru-RU"/>
              </w:rPr>
            </w:pPr>
            <w:r w:rsidRPr="00FD1699">
              <w:rPr>
                <w:rFonts w:ascii="Times New Roman" w:eastAsia="Times New Roman" w:hAnsi="Times New Roman" w:cs="Times New Roman"/>
                <w:lang w:eastAsia="ru-RU"/>
              </w:rPr>
              <w:t>Химия</w:t>
            </w:r>
          </w:p>
        </w:tc>
        <w:tc>
          <w:tcPr>
            <w:tcW w:w="3119" w:type="dxa"/>
          </w:tcPr>
          <w:p w:rsidR="00FD1699" w:rsidRPr="00FD1699" w:rsidRDefault="00FD1699" w:rsidP="00FD1699">
            <w:pPr>
              <w:rPr>
                <w:rFonts w:ascii="Times New Roman" w:hAnsi="Times New Roman" w:cs="Times New Roman"/>
              </w:rPr>
            </w:pPr>
            <w:r w:rsidRPr="00FD1699">
              <w:rPr>
                <w:rFonts w:ascii="Times New Roman" w:hAnsi="Times New Roman" w:cs="Times New Roman"/>
              </w:rPr>
              <w:t>Итоговая контрольная работа</w:t>
            </w:r>
          </w:p>
        </w:tc>
        <w:tc>
          <w:tcPr>
            <w:tcW w:w="1417" w:type="dxa"/>
          </w:tcPr>
          <w:p w:rsidR="00FD1699" w:rsidRPr="00FD1699" w:rsidRDefault="00FD1699" w:rsidP="00706294">
            <w:pPr>
              <w:jc w:val="both"/>
              <w:rPr>
                <w:rFonts w:ascii="Times New Roman" w:hAnsi="Times New Roman" w:cs="Times New Roman"/>
              </w:rPr>
            </w:pPr>
            <w:r w:rsidRPr="00FD1699">
              <w:rPr>
                <w:rFonts w:ascii="Times New Roman" w:hAnsi="Times New Roman" w:cs="Times New Roman"/>
              </w:rPr>
              <w:t>15.05.2</w:t>
            </w:r>
            <w:r w:rsidR="00706294">
              <w:rPr>
                <w:rFonts w:ascii="Times New Roman" w:hAnsi="Times New Roman" w:cs="Times New Roman"/>
              </w:rPr>
              <w:t>4</w:t>
            </w:r>
          </w:p>
        </w:tc>
      </w:tr>
      <w:tr w:rsidR="00FD1699" w:rsidRPr="00FD1699" w:rsidTr="00FD1699">
        <w:tc>
          <w:tcPr>
            <w:tcW w:w="2410" w:type="dxa"/>
            <w:vMerge/>
          </w:tcPr>
          <w:p w:rsidR="00FD1699" w:rsidRPr="00FD1699" w:rsidRDefault="00FD1699" w:rsidP="00FD1699">
            <w:pPr>
              <w:tabs>
                <w:tab w:val="left" w:pos="-142"/>
              </w:tabs>
              <w:rPr>
                <w:rFonts w:ascii="Times New Roman" w:eastAsia="Times New Roman" w:hAnsi="Times New Roman" w:cs="Times New Roman"/>
                <w:lang w:eastAsia="ru-RU"/>
              </w:rPr>
            </w:pPr>
          </w:p>
        </w:tc>
        <w:tc>
          <w:tcPr>
            <w:tcW w:w="2977" w:type="dxa"/>
          </w:tcPr>
          <w:p w:rsidR="00FD1699" w:rsidRPr="00FD1699" w:rsidRDefault="00FD1699" w:rsidP="00FD1699">
            <w:pPr>
              <w:rPr>
                <w:rFonts w:ascii="Times New Roman" w:eastAsia="Times New Roman" w:hAnsi="Times New Roman" w:cs="Times New Roman"/>
                <w:lang w:eastAsia="ru-RU"/>
              </w:rPr>
            </w:pPr>
            <w:r w:rsidRPr="00FD1699">
              <w:rPr>
                <w:rFonts w:ascii="Times New Roman" w:eastAsia="Times New Roman" w:hAnsi="Times New Roman" w:cs="Times New Roman"/>
                <w:lang w:eastAsia="ru-RU"/>
              </w:rPr>
              <w:t>Биология</w:t>
            </w:r>
          </w:p>
        </w:tc>
        <w:tc>
          <w:tcPr>
            <w:tcW w:w="3119" w:type="dxa"/>
          </w:tcPr>
          <w:p w:rsidR="00FD1699" w:rsidRPr="00FD1699" w:rsidRDefault="00FD1699" w:rsidP="00FD1699">
            <w:pPr>
              <w:rPr>
                <w:rFonts w:ascii="Times New Roman" w:hAnsi="Times New Roman" w:cs="Times New Roman"/>
              </w:rPr>
            </w:pPr>
            <w:r w:rsidRPr="00FD1699">
              <w:rPr>
                <w:rFonts w:ascii="Times New Roman" w:hAnsi="Times New Roman" w:cs="Times New Roman"/>
              </w:rPr>
              <w:t>Итоговая контрольная работа</w:t>
            </w:r>
          </w:p>
        </w:tc>
        <w:tc>
          <w:tcPr>
            <w:tcW w:w="1417" w:type="dxa"/>
          </w:tcPr>
          <w:p w:rsidR="00FD1699" w:rsidRPr="00FD1699" w:rsidRDefault="00FD1699" w:rsidP="008E6284">
            <w:pPr>
              <w:jc w:val="both"/>
              <w:rPr>
                <w:rFonts w:ascii="Times New Roman" w:hAnsi="Times New Roman" w:cs="Times New Roman"/>
              </w:rPr>
            </w:pPr>
            <w:r w:rsidRPr="00FD1699">
              <w:rPr>
                <w:rFonts w:ascii="Times New Roman" w:hAnsi="Times New Roman" w:cs="Times New Roman"/>
              </w:rPr>
              <w:t>18.05.2</w:t>
            </w:r>
            <w:r w:rsidR="00706294">
              <w:rPr>
                <w:rFonts w:ascii="Times New Roman" w:hAnsi="Times New Roman" w:cs="Times New Roman"/>
              </w:rPr>
              <w:t>4</w:t>
            </w:r>
          </w:p>
        </w:tc>
      </w:tr>
      <w:tr w:rsidR="00FD1699" w:rsidRPr="00FD1699" w:rsidTr="00FD1699">
        <w:tc>
          <w:tcPr>
            <w:tcW w:w="2410" w:type="dxa"/>
            <w:vMerge w:val="restart"/>
          </w:tcPr>
          <w:p w:rsidR="00FD1699" w:rsidRPr="00FD1699" w:rsidRDefault="00FD1699" w:rsidP="00FD1699">
            <w:pPr>
              <w:tabs>
                <w:tab w:val="left" w:pos="-142"/>
              </w:tabs>
              <w:rPr>
                <w:rFonts w:ascii="Times New Roman" w:eastAsia="Times New Roman" w:hAnsi="Times New Roman" w:cs="Times New Roman"/>
                <w:lang w:eastAsia="ru-RU"/>
              </w:rPr>
            </w:pPr>
            <w:r w:rsidRPr="00FD1699">
              <w:rPr>
                <w:rFonts w:ascii="Times New Roman" w:eastAsia="Times New Roman" w:hAnsi="Times New Roman" w:cs="Times New Roman"/>
                <w:lang w:eastAsia="ru-RU"/>
              </w:rPr>
              <w:t>Физическая культура, экология  и основы безопасности жизнедеятельности</w:t>
            </w:r>
          </w:p>
        </w:tc>
        <w:tc>
          <w:tcPr>
            <w:tcW w:w="2977" w:type="dxa"/>
          </w:tcPr>
          <w:p w:rsidR="00FD1699" w:rsidRPr="00FD1699" w:rsidRDefault="00FD1699" w:rsidP="00FD1699">
            <w:pPr>
              <w:rPr>
                <w:rFonts w:ascii="Times New Roman" w:eastAsia="Times New Roman" w:hAnsi="Times New Roman" w:cs="Times New Roman"/>
                <w:lang w:eastAsia="ru-RU"/>
              </w:rPr>
            </w:pPr>
            <w:r w:rsidRPr="00FD1699">
              <w:rPr>
                <w:rFonts w:ascii="Times New Roman" w:eastAsia="Times New Roman" w:hAnsi="Times New Roman" w:cs="Times New Roman"/>
                <w:lang w:eastAsia="ru-RU"/>
              </w:rPr>
              <w:t>Физическая культура</w:t>
            </w:r>
          </w:p>
        </w:tc>
        <w:tc>
          <w:tcPr>
            <w:tcW w:w="4536" w:type="dxa"/>
            <w:gridSpan w:val="2"/>
          </w:tcPr>
          <w:p w:rsidR="00FD1699" w:rsidRPr="00FD1699" w:rsidRDefault="00FD1699" w:rsidP="00FD1699">
            <w:pPr>
              <w:jc w:val="both"/>
              <w:rPr>
                <w:rFonts w:ascii="Times New Roman" w:hAnsi="Times New Roman" w:cs="Times New Roman"/>
              </w:rPr>
            </w:pPr>
            <w:r w:rsidRPr="00FD1699">
              <w:rPr>
                <w:rFonts w:ascii="Times New Roman" w:hAnsi="Times New Roman" w:cs="Times New Roman"/>
              </w:rPr>
              <w:t>Тестирование на уровень физической подготовленности/сдача нормативов</w:t>
            </w:r>
          </w:p>
        </w:tc>
      </w:tr>
      <w:tr w:rsidR="00FD1699" w:rsidRPr="00FD1699" w:rsidTr="00FD1699">
        <w:tc>
          <w:tcPr>
            <w:tcW w:w="2410" w:type="dxa"/>
            <w:vMerge/>
          </w:tcPr>
          <w:p w:rsidR="00FD1699" w:rsidRPr="00FD1699" w:rsidRDefault="00FD1699" w:rsidP="00FD1699">
            <w:pPr>
              <w:tabs>
                <w:tab w:val="left" w:pos="-142"/>
              </w:tabs>
              <w:rPr>
                <w:rFonts w:ascii="Times New Roman" w:eastAsia="Times New Roman" w:hAnsi="Times New Roman" w:cs="Times New Roman"/>
                <w:lang w:eastAsia="ru-RU"/>
              </w:rPr>
            </w:pPr>
          </w:p>
        </w:tc>
        <w:tc>
          <w:tcPr>
            <w:tcW w:w="2977" w:type="dxa"/>
          </w:tcPr>
          <w:p w:rsidR="00FD1699" w:rsidRPr="00FD1699" w:rsidRDefault="00FD1699" w:rsidP="00FD1699">
            <w:pPr>
              <w:rPr>
                <w:rFonts w:ascii="Times New Roman" w:eastAsia="Times New Roman" w:hAnsi="Times New Roman" w:cs="Times New Roman"/>
                <w:lang w:eastAsia="ru-RU"/>
              </w:rPr>
            </w:pPr>
            <w:r w:rsidRPr="00FD1699">
              <w:rPr>
                <w:rFonts w:ascii="Times New Roman" w:eastAsia="Times New Roman" w:hAnsi="Times New Roman" w:cs="Times New Roman"/>
                <w:lang w:eastAsia="ru-RU"/>
              </w:rPr>
              <w:t>Основы безопасности жизнедеятельности</w:t>
            </w:r>
          </w:p>
        </w:tc>
        <w:tc>
          <w:tcPr>
            <w:tcW w:w="3119" w:type="dxa"/>
          </w:tcPr>
          <w:p w:rsidR="00FD1699" w:rsidRPr="00FD1699" w:rsidRDefault="00FD1699" w:rsidP="00FD1699">
            <w:pPr>
              <w:rPr>
                <w:rFonts w:ascii="Times New Roman" w:hAnsi="Times New Roman" w:cs="Times New Roman"/>
              </w:rPr>
            </w:pPr>
            <w:r w:rsidRPr="00FD1699">
              <w:rPr>
                <w:rFonts w:ascii="Times New Roman" w:hAnsi="Times New Roman" w:cs="Times New Roman"/>
              </w:rPr>
              <w:t>Итоговое тестирование</w:t>
            </w:r>
          </w:p>
        </w:tc>
        <w:tc>
          <w:tcPr>
            <w:tcW w:w="1417" w:type="dxa"/>
          </w:tcPr>
          <w:p w:rsidR="00FD1699" w:rsidRPr="00FD1699" w:rsidRDefault="00FD1699" w:rsidP="008E6284">
            <w:pPr>
              <w:jc w:val="both"/>
              <w:rPr>
                <w:rFonts w:ascii="Times New Roman" w:hAnsi="Times New Roman" w:cs="Times New Roman"/>
              </w:rPr>
            </w:pPr>
            <w:r w:rsidRPr="00FD1699">
              <w:rPr>
                <w:rFonts w:ascii="Times New Roman" w:hAnsi="Times New Roman" w:cs="Times New Roman"/>
              </w:rPr>
              <w:t>11.05.2</w:t>
            </w:r>
            <w:r w:rsidR="00706294">
              <w:rPr>
                <w:rFonts w:ascii="Times New Roman" w:hAnsi="Times New Roman" w:cs="Times New Roman"/>
              </w:rPr>
              <w:t>4</w:t>
            </w:r>
          </w:p>
        </w:tc>
      </w:tr>
    </w:tbl>
    <w:p w:rsidR="00934B77" w:rsidRDefault="00934B77" w:rsidP="008E6284">
      <w:pPr>
        <w:spacing w:after="0" w:line="240" w:lineRule="auto"/>
        <w:ind w:left="0"/>
        <w:rPr>
          <w:rFonts w:ascii="Times New Roman" w:eastAsia="Times New Roman" w:hAnsi="Times New Roman" w:cs="Times New Roman"/>
          <w:b/>
          <w:sz w:val="24"/>
          <w:szCs w:val="24"/>
          <w:lang w:eastAsia="ru-RU"/>
        </w:rPr>
      </w:pPr>
    </w:p>
    <w:p w:rsidR="008045FD" w:rsidRDefault="008045FD" w:rsidP="008045FD">
      <w:pPr>
        <w:suppressAutoHyphens/>
        <w:spacing w:after="0" w:line="240" w:lineRule="auto"/>
        <w:ind w:left="0"/>
        <w:rPr>
          <w:rFonts w:ascii="Times New Roman" w:eastAsia="Times New Roman" w:hAnsi="Times New Roman" w:cs="Times New Roman"/>
          <w:b/>
          <w:sz w:val="24"/>
          <w:szCs w:val="24"/>
          <w:lang w:eastAsia="ru-RU"/>
        </w:rPr>
      </w:pPr>
    </w:p>
    <w:p w:rsidR="00706294" w:rsidRDefault="00706294" w:rsidP="00706294">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УТВЕРЖДАЮ</w:t>
      </w:r>
    </w:p>
    <w:p w:rsidR="00706294" w:rsidRDefault="00706294" w:rsidP="00706294">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директор МБОУ СОШ №1</w:t>
      </w:r>
    </w:p>
    <w:p w:rsidR="00706294" w:rsidRDefault="00706294" w:rsidP="00706294">
      <w:pPr>
        <w:spacing w:after="0" w:line="240" w:lineRule="auto"/>
        <w:jc w:val="right"/>
        <w:rPr>
          <w:rFonts w:ascii="Times New Roman" w:eastAsia="Times New Roman" w:hAnsi="Times New Roman" w:cs="Times New Roman"/>
          <w:b/>
          <w:sz w:val="24"/>
          <w:szCs w:val="24"/>
          <w:lang w:eastAsia="ru-RU"/>
        </w:rPr>
      </w:pPr>
      <w:proofErr w:type="spellStart"/>
      <w:r>
        <w:rPr>
          <w:rFonts w:ascii="Times New Roman" w:eastAsia="Times New Roman" w:hAnsi="Times New Roman" w:cs="Times New Roman"/>
          <w:b/>
          <w:sz w:val="24"/>
          <w:szCs w:val="24"/>
          <w:lang w:eastAsia="ru-RU"/>
        </w:rPr>
        <w:t>р.п</w:t>
      </w:r>
      <w:proofErr w:type="spellEnd"/>
      <w:r>
        <w:rPr>
          <w:rFonts w:ascii="Times New Roman" w:eastAsia="Times New Roman" w:hAnsi="Times New Roman" w:cs="Times New Roman"/>
          <w:b/>
          <w:sz w:val="24"/>
          <w:szCs w:val="24"/>
          <w:lang w:eastAsia="ru-RU"/>
        </w:rPr>
        <w:t>. Переяславка</w:t>
      </w:r>
    </w:p>
    <w:p w:rsidR="00706294" w:rsidRDefault="00706294" w:rsidP="00706294">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района имени Лазо</w:t>
      </w:r>
    </w:p>
    <w:p w:rsidR="00706294" w:rsidRDefault="00706294" w:rsidP="00706294">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______Р.Х. </w:t>
      </w:r>
      <w:proofErr w:type="spellStart"/>
      <w:r>
        <w:rPr>
          <w:rFonts w:ascii="Times New Roman" w:eastAsia="Times New Roman" w:hAnsi="Times New Roman" w:cs="Times New Roman"/>
          <w:b/>
          <w:sz w:val="24"/>
          <w:szCs w:val="24"/>
          <w:lang w:eastAsia="ru-RU"/>
        </w:rPr>
        <w:t>Сиволонская</w:t>
      </w:r>
      <w:proofErr w:type="spellEnd"/>
    </w:p>
    <w:p w:rsidR="00706294" w:rsidRDefault="00706294" w:rsidP="00706294">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2023г</w:t>
      </w:r>
    </w:p>
    <w:p w:rsidR="00706294" w:rsidRPr="002A46E3" w:rsidRDefault="00706294" w:rsidP="00706294">
      <w:pPr>
        <w:spacing w:after="0" w:line="240" w:lineRule="auto"/>
        <w:jc w:val="center"/>
        <w:rPr>
          <w:rFonts w:ascii="Times New Roman" w:eastAsia="Times New Roman" w:hAnsi="Times New Roman" w:cs="Times New Roman"/>
          <w:b/>
          <w:sz w:val="24"/>
          <w:szCs w:val="24"/>
          <w:lang w:eastAsia="ru-RU"/>
        </w:rPr>
      </w:pPr>
      <w:r w:rsidRPr="002A46E3">
        <w:rPr>
          <w:rFonts w:ascii="Times New Roman" w:eastAsia="Times New Roman" w:hAnsi="Times New Roman" w:cs="Times New Roman"/>
          <w:b/>
          <w:sz w:val="24"/>
          <w:szCs w:val="24"/>
          <w:lang w:eastAsia="ru-RU"/>
        </w:rPr>
        <w:t>УЧЕБНЫЙ ПЛАН</w:t>
      </w:r>
    </w:p>
    <w:p w:rsidR="00706294" w:rsidRPr="002A46E3" w:rsidRDefault="00706294" w:rsidP="0070629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11-й класс</w:t>
      </w:r>
    </w:p>
    <w:p w:rsidR="00706294" w:rsidRDefault="00706294" w:rsidP="0070629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МБОУ СОШ № 1 </w:t>
      </w:r>
      <w:proofErr w:type="spellStart"/>
      <w:r>
        <w:rPr>
          <w:rFonts w:ascii="Times New Roman" w:eastAsia="Times New Roman" w:hAnsi="Times New Roman" w:cs="Times New Roman"/>
          <w:b/>
          <w:sz w:val="24"/>
          <w:szCs w:val="24"/>
          <w:lang w:eastAsia="ru-RU"/>
        </w:rPr>
        <w:t>р.п</w:t>
      </w:r>
      <w:proofErr w:type="spellEnd"/>
      <w:r>
        <w:rPr>
          <w:rFonts w:ascii="Times New Roman" w:eastAsia="Times New Roman" w:hAnsi="Times New Roman" w:cs="Times New Roman"/>
          <w:b/>
          <w:sz w:val="24"/>
          <w:szCs w:val="24"/>
          <w:lang w:eastAsia="ru-RU"/>
        </w:rPr>
        <w:t>. Переяславка</w:t>
      </w:r>
    </w:p>
    <w:p w:rsidR="00706294" w:rsidRPr="002A46E3" w:rsidRDefault="00706294" w:rsidP="0070629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 2023-2024</w:t>
      </w:r>
      <w:r w:rsidRPr="002A46E3">
        <w:rPr>
          <w:rFonts w:ascii="Times New Roman" w:eastAsia="Times New Roman" w:hAnsi="Times New Roman" w:cs="Times New Roman"/>
          <w:b/>
          <w:sz w:val="24"/>
          <w:szCs w:val="24"/>
          <w:lang w:eastAsia="ru-RU"/>
        </w:rPr>
        <w:t xml:space="preserve"> учебный год</w:t>
      </w:r>
    </w:p>
    <w:p w:rsidR="00706294" w:rsidRDefault="00706294" w:rsidP="0070629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СРЕДНЕЕ  ОБЩЕЕ ОБРАЗОВАНИЕ (Ф</w:t>
      </w:r>
      <w:r w:rsidRPr="002A46E3">
        <w:rPr>
          <w:rFonts w:ascii="Times New Roman" w:eastAsia="Times New Roman" w:hAnsi="Times New Roman" w:cs="Times New Roman"/>
          <w:b/>
          <w:sz w:val="24"/>
          <w:szCs w:val="24"/>
          <w:lang w:eastAsia="ru-RU"/>
        </w:rPr>
        <w:t>ГОС</w:t>
      </w:r>
      <w:r>
        <w:rPr>
          <w:rFonts w:ascii="Times New Roman" w:eastAsia="Times New Roman" w:hAnsi="Times New Roman" w:cs="Times New Roman"/>
          <w:b/>
          <w:sz w:val="24"/>
          <w:szCs w:val="24"/>
          <w:lang w:eastAsia="ru-RU"/>
        </w:rPr>
        <w:t xml:space="preserve"> СОО</w:t>
      </w:r>
      <w:r w:rsidRPr="002A46E3">
        <w:rPr>
          <w:rFonts w:ascii="Times New Roman" w:eastAsia="Times New Roman" w:hAnsi="Times New Roman" w:cs="Times New Roman"/>
          <w:b/>
          <w:sz w:val="24"/>
          <w:szCs w:val="24"/>
          <w:lang w:eastAsia="ru-RU"/>
        </w:rPr>
        <w:t>)</w:t>
      </w:r>
    </w:p>
    <w:p w:rsidR="00706294" w:rsidRPr="002B2F8B" w:rsidRDefault="00706294" w:rsidP="00706294">
      <w:pPr>
        <w:spacing w:after="0" w:line="240" w:lineRule="auto"/>
        <w:rPr>
          <w:rFonts w:ascii="Times New Roman" w:eastAsia="Times New Roman" w:hAnsi="Times New Roman" w:cs="Times New Roman"/>
          <w:b/>
          <w:sz w:val="24"/>
          <w:szCs w:val="24"/>
          <w:lang w:eastAsia="ru-RU"/>
        </w:rPr>
      </w:pPr>
    </w:p>
    <w:tbl>
      <w:tblPr>
        <w:tblW w:w="11482" w:type="dxa"/>
        <w:tblInd w:w="-1026" w:type="dxa"/>
        <w:tblLayout w:type="fixed"/>
        <w:tblLook w:val="01E0" w:firstRow="1" w:lastRow="1" w:firstColumn="1" w:lastColumn="1" w:noHBand="0" w:noVBand="0"/>
      </w:tblPr>
      <w:tblGrid>
        <w:gridCol w:w="2694"/>
        <w:gridCol w:w="3402"/>
        <w:gridCol w:w="2268"/>
        <w:gridCol w:w="21"/>
        <w:gridCol w:w="971"/>
        <w:gridCol w:w="1134"/>
        <w:gridCol w:w="992"/>
      </w:tblGrid>
      <w:tr w:rsidR="00706294" w:rsidRPr="00670CFA" w:rsidTr="00706294">
        <w:trPr>
          <w:gridAfter w:val="1"/>
          <w:wAfter w:w="992" w:type="dxa"/>
          <w:trHeight w:val="780"/>
        </w:trPr>
        <w:tc>
          <w:tcPr>
            <w:tcW w:w="2694" w:type="dxa"/>
            <w:vMerge w:val="restart"/>
            <w:tcBorders>
              <w:top w:val="single" w:sz="4" w:space="0" w:color="auto"/>
              <w:left w:val="single" w:sz="4" w:space="0" w:color="auto"/>
              <w:right w:val="single" w:sz="4" w:space="0" w:color="auto"/>
            </w:tcBorders>
          </w:tcPr>
          <w:p w:rsidR="00706294" w:rsidRPr="00670CFA" w:rsidRDefault="00706294" w:rsidP="00706294">
            <w:pPr>
              <w:tabs>
                <w:tab w:val="left" w:pos="-142"/>
              </w:tabs>
              <w:spacing w:after="0" w:line="240" w:lineRule="auto"/>
              <w:jc w:val="center"/>
              <w:rPr>
                <w:rFonts w:ascii="Times New Roman" w:eastAsia="Times New Roman" w:hAnsi="Times New Roman" w:cs="Times New Roman"/>
                <w:b/>
                <w:sz w:val="24"/>
                <w:szCs w:val="24"/>
                <w:lang w:eastAsia="ru-RU"/>
              </w:rPr>
            </w:pPr>
            <w:r w:rsidRPr="00670CFA">
              <w:rPr>
                <w:rFonts w:ascii="Times New Roman" w:eastAsia="Times New Roman" w:hAnsi="Times New Roman" w:cs="Times New Roman"/>
                <w:b/>
                <w:sz w:val="24"/>
                <w:szCs w:val="24"/>
                <w:lang w:eastAsia="ru-RU"/>
              </w:rPr>
              <w:t>Предметные области</w:t>
            </w:r>
          </w:p>
        </w:tc>
        <w:tc>
          <w:tcPr>
            <w:tcW w:w="3402" w:type="dxa"/>
            <w:vMerge w:val="restart"/>
            <w:tcBorders>
              <w:top w:val="single" w:sz="4" w:space="0" w:color="auto"/>
              <w:left w:val="single" w:sz="4" w:space="0" w:color="auto"/>
              <w:right w:val="single" w:sz="4" w:space="0" w:color="auto"/>
              <w:tr2bl w:val="single" w:sz="4" w:space="0" w:color="auto"/>
            </w:tcBorders>
          </w:tcPr>
          <w:p w:rsidR="00706294" w:rsidRPr="00670CFA" w:rsidRDefault="00706294" w:rsidP="00706294">
            <w:pPr>
              <w:spacing w:after="0" w:line="240" w:lineRule="auto"/>
              <w:rPr>
                <w:rFonts w:ascii="Times New Roman" w:eastAsia="Times New Roman" w:hAnsi="Times New Roman" w:cs="Times New Roman"/>
                <w:b/>
                <w:sz w:val="24"/>
                <w:szCs w:val="24"/>
                <w:lang w:eastAsia="ru-RU"/>
              </w:rPr>
            </w:pPr>
            <w:r w:rsidRPr="00670CFA">
              <w:rPr>
                <w:rFonts w:ascii="Times New Roman" w:eastAsia="Times New Roman" w:hAnsi="Times New Roman" w:cs="Times New Roman"/>
                <w:b/>
                <w:sz w:val="24"/>
                <w:szCs w:val="24"/>
                <w:lang w:eastAsia="ru-RU"/>
              </w:rPr>
              <w:t>Учебные предметы</w:t>
            </w:r>
          </w:p>
          <w:p w:rsidR="00706294" w:rsidRDefault="00706294" w:rsidP="00706294">
            <w:pPr>
              <w:tabs>
                <w:tab w:val="left" w:pos="2177"/>
              </w:tabs>
              <w:spacing w:after="0" w:line="240" w:lineRule="auto"/>
              <w:rPr>
                <w:rFonts w:ascii="Times New Roman" w:eastAsia="Times New Roman" w:hAnsi="Times New Roman" w:cs="Times New Roman"/>
                <w:sz w:val="24"/>
                <w:szCs w:val="24"/>
                <w:lang w:eastAsia="ru-RU"/>
              </w:rPr>
            </w:pPr>
            <w:r w:rsidRPr="00670CFA">
              <w:rPr>
                <w:rFonts w:ascii="Times New Roman" w:eastAsia="Times New Roman" w:hAnsi="Times New Roman" w:cs="Times New Roman"/>
                <w:sz w:val="24"/>
                <w:szCs w:val="24"/>
                <w:lang w:eastAsia="ru-RU"/>
              </w:rPr>
              <w:tab/>
            </w:r>
          </w:p>
          <w:p w:rsidR="00706294" w:rsidRPr="00670CFA" w:rsidRDefault="00706294" w:rsidP="00706294">
            <w:pPr>
              <w:tabs>
                <w:tab w:val="left" w:pos="2177"/>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Pr="00670CFA">
              <w:rPr>
                <w:rFonts w:ascii="Times New Roman" w:eastAsia="Times New Roman" w:hAnsi="Times New Roman" w:cs="Times New Roman"/>
                <w:b/>
                <w:sz w:val="24"/>
                <w:szCs w:val="24"/>
                <w:lang w:eastAsia="ru-RU"/>
              </w:rPr>
              <w:t>Классы</w:t>
            </w:r>
          </w:p>
        </w:tc>
        <w:tc>
          <w:tcPr>
            <w:tcW w:w="3260" w:type="dxa"/>
            <w:gridSpan w:val="3"/>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 класс</w:t>
            </w:r>
          </w:p>
          <w:p w:rsidR="00706294" w:rsidRDefault="00706294" w:rsidP="0070629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(универсальный профиль)</w:t>
            </w:r>
          </w:p>
          <w:p w:rsidR="00706294" w:rsidRPr="00670CFA" w:rsidRDefault="00706294" w:rsidP="0070629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ИУП</w:t>
            </w:r>
          </w:p>
        </w:tc>
        <w:tc>
          <w:tcPr>
            <w:tcW w:w="1134" w:type="dxa"/>
            <w:vMerge w:val="restart"/>
            <w:tcBorders>
              <w:top w:val="single" w:sz="4" w:space="0" w:color="auto"/>
              <w:left w:val="single" w:sz="4" w:space="0" w:color="auto"/>
              <w:right w:val="single" w:sz="4" w:space="0" w:color="auto"/>
            </w:tcBorders>
            <w:hideMark/>
          </w:tcPr>
          <w:p w:rsidR="00706294" w:rsidRPr="00670CFA" w:rsidRDefault="00706294" w:rsidP="00706294">
            <w:pPr>
              <w:spacing w:after="0" w:line="240" w:lineRule="auto"/>
              <w:jc w:val="center"/>
              <w:rPr>
                <w:rFonts w:ascii="Times New Roman" w:eastAsia="Times New Roman" w:hAnsi="Times New Roman" w:cs="Times New Roman"/>
                <w:b/>
                <w:sz w:val="24"/>
                <w:szCs w:val="24"/>
                <w:lang w:eastAsia="ru-RU"/>
              </w:rPr>
            </w:pPr>
            <w:r w:rsidRPr="00670CFA">
              <w:rPr>
                <w:rFonts w:ascii="Times New Roman" w:eastAsia="Times New Roman" w:hAnsi="Times New Roman" w:cs="Times New Roman"/>
                <w:b/>
                <w:sz w:val="24"/>
                <w:szCs w:val="24"/>
                <w:lang w:eastAsia="ru-RU"/>
              </w:rPr>
              <w:t>Всего в неделю</w:t>
            </w:r>
          </w:p>
        </w:tc>
      </w:tr>
      <w:tr w:rsidR="00706294" w:rsidRPr="00670CFA" w:rsidTr="00706294">
        <w:trPr>
          <w:gridAfter w:val="1"/>
          <w:wAfter w:w="992" w:type="dxa"/>
          <w:trHeight w:val="309"/>
        </w:trPr>
        <w:tc>
          <w:tcPr>
            <w:tcW w:w="2694" w:type="dxa"/>
            <w:vMerge/>
            <w:tcBorders>
              <w:left w:val="single" w:sz="4" w:space="0" w:color="auto"/>
              <w:bottom w:val="single" w:sz="4" w:space="0" w:color="auto"/>
              <w:right w:val="single" w:sz="4" w:space="0" w:color="auto"/>
            </w:tcBorders>
          </w:tcPr>
          <w:p w:rsidR="00706294" w:rsidRPr="00670CFA" w:rsidRDefault="00706294" w:rsidP="00706294">
            <w:pPr>
              <w:tabs>
                <w:tab w:val="left" w:pos="-142"/>
              </w:tabs>
              <w:spacing w:after="0" w:line="240" w:lineRule="auto"/>
              <w:jc w:val="center"/>
              <w:rPr>
                <w:rFonts w:ascii="Times New Roman" w:eastAsia="Times New Roman" w:hAnsi="Times New Roman" w:cs="Times New Roman"/>
                <w:b/>
                <w:sz w:val="24"/>
                <w:szCs w:val="24"/>
                <w:lang w:eastAsia="ru-RU"/>
              </w:rPr>
            </w:pPr>
          </w:p>
        </w:tc>
        <w:tc>
          <w:tcPr>
            <w:tcW w:w="3402" w:type="dxa"/>
            <w:vMerge/>
            <w:tcBorders>
              <w:left w:val="single" w:sz="4" w:space="0" w:color="auto"/>
              <w:bottom w:val="single" w:sz="4" w:space="0" w:color="auto"/>
              <w:right w:val="single" w:sz="4" w:space="0" w:color="auto"/>
              <w:tr2bl w:val="single" w:sz="4" w:space="0" w:color="auto"/>
            </w:tcBorders>
          </w:tcPr>
          <w:p w:rsidR="00706294" w:rsidRPr="00670CFA" w:rsidRDefault="00706294" w:rsidP="00706294">
            <w:pPr>
              <w:spacing w:after="0" w:line="240" w:lineRule="auto"/>
              <w:rPr>
                <w:rFonts w:ascii="Times New Roman" w:eastAsia="Times New Roman" w:hAnsi="Times New Roman" w:cs="Times New Roman"/>
                <w:b/>
                <w:sz w:val="24"/>
                <w:szCs w:val="24"/>
                <w:lang w:eastAsia="ru-RU"/>
              </w:rPr>
            </w:pPr>
          </w:p>
        </w:tc>
        <w:tc>
          <w:tcPr>
            <w:tcW w:w="2289"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971" w:type="dxa"/>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Предметы на профильном уровне</w:t>
            </w:r>
          </w:p>
        </w:tc>
        <w:tc>
          <w:tcPr>
            <w:tcW w:w="1134" w:type="dxa"/>
            <w:vMerge/>
            <w:tcBorders>
              <w:left w:val="single" w:sz="4" w:space="0" w:color="auto"/>
              <w:bottom w:val="single" w:sz="4" w:space="0" w:color="auto"/>
              <w:right w:val="single" w:sz="4" w:space="0" w:color="auto"/>
            </w:tcBorders>
          </w:tcPr>
          <w:p w:rsidR="00706294" w:rsidRPr="00670CFA" w:rsidRDefault="00706294" w:rsidP="00706294">
            <w:pPr>
              <w:spacing w:after="0" w:line="240" w:lineRule="auto"/>
              <w:jc w:val="center"/>
              <w:rPr>
                <w:rFonts w:ascii="Times New Roman" w:eastAsia="Times New Roman" w:hAnsi="Times New Roman" w:cs="Times New Roman"/>
                <w:b/>
                <w:sz w:val="24"/>
                <w:szCs w:val="24"/>
                <w:lang w:eastAsia="ru-RU"/>
              </w:rPr>
            </w:pPr>
          </w:p>
        </w:tc>
      </w:tr>
      <w:tr w:rsidR="00706294" w:rsidRPr="00670CFA" w:rsidTr="00706294">
        <w:trPr>
          <w:gridAfter w:val="1"/>
          <w:wAfter w:w="992" w:type="dxa"/>
          <w:trHeight w:val="316"/>
        </w:trPr>
        <w:tc>
          <w:tcPr>
            <w:tcW w:w="2694" w:type="dxa"/>
            <w:vMerge w:val="restart"/>
            <w:tcBorders>
              <w:top w:val="single" w:sz="4" w:space="0" w:color="auto"/>
              <w:left w:val="single" w:sz="4" w:space="0" w:color="auto"/>
              <w:right w:val="single" w:sz="4" w:space="0" w:color="auto"/>
            </w:tcBorders>
          </w:tcPr>
          <w:p w:rsidR="00706294" w:rsidRPr="00670CFA" w:rsidRDefault="00706294" w:rsidP="00706294">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 и литература</w:t>
            </w:r>
          </w:p>
        </w:tc>
        <w:tc>
          <w:tcPr>
            <w:tcW w:w="3402" w:type="dxa"/>
            <w:tcBorders>
              <w:top w:val="single" w:sz="4" w:space="0" w:color="auto"/>
              <w:left w:val="single" w:sz="4" w:space="0" w:color="auto"/>
              <w:bottom w:val="single" w:sz="4" w:space="0" w:color="auto"/>
              <w:right w:val="single" w:sz="4" w:space="0" w:color="auto"/>
            </w:tcBorders>
            <w:hideMark/>
          </w:tcPr>
          <w:p w:rsidR="00706294" w:rsidRPr="00670CFA" w:rsidRDefault="00706294" w:rsidP="00706294">
            <w:pPr>
              <w:spacing w:after="0" w:line="240" w:lineRule="auto"/>
              <w:rPr>
                <w:rFonts w:ascii="Times New Roman" w:eastAsia="Times New Roman" w:hAnsi="Times New Roman" w:cs="Times New Roman"/>
                <w:sz w:val="24"/>
                <w:szCs w:val="24"/>
                <w:lang w:eastAsia="ru-RU"/>
              </w:rPr>
            </w:pPr>
            <w:r w:rsidRPr="00670CFA">
              <w:rPr>
                <w:rFonts w:ascii="Times New Roman" w:eastAsia="Times New Roman" w:hAnsi="Times New Roman" w:cs="Times New Roman"/>
                <w:sz w:val="24"/>
                <w:szCs w:val="24"/>
                <w:lang w:eastAsia="ru-RU"/>
              </w:rPr>
              <w:t>Русский язык</w:t>
            </w:r>
          </w:p>
        </w:tc>
        <w:tc>
          <w:tcPr>
            <w:tcW w:w="2268"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706294" w:rsidRPr="00670CFA" w:rsidTr="00706294">
        <w:trPr>
          <w:gridAfter w:val="1"/>
          <w:wAfter w:w="992" w:type="dxa"/>
          <w:trHeight w:val="437"/>
        </w:trPr>
        <w:tc>
          <w:tcPr>
            <w:tcW w:w="2694" w:type="dxa"/>
            <w:vMerge/>
            <w:tcBorders>
              <w:left w:val="single" w:sz="4" w:space="0" w:color="auto"/>
              <w:bottom w:val="single" w:sz="4" w:space="0" w:color="auto"/>
              <w:right w:val="single" w:sz="4" w:space="0" w:color="auto"/>
            </w:tcBorders>
          </w:tcPr>
          <w:p w:rsidR="00706294" w:rsidRPr="00670CFA" w:rsidRDefault="00706294" w:rsidP="00706294">
            <w:pPr>
              <w:tabs>
                <w:tab w:val="left" w:pos="-142"/>
              </w:tabs>
              <w:spacing w:after="0" w:line="240" w:lineRule="auto"/>
              <w:rPr>
                <w:rFonts w:ascii="Times New Roman" w:eastAsia="Times New Roman"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706294" w:rsidRPr="00670CFA" w:rsidRDefault="00706294" w:rsidP="00706294">
            <w:pPr>
              <w:spacing w:after="0" w:line="240" w:lineRule="auto"/>
              <w:rPr>
                <w:rFonts w:ascii="Times New Roman" w:eastAsia="Times New Roman" w:hAnsi="Times New Roman" w:cs="Times New Roman"/>
                <w:sz w:val="24"/>
                <w:szCs w:val="24"/>
                <w:lang w:eastAsia="ru-RU"/>
              </w:rPr>
            </w:pPr>
            <w:r w:rsidRPr="00670CFA">
              <w:rPr>
                <w:rFonts w:ascii="Times New Roman" w:eastAsia="Times New Roman" w:hAnsi="Times New Roman" w:cs="Times New Roman"/>
                <w:sz w:val="24"/>
                <w:szCs w:val="24"/>
                <w:lang w:eastAsia="ru-RU"/>
              </w:rPr>
              <w:t>Литература</w:t>
            </w:r>
          </w:p>
        </w:tc>
        <w:tc>
          <w:tcPr>
            <w:tcW w:w="2268"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92"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706294" w:rsidRPr="00670CFA" w:rsidTr="00706294">
        <w:trPr>
          <w:gridAfter w:val="1"/>
          <w:wAfter w:w="992" w:type="dxa"/>
          <w:trHeight w:val="437"/>
        </w:trPr>
        <w:tc>
          <w:tcPr>
            <w:tcW w:w="2694" w:type="dxa"/>
            <w:vMerge w:val="restart"/>
            <w:tcBorders>
              <w:left w:val="single" w:sz="4" w:space="0" w:color="auto"/>
              <w:right w:val="single" w:sz="4" w:space="0" w:color="auto"/>
            </w:tcBorders>
          </w:tcPr>
          <w:p w:rsidR="00706294" w:rsidRPr="00670CFA" w:rsidRDefault="00706294" w:rsidP="00706294">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Родной язык и родная литература</w:t>
            </w:r>
          </w:p>
        </w:tc>
        <w:tc>
          <w:tcPr>
            <w:tcW w:w="3402"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Родной язык (русский)</w:t>
            </w:r>
          </w:p>
        </w:tc>
        <w:tc>
          <w:tcPr>
            <w:tcW w:w="2268"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992"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r>
      <w:tr w:rsidR="00706294" w:rsidRPr="00670CFA" w:rsidTr="00706294">
        <w:trPr>
          <w:gridAfter w:val="1"/>
          <w:wAfter w:w="992" w:type="dxa"/>
          <w:trHeight w:val="437"/>
        </w:trPr>
        <w:tc>
          <w:tcPr>
            <w:tcW w:w="2694" w:type="dxa"/>
            <w:vMerge/>
            <w:tcBorders>
              <w:left w:val="single" w:sz="4" w:space="0" w:color="auto"/>
              <w:bottom w:val="single" w:sz="4" w:space="0" w:color="auto"/>
              <w:right w:val="single" w:sz="4" w:space="0" w:color="auto"/>
            </w:tcBorders>
          </w:tcPr>
          <w:p w:rsidR="00706294" w:rsidRPr="00670CFA" w:rsidRDefault="00706294" w:rsidP="00706294">
            <w:pPr>
              <w:tabs>
                <w:tab w:val="left" w:pos="-142"/>
              </w:tabs>
              <w:spacing w:after="0" w:line="240" w:lineRule="auto"/>
              <w:rPr>
                <w:rFonts w:ascii="Times New Roman" w:eastAsia="Times New Roman"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Родная литература (русская)</w:t>
            </w:r>
          </w:p>
        </w:tc>
        <w:tc>
          <w:tcPr>
            <w:tcW w:w="2268"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992"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r>
      <w:tr w:rsidR="00706294" w:rsidRPr="00670CFA" w:rsidTr="00706294">
        <w:trPr>
          <w:gridAfter w:val="1"/>
          <w:wAfter w:w="992" w:type="dxa"/>
          <w:trHeight w:val="316"/>
        </w:trPr>
        <w:tc>
          <w:tcPr>
            <w:tcW w:w="2694" w:type="dxa"/>
            <w:tcBorders>
              <w:left w:val="single" w:sz="4" w:space="0" w:color="auto"/>
              <w:right w:val="single" w:sz="4" w:space="0" w:color="auto"/>
            </w:tcBorders>
          </w:tcPr>
          <w:p w:rsidR="00706294" w:rsidRPr="00670CFA" w:rsidRDefault="00706294" w:rsidP="00706294">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Иностранный язык</w:t>
            </w:r>
          </w:p>
        </w:tc>
        <w:tc>
          <w:tcPr>
            <w:tcW w:w="3402"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Иностранный язык (английский)</w:t>
            </w:r>
          </w:p>
        </w:tc>
        <w:tc>
          <w:tcPr>
            <w:tcW w:w="2268"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92"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706294" w:rsidRPr="00670CFA" w:rsidTr="00706294">
        <w:trPr>
          <w:gridAfter w:val="1"/>
          <w:wAfter w:w="992" w:type="dxa"/>
          <w:trHeight w:val="373"/>
        </w:trPr>
        <w:tc>
          <w:tcPr>
            <w:tcW w:w="2694" w:type="dxa"/>
            <w:vMerge w:val="restart"/>
            <w:tcBorders>
              <w:top w:val="single" w:sz="4" w:space="0" w:color="auto"/>
              <w:left w:val="single" w:sz="4" w:space="0" w:color="auto"/>
              <w:right w:val="single" w:sz="4" w:space="0" w:color="auto"/>
            </w:tcBorders>
          </w:tcPr>
          <w:p w:rsidR="00706294" w:rsidRPr="00670CFA" w:rsidRDefault="00706294" w:rsidP="00706294">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Общественные науки </w:t>
            </w:r>
          </w:p>
        </w:tc>
        <w:tc>
          <w:tcPr>
            <w:tcW w:w="3402" w:type="dxa"/>
            <w:tcBorders>
              <w:top w:val="single" w:sz="4" w:space="0" w:color="auto"/>
              <w:left w:val="single" w:sz="4" w:space="0" w:color="auto"/>
              <w:right w:val="single" w:sz="4" w:space="0" w:color="auto"/>
            </w:tcBorders>
          </w:tcPr>
          <w:p w:rsidR="00706294" w:rsidRPr="00140D7E" w:rsidRDefault="00706294" w:rsidP="007062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История </w:t>
            </w:r>
          </w:p>
        </w:tc>
        <w:tc>
          <w:tcPr>
            <w:tcW w:w="2268" w:type="dxa"/>
            <w:tcBorders>
              <w:top w:val="single" w:sz="4" w:space="0" w:color="auto"/>
              <w:left w:val="single" w:sz="4" w:space="0" w:color="auto"/>
              <w:right w:val="single" w:sz="4" w:space="0" w:color="auto"/>
            </w:tcBorders>
          </w:tcPr>
          <w:p w:rsidR="00706294" w:rsidRPr="000920DE"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2" w:type="dxa"/>
            <w:gridSpan w:val="2"/>
            <w:tcBorders>
              <w:top w:val="single" w:sz="4" w:space="0" w:color="auto"/>
              <w:left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right w:val="single" w:sz="4" w:space="0" w:color="auto"/>
            </w:tcBorders>
          </w:tcPr>
          <w:p w:rsidR="00706294" w:rsidRPr="000920DE"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706294" w:rsidRPr="00670CFA" w:rsidTr="00706294">
        <w:trPr>
          <w:gridAfter w:val="1"/>
          <w:wAfter w:w="992" w:type="dxa"/>
          <w:trHeight w:val="329"/>
        </w:trPr>
        <w:tc>
          <w:tcPr>
            <w:tcW w:w="2694" w:type="dxa"/>
            <w:vMerge/>
            <w:tcBorders>
              <w:left w:val="single" w:sz="4" w:space="0" w:color="auto"/>
              <w:right w:val="single" w:sz="4" w:space="0" w:color="auto"/>
            </w:tcBorders>
          </w:tcPr>
          <w:p w:rsidR="00706294" w:rsidRPr="00670CFA" w:rsidRDefault="00706294" w:rsidP="00706294">
            <w:pPr>
              <w:tabs>
                <w:tab w:val="left" w:pos="-142"/>
              </w:tabs>
              <w:spacing w:after="0" w:line="240" w:lineRule="auto"/>
              <w:rPr>
                <w:rFonts w:ascii="Times New Roman" w:eastAsia="Times New Roman"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rPr>
                <w:rFonts w:ascii="Times New Roman" w:eastAsia="Times New Roman" w:hAnsi="Times New Roman" w:cs="Times New Roman"/>
                <w:sz w:val="24"/>
                <w:szCs w:val="24"/>
                <w:lang w:eastAsia="ru-RU"/>
              </w:rPr>
            </w:pPr>
            <w:r w:rsidRPr="00670CFA">
              <w:rPr>
                <w:rFonts w:ascii="Times New Roman" w:eastAsia="Times New Roman" w:hAnsi="Times New Roman" w:cs="Times New Roman"/>
                <w:sz w:val="24"/>
                <w:szCs w:val="24"/>
                <w:lang w:eastAsia="ru-RU"/>
              </w:rPr>
              <w:t>География</w:t>
            </w:r>
          </w:p>
        </w:tc>
        <w:tc>
          <w:tcPr>
            <w:tcW w:w="2268"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706294" w:rsidRPr="00670CFA" w:rsidTr="00706294">
        <w:trPr>
          <w:gridAfter w:val="1"/>
          <w:wAfter w:w="992" w:type="dxa"/>
          <w:trHeight w:val="421"/>
        </w:trPr>
        <w:tc>
          <w:tcPr>
            <w:tcW w:w="2694" w:type="dxa"/>
            <w:vMerge/>
            <w:tcBorders>
              <w:left w:val="single" w:sz="4" w:space="0" w:color="auto"/>
              <w:right w:val="single" w:sz="4" w:space="0" w:color="auto"/>
            </w:tcBorders>
          </w:tcPr>
          <w:p w:rsidR="00706294" w:rsidRPr="00670CFA" w:rsidRDefault="00706294" w:rsidP="00706294">
            <w:pPr>
              <w:tabs>
                <w:tab w:val="left" w:pos="-142"/>
              </w:tabs>
              <w:spacing w:after="0" w:line="240" w:lineRule="auto"/>
              <w:rPr>
                <w:rFonts w:ascii="Times New Roman" w:eastAsia="Times New Roman" w:hAnsi="Times New Roman" w:cs="Times New Roman"/>
                <w:sz w:val="24"/>
                <w:szCs w:val="24"/>
                <w:lang w:eastAsia="ru-RU"/>
              </w:rPr>
            </w:pPr>
          </w:p>
        </w:tc>
        <w:tc>
          <w:tcPr>
            <w:tcW w:w="3402" w:type="dxa"/>
            <w:tcBorders>
              <w:top w:val="single" w:sz="4" w:space="0" w:color="auto"/>
              <w:left w:val="single" w:sz="4" w:space="0" w:color="auto"/>
              <w:right w:val="single" w:sz="4" w:space="0" w:color="auto"/>
            </w:tcBorders>
          </w:tcPr>
          <w:p w:rsidR="00706294" w:rsidRPr="00670CFA" w:rsidRDefault="00706294" w:rsidP="00706294">
            <w:pPr>
              <w:spacing w:after="0" w:line="240" w:lineRule="auto"/>
              <w:rPr>
                <w:rFonts w:ascii="Times New Roman" w:eastAsia="Times New Roman" w:hAnsi="Times New Roman" w:cs="Times New Roman"/>
                <w:sz w:val="24"/>
                <w:szCs w:val="24"/>
                <w:lang w:eastAsia="ru-RU"/>
              </w:rPr>
            </w:pPr>
            <w:r w:rsidRPr="00670CFA">
              <w:rPr>
                <w:rFonts w:ascii="Times New Roman" w:eastAsia="Times New Roman" w:hAnsi="Times New Roman" w:cs="Times New Roman"/>
                <w:sz w:val="24"/>
                <w:szCs w:val="24"/>
                <w:lang w:eastAsia="ru-RU"/>
              </w:rPr>
              <w:t xml:space="preserve">Обществознание </w:t>
            </w:r>
          </w:p>
        </w:tc>
        <w:tc>
          <w:tcPr>
            <w:tcW w:w="2268" w:type="dxa"/>
            <w:tcBorders>
              <w:top w:val="single" w:sz="4" w:space="0" w:color="auto"/>
              <w:left w:val="single" w:sz="4" w:space="0" w:color="auto"/>
              <w:right w:val="single" w:sz="4" w:space="0" w:color="auto"/>
            </w:tcBorders>
          </w:tcPr>
          <w:p w:rsidR="00706294" w:rsidRPr="00670CFA"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2" w:type="dxa"/>
            <w:gridSpan w:val="2"/>
            <w:tcBorders>
              <w:top w:val="single" w:sz="4" w:space="0" w:color="auto"/>
              <w:left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right w:val="single" w:sz="4" w:space="0" w:color="auto"/>
            </w:tcBorders>
          </w:tcPr>
          <w:p w:rsidR="00706294" w:rsidRPr="00670CFA"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706294" w:rsidRPr="00670CFA" w:rsidTr="00706294">
        <w:trPr>
          <w:gridAfter w:val="1"/>
          <w:wAfter w:w="992" w:type="dxa"/>
          <w:trHeight w:val="449"/>
        </w:trPr>
        <w:tc>
          <w:tcPr>
            <w:tcW w:w="2694" w:type="dxa"/>
            <w:vMerge w:val="restart"/>
            <w:tcBorders>
              <w:top w:val="single" w:sz="4" w:space="0" w:color="auto"/>
              <w:left w:val="single" w:sz="4" w:space="0" w:color="auto"/>
              <w:right w:val="single" w:sz="4" w:space="0" w:color="auto"/>
            </w:tcBorders>
          </w:tcPr>
          <w:p w:rsidR="00706294" w:rsidRPr="00670CFA" w:rsidRDefault="00706294" w:rsidP="00706294">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Математика и информатика </w:t>
            </w:r>
          </w:p>
        </w:tc>
        <w:tc>
          <w:tcPr>
            <w:tcW w:w="3402" w:type="dxa"/>
            <w:tcBorders>
              <w:top w:val="single" w:sz="4" w:space="0" w:color="auto"/>
              <w:left w:val="single" w:sz="4" w:space="0" w:color="auto"/>
              <w:right w:val="single" w:sz="4" w:space="0" w:color="auto"/>
            </w:tcBorders>
          </w:tcPr>
          <w:p w:rsidR="00706294" w:rsidRPr="00670CFA" w:rsidRDefault="00706294" w:rsidP="007062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Математика </w:t>
            </w:r>
          </w:p>
        </w:tc>
        <w:tc>
          <w:tcPr>
            <w:tcW w:w="2268" w:type="dxa"/>
            <w:tcBorders>
              <w:top w:val="single" w:sz="4" w:space="0" w:color="auto"/>
              <w:left w:val="single" w:sz="4" w:space="0" w:color="auto"/>
              <w:right w:val="single" w:sz="4" w:space="0" w:color="auto"/>
            </w:tcBorders>
          </w:tcPr>
          <w:p w:rsidR="00706294" w:rsidRPr="00670CFA"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92" w:type="dxa"/>
            <w:gridSpan w:val="2"/>
            <w:tcBorders>
              <w:top w:val="single" w:sz="4" w:space="0" w:color="auto"/>
              <w:left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134" w:type="dxa"/>
            <w:tcBorders>
              <w:top w:val="single" w:sz="4" w:space="0" w:color="auto"/>
              <w:left w:val="single" w:sz="4" w:space="0" w:color="auto"/>
              <w:right w:val="single" w:sz="4" w:space="0" w:color="auto"/>
            </w:tcBorders>
          </w:tcPr>
          <w:p w:rsidR="00706294" w:rsidRPr="00670CFA"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4/10 ИУП</w:t>
            </w:r>
          </w:p>
        </w:tc>
      </w:tr>
      <w:tr w:rsidR="00706294" w:rsidRPr="00670CFA" w:rsidTr="00706294">
        <w:trPr>
          <w:gridAfter w:val="1"/>
          <w:wAfter w:w="992" w:type="dxa"/>
          <w:trHeight w:val="329"/>
        </w:trPr>
        <w:tc>
          <w:tcPr>
            <w:tcW w:w="2694" w:type="dxa"/>
            <w:vMerge/>
            <w:tcBorders>
              <w:left w:val="single" w:sz="4" w:space="0" w:color="auto"/>
              <w:right w:val="single" w:sz="4" w:space="0" w:color="auto"/>
            </w:tcBorders>
          </w:tcPr>
          <w:p w:rsidR="00706294" w:rsidRPr="00670CFA" w:rsidRDefault="00706294" w:rsidP="00706294">
            <w:pPr>
              <w:tabs>
                <w:tab w:val="left" w:pos="-142"/>
              </w:tabs>
              <w:spacing w:after="0" w:line="240" w:lineRule="auto"/>
              <w:rPr>
                <w:rFonts w:ascii="Times New Roman" w:eastAsia="Times New Roman"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Информатика </w:t>
            </w:r>
          </w:p>
        </w:tc>
        <w:tc>
          <w:tcPr>
            <w:tcW w:w="2268"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706294" w:rsidRPr="00670CFA" w:rsidTr="00706294">
        <w:trPr>
          <w:gridAfter w:val="1"/>
          <w:wAfter w:w="992" w:type="dxa"/>
          <w:trHeight w:val="329"/>
        </w:trPr>
        <w:tc>
          <w:tcPr>
            <w:tcW w:w="2694" w:type="dxa"/>
            <w:vMerge w:val="restart"/>
            <w:tcBorders>
              <w:top w:val="single" w:sz="4" w:space="0" w:color="auto"/>
              <w:left w:val="single" w:sz="4" w:space="0" w:color="auto"/>
              <w:right w:val="single" w:sz="4" w:space="0" w:color="auto"/>
            </w:tcBorders>
          </w:tcPr>
          <w:p w:rsidR="00706294" w:rsidRPr="00670CFA" w:rsidRDefault="00706294" w:rsidP="00706294">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Естественные науки</w:t>
            </w:r>
          </w:p>
        </w:tc>
        <w:tc>
          <w:tcPr>
            <w:tcW w:w="3402"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rPr>
                <w:rFonts w:ascii="Times New Roman" w:eastAsia="Times New Roman" w:hAnsi="Times New Roman" w:cs="Times New Roman"/>
                <w:sz w:val="24"/>
                <w:szCs w:val="24"/>
                <w:lang w:eastAsia="ru-RU"/>
              </w:rPr>
            </w:pPr>
            <w:r w:rsidRPr="00670CFA">
              <w:rPr>
                <w:rFonts w:ascii="Times New Roman" w:eastAsia="Times New Roman" w:hAnsi="Times New Roman" w:cs="Times New Roman"/>
                <w:sz w:val="24"/>
                <w:szCs w:val="24"/>
                <w:lang w:eastAsia="ru-RU"/>
              </w:rPr>
              <w:t>Физика</w:t>
            </w:r>
          </w:p>
        </w:tc>
        <w:tc>
          <w:tcPr>
            <w:tcW w:w="2268"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706294" w:rsidRPr="00670CFA" w:rsidTr="00706294">
        <w:trPr>
          <w:gridAfter w:val="1"/>
          <w:wAfter w:w="992" w:type="dxa"/>
          <w:trHeight w:val="329"/>
        </w:trPr>
        <w:tc>
          <w:tcPr>
            <w:tcW w:w="2694" w:type="dxa"/>
            <w:vMerge/>
            <w:tcBorders>
              <w:top w:val="single" w:sz="4" w:space="0" w:color="auto"/>
              <w:left w:val="single" w:sz="4" w:space="0" w:color="auto"/>
              <w:right w:val="single" w:sz="4" w:space="0" w:color="auto"/>
            </w:tcBorders>
          </w:tcPr>
          <w:p w:rsidR="00706294" w:rsidRPr="00670CFA" w:rsidRDefault="00706294" w:rsidP="00706294">
            <w:pPr>
              <w:tabs>
                <w:tab w:val="left" w:pos="-142"/>
              </w:tabs>
              <w:spacing w:after="0" w:line="240" w:lineRule="auto"/>
              <w:rPr>
                <w:rFonts w:ascii="Times New Roman" w:eastAsia="Times New Roman"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Астрономия </w:t>
            </w:r>
          </w:p>
        </w:tc>
        <w:tc>
          <w:tcPr>
            <w:tcW w:w="2268"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jc w:val="center"/>
              <w:rPr>
                <w:rFonts w:ascii="Times New Roman" w:eastAsia="Times New Roman" w:hAnsi="Times New Roman" w:cs="Times New Roman"/>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p>
        </w:tc>
      </w:tr>
      <w:tr w:rsidR="00706294" w:rsidRPr="00670CFA" w:rsidTr="00706294">
        <w:trPr>
          <w:gridAfter w:val="1"/>
          <w:wAfter w:w="992" w:type="dxa"/>
          <w:trHeight w:val="329"/>
        </w:trPr>
        <w:tc>
          <w:tcPr>
            <w:tcW w:w="2694" w:type="dxa"/>
            <w:vMerge/>
            <w:tcBorders>
              <w:left w:val="single" w:sz="4" w:space="0" w:color="auto"/>
              <w:right w:val="single" w:sz="4" w:space="0" w:color="auto"/>
            </w:tcBorders>
          </w:tcPr>
          <w:p w:rsidR="00706294" w:rsidRPr="00670CFA" w:rsidRDefault="00706294" w:rsidP="00706294">
            <w:pPr>
              <w:tabs>
                <w:tab w:val="left" w:pos="-142"/>
              </w:tabs>
              <w:spacing w:after="0" w:line="240" w:lineRule="auto"/>
              <w:rPr>
                <w:rFonts w:ascii="Times New Roman" w:eastAsia="Times New Roman"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rPr>
                <w:rFonts w:ascii="Times New Roman" w:eastAsia="Times New Roman" w:hAnsi="Times New Roman" w:cs="Times New Roman"/>
                <w:sz w:val="24"/>
                <w:szCs w:val="24"/>
                <w:lang w:eastAsia="ru-RU"/>
              </w:rPr>
            </w:pPr>
            <w:r w:rsidRPr="00670CFA">
              <w:rPr>
                <w:rFonts w:ascii="Times New Roman" w:eastAsia="Times New Roman" w:hAnsi="Times New Roman" w:cs="Times New Roman"/>
                <w:sz w:val="24"/>
                <w:szCs w:val="24"/>
                <w:lang w:eastAsia="ru-RU"/>
              </w:rPr>
              <w:t>Химия</w:t>
            </w:r>
          </w:p>
        </w:tc>
        <w:tc>
          <w:tcPr>
            <w:tcW w:w="2268"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706294" w:rsidRPr="00670CFA" w:rsidTr="00706294">
        <w:trPr>
          <w:gridAfter w:val="1"/>
          <w:wAfter w:w="992" w:type="dxa"/>
          <w:trHeight w:val="329"/>
        </w:trPr>
        <w:tc>
          <w:tcPr>
            <w:tcW w:w="2694" w:type="dxa"/>
            <w:vMerge/>
            <w:tcBorders>
              <w:left w:val="single" w:sz="4" w:space="0" w:color="auto"/>
              <w:bottom w:val="single" w:sz="4" w:space="0" w:color="auto"/>
              <w:right w:val="single" w:sz="4" w:space="0" w:color="auto"/>
            </w:tcBorders>
          </w:tcPr>
          <w:p w:rsidR="00706294" w:rsidRPr="00670CFA" w:rsidRDefault="00706294" w:rsidP="00706294">
            <w:pPr>
              <w:tabs>
                <w:tab w:val="left" w:pos="-142"/>
              </w:tabs>
              <w:spacing w:after="0" w:line="240" w:lineRule="auto"/>
              <w:rPr>
                <w:rFonts w:ascii="Times New Roman" w:eastAsia="Times New Roman"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rPr>
                <w:rFonts w:ascii="Times New Roman" w:eastAsia="Times New Roman" w:hAnsi="Times New Roman" w:cs="Times New Roman"/>
                <w:sz w:val="24"/>
                <w:szCs w:val="24"/>
                <w:lang w:eastAsia="ru-RU"/>
              </w:rPr>
            </w:pPr>
            <w:r w:rsidRPr="00670CFA">
              <w:rPr>
                <w:rFonts w:ascii="Times New Roman" w:eastAsia="Times New Roman" w:hAnsi="Times New Roman" w:cs="Times New Roman"/>
                <w:sz w:val="24"/>
                <w:szCs w:val="24"/>
                <w:lang w:eastAsia="ru-RU"/>
              </w:rPr>
              <w:t>Биология</w:t>
            </w:r>
          </w:p>
        </w:tc>
        <w:tc>
          <w:tcPr>
            <w:tcW w:w="2268"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706294" w:rsidRPr="00670CFA" w:rsidTr="00706294">
        <w:trPr>
          <w:gridAfter w:val="1"/>
          <w:wAfter w:w="992" w:type="dxa"/>
          <w:trHeight w:val="316"/>
        </w:trPr>
        <w:tc>
          <w:tcPr>
            <w:tcW w:w="2694" w:type="dxa"/>
            <w:vMerge w:val="restart"/>
            <w:tcBorders>
              <w:top w:val="single" w:sz="4" w:space="0" w:color="auto"/>
              <w:left w:val="single" w:sz="4" w:space="0" w:color="auto"/>
              <w:right w:val="single" w:sz="4" w:space="0" w:color="auto"/>
            </w:tcBorders>
          </w:tcPr>
          <w:p w:rsidR="00706294" w:rsidRPr="00670CFA" w:rsidRDefault="00706294" w:rsidP="00706294">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культура, экология и о</w:t>
            </w:r>
            <w:r w:rsidRPr="00670CFA">
              <w:rPr>
                <w:rFonts w:ascii="Times New Roman" w:eastAsia="Times New Roman" w:hAnsi="Times New Roman" w:cs="Times New Roman"/>
                <w:sz w:val="24"/>
                <w:szCs w:val="24"/>
                <w:lang w:eastAsia="ru-RU"/>
              </w:rPr>
              <w:t>сновы безопасности жизнедеятельности</w:t>
            </w:r>
          </w:p>
        </w:tc>
        <w:tc>
          <w:tcPr>
            <w:tcW w:w="3402"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rPr>
                <w:rFonts w:ascii="Times New Roman" w:eastAsia="Times New Roman" w:hAnsi="Times New Roman" w:cs="Times New Roman"/>
                <w:sz w:val="24"/>
                <w:szCs w:val="24"/>
                <w:lang w:eastAsia="ru-RU"/>
              </w:rPr>
            </w:pPr>
            <w:r w:rsidRPr="00404661">
              <w:rPr>
                <w:rFonts w:ascii="Times New Roman" w:eastAsia="Times New Roman" w:hAnsi="Times New Roman" w:cs="Times New Roman"/>
                <w:sz w:val="24"/>
                <w:szCs w:val="24"/>
                <w:lang w:eastAsia="ru-RU"/>
              </w:rPr>
              <w:t>Физическая культура</w:t>
            </w:r>
          </w:p>
        </w:tc>
        <w:tc>
          <w:tcPr>
            <w:tcW w:w="2268"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706294" w:rsidRPr="00670CFA" w:rsidTr="00706294">
        <w:trPr>
          <w:gridAfter w:val="1"/>
          <w:wAfter w:w="992" w:type="dxa"/>
          <w:trHeight w:val="316"/>
        </w:trPr>
        <w:tc>
          <w:tcPr>
            <w:tcW w:w="2694" w:type="dxa"/>
            <w:vMerge/>
            <w:tcBorders>
              <w:left w:val="single" w:sz="4" w:space="0" w:color="auto"/>
              <w:bottom w:val="single" w:sz="4" w:space="0" w:color="auto"/>
              <w:right w:val="single" w:sz="4" w:space="0" w:color="auto"/>
            </w:tcBorders>
          </w:tcPr>
          <w:p w:rsidR="00706294" w:rsidRPr="00670CFA" w:rsidRDefault="00706294" w:rsidP="00706294">
            <w:pPr>
              <w:tabs>
                <w:tab w:val="left" w:pos="-142"/>
              </w:tabs>
              <w:spacing w:after="0" w:line="240" w:lineRule="auto"/>
              <w:rPr>
                <w:rFonts w:ascii="Times New Roman" w:eastAsia="Times New Roman"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rPr>
                <w:rFonts w:ascii="Times New Roman" w:eastAsia="Times New Roman" w:hAnsi="Times New Roman" w:cs="Times New Roman"/>
                <w:sz w:val="24"/>
                <w:szCs w:val="24"/>
                <w:lang w:eastAsia="ru-RU"/>
              </w:rPr>
            </w:pPr>
            <w:r w:rsidRPr="00404661">
              <w:rPr>
                <w:rFonts w:ascii="Times New Roman" w:eastAsia="Times New Roman" w:hAnsi="Times New Roman" w:cs="Times New Roman"/>
                <w:sz w:val="24"/>
                <w:szCs w:val="24"/>
                <w:lang w:eastAsia="ru-RU"/>
              </w:rPr>
              <w:t>Основы безопасности жизнедеятельности</w:t>
            </w:r>
          </w:p>
        </w:tc>
        <w:tc>
          <w:tcPr>
            <w:tcW w:w="2268" w:type="dxa"/>
            <w:tcBorders>
              <w:top w:val="single" w:sz="4" w:space="0" w:color="auto"/>
              <w:left w:val="single" w:sz="4" w:space="0" w:color="auto"/>
              <w:bottom w:val="single" w:sz="4" w:space="0" w:color="auto"/>
              <w:right w:val="single" w:sz="4" w:space="0" w:color="auto"/>
            </w:tcBorders>
          </w:tcPr>
          <w:p w:rsidR="00706294" w:rsidRPr="003410DC"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706294" w:rsidRPr="00670CFA" w:rsidTr="00706294">
        <w:trPr>
          <w:gridAfter w:val="1"/>
          <w:wAfter w:w="992" w:type="dxa"/>
          <w:trHeight w:val="316"/>
        </w:trPr>
        <w:tc>
          <w:tcPr>
            <w:tcW w:w="2694" w:type="dxa"/>
            <w:tcBorders>
              <w:left w:val="single" w:sz="4" w:space="0" w:color="auto"/>
              <w:bottom w:val="single" w:sz="4" w:space="0" w:color="auto"/>
              <w:right w:val="single" w:sz="4" w:space="0" w:color="auto"/>
            </w:tcBorders>
          </w:tcPr>
          <w:p w:rsidR="00706294" w:rsidRPr="00670CFA" w:rsidRDefault="00706294" w:rsidP="00706294">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Технология </w:t>
            </w:r>
          </w:p>
        </w:tc>
        <w:tc>
          <w:tcPr>
            <w:tcW w:w="3402" w:type="dxa"/>
            <w:tcBorders>
              <w:top w:val="single" w:sz="4" w:space="0" w:color="auto"/>
              <w:left w:val="single" w:sz="4" w:space="0" w:color="auto"/>
              <w:bottom w:val="single" w:sz="4" w:space="0" w:color="auto"/>
              <w:right w:val="single" w:sz="4" w:space="0" w:color="auto"/>
            </w:tcBorders>
          </w:tcPr>
          <w:p w:rsidR="00706294" w:rsidRPr="00404661" w:rsidRDefault="00706294" w:rsidP="007062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Технология </w:t>
            </w:r>
          </w:p>
        </w:tc>
        <w:tc>
          <w:tcPr>
            <w:tcW w:w="2268" w:type="dxa"/>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706294" w:rsidRPr="00670CFA" w:rsidTr="00706294">
        <w:trPr>
          <w:trHeight w:val="316"/>
        </w:trPr>
        <w:tc>
          <w:tcPr>
            <w:tcW w:w="6096" w:type="dxa"/>
            <w:gridSpan w:val="2"/>
            <w:tcBorders>
              <w:left w:val="single" w:sz="4" w:space="0" w:color="auto"/>
              <w:bottom w:val="single" w:sz="4" w:space="0" w:color="auto"/>
              <w:right w:val="single" w:sz="4" w:space="0" w:color="auto"/>
            </w:tcBorders>
          </w:tcPr>
          <w:p w:rsidR="00706294" w:rsidRPr="00107BD5" w:rsidRDefault="00706294" w:rsidP="00706294">
            <w:pPr>
              <w:spacing w:after="0" w:line="240" w:lineRule="auto"/>
              <w:rPr>
                <w:rFonts w:ascii="Times New Roman" w:eastAsia="Times New Roman" w:hAnsi="Times New Roman" w:cs="Times New Roman"/>
                <w:sz w:val="24"/>
                <w:szCs w:val="24"/>
              </w:rPr>
            </w:pPr>
            <w:proofErr w:type="gramStart"/>
            <w:r w:rsidRPr="00107BD5">
              <w:rPr>
                <w:rFonts w:ascii="Times New Roman" w:eastAsia="Times New Roman" w:hAnsi="Times New Roman" w:cs="Times New Roman"/>
                <w:sz w:val="24"/>
                <w:szCs w:val="24"/>
              </w:rPr>
              <w:t>Индивидуальный проект</w:t>
            </w:r>
            <w:proofErr w:type="gramEnd"/>
          </w:p>
        </w:tc>
        <w:tc>
          <w:tcPr>
            <w:tcW w:w="2268" w:type="dxa"/>
            <w:tcBorders>
              <w:top w:val="single" w:sz="4" w:space="0" w:color="auto"/>
              <w:left w:val="single" w:sz="4" w:space="0" w:color="auto"/>
              <w:bottom w:val="single" w:sz="4" w:space="0" w:color="auto"/>
              <w:right w:val="single" w:sz="4" w:space="0" w:color="auto"/>
            </w:tcBorders>
          </w:tcPr>
          <w:p w:rsidR="00706294" w:rsidRPr="003410DC"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992" w:type="dxa"/>
            <w:gridSpan w:val="2"/>
            <w:tcBorders>
              <w:top w:val="single" w:sz="4" w:space="0" w:color="auto"/>
              <w:left w:val="single" w:sz="4" w:space="0" w:color="auto"/>
              <w:bottom w:val="single" w:sz="4" w:space="0" w:color="auto"/>
              <w:right w:val="single" w:sz="4" w:space="0" w:color="auto"/>
            </w:tcBorders>
          </w:tcPr>
          <w:p w:rsidR="00706294" w:rsidRPr="00ED6524" w:rsidRDefault="00706294" w:rsidP="00706294">
            <w:pPr>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06294" w:rsidRPr="00ED6524" w:rsidRDefault="00706294" w:rsidP="0070629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0,5</w:t>
            </w:r>
          </w:p>
        </w:tc>
        <w:tc>
          <w:tcPr>
            <w:tcW w:w="992" w:type="dxa"/>
          </w:tcPr>
          <w:p w:rsidR="00706294" w:rsidRPr="00ED6524" w:rsidRDefault="00706294" w:rsidP="00706294">
            <w:pPr>
              <w:spacing w:after="0" w:line="240" w:lineRule="auto"/>
              <w:jc w:val="center"/>
              <w:rPr>
                <w:rFonts w:ascii="Times New Roman" w:eastAsia="Times New Roman" w:hAnsi="Times New Roman" w:cs="Times New Roman"/>
                <w:b/>
                <w:sz w:val="24"/>
                <w:szCs w:val="24"/>
                <w:lang w:eastAsia="ru-RU"/>
              </w:rPr>
            </w:pPr>
          </w:p>
        </w:tc>
      </w:tr>
      <w:tr w:rsidR="00706294" w:rsidRPr="00670CFA" w:rsidTr="00706294">
        <w:trPr>
          <w:gridAfter w:val="1"/>
          <w:wAfter w:w="992" w:type="dxa"/>
          <w:trHeight w:val="316"/>
        </w:trPr>
        <w:tc>
          <w:tcPr>
            <w:tcW w:w="6096" w:type="dxa"/>
            <w:gridSpan w:val="2"/>
            <w:tcBorders>
              <w:left w:val="single" w:sz="4" w:space="0" w:color="auto"/>
              <w:bottom w:val="single" w:sz="4" w:space="0" w:color="auto"/>
              <w:right w:val="single" w:sz="4" w:space="0" w:color="auto"/>
            </w:tcBorders>
          </w:tcPr>
          <w:p w:rsidR="00706294" w:rsidRPr="00ED6524" w:rsidRDefault="00706294" w:rsidP="00706294">
            <w:pPr>
              <w:spacing w:after="0" w:line="240" w:lineRule="auto"/>
              <w:rPr>
                <w:rFonts w:ascii="Times New Roman" w:eastAsia="Times New Roman" w:hAnsi="Times New Roman" w:cs="Times New Roman"/>
                <w:b/>
                <w:sz w:val="24"/>
                <w:szCs w:val="24"/>
              </w:rPr>
            </w:pPr>
            <w:r w:rsidRPr="00670CFA">
              <w:rPr>
                <w:rFonts w:ascii="Times New Roman" w:eastAsia="Times New Roman" w:hAnsi="Times New Roman" w:cs="Times New Roman"/>
                <w:b/>
                <w:sz w:val="24"/>
                <w:szCs w:val="24"/>
                <w:lang w:eastAsia="ru-RU"/>
              </w:rPr>
              <w:t>Итого</w:t>
            </w:r>
            <w:r>
              <w:rPr>
                <w:rFonts w:ascii="Times New Roman" w:eastAsia="Times New Roman" w:hAnsi="Times New Roman" w:cs="Times New Roman"/>
                <w:b/>
                <w:sz w:val="24"/>
                <w:szCs w:val="24"/>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rsidR="00706294" w:rsidRPr="00D86200" w:rsidRDefault="00706294" w:rsidP="0070629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27,5</w:t>
            </w:r>
          </w:p>
        </w:tc>
        <w:tc>
          <w:tcPr>
            <w:tcW w:w="992"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tcPr>
          <w:p w:rsidR="00706294" w:rsidRPr="00ED6524" w:rsidRDefault="00706294" w:rsidP="0070629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27,5</w:t>
            </w:r>
          </w:p>
        </w:tc>
      </w:tr>
      <w:tr w:rsidR="00706294" w:rsidRPr="00670CFA" w:rsidTr="00706294">
        <w:trPr>
          <w:gridAfter w:val="1"/>
          <w:wAfter w:w="992" w:type="dxa"/>
          <w:trHeight w:val="316"/>
        </w:trPr>
        <w:tc>
          <w:tcPr>
            <w:tcW w:w="6096" w:type="dxa"/>
            <w:gridSpan w:val="2"/>
            <w:tcBorders>
              <w:left w:val="single" w:sz="4" w:space="0" w:color="auto"/>
              <w:bottom w:val="single" w:sz="4" w:space="0" w:color="auto"/>
              <w:right w:val="single" w:sz="4" w:space="0" w:color="auto"/>
            </w:tcBorders>
          </w:tcPr>
          <w:p w:rsidR="00706294" w:rsidRDefault="00706294" w:rsidP="00706294">
            <w:pPr>
              <w:spacing w:after="0" w:line="240" w:lineRule="auto"/>
              <w:rPr>
                <w:rFonts w:ascii="Times New Roman" w:eastAsia="Times New Roman" w:hAnsi="Times New Roman" w:cs="Times New Roman"/>
                <w:b/>
                <w:sz w:val="24"/>
                <w:szCs w:val="24"/>
                <w:lang w:eastAsia="ru-RU"/>
              </w:rPr>
            </w:pPr>
          </w:p>
          <w:p w:rsidR="00706294" w:rsidRPr="00ED6524" w:rsidRDefault="00706294" w:rsidP="00706294">
            <w:pPr>
              <w:spacing w:after="0" w:line="240" w:lineRule="auto"/>
              <w:rPr>
                <w:rFonts w:ascii="Times New Roman" w:eastAsia="Times New Roman" w:hAnsi="Times New Roman" w:cs="Times New Roman"/>
                <w:b/>
                <w:sz w:val="24"/>
                <w:szCs w:val="24"/>
              </w:rPr>
            </w:pPr>
            <w:r w:rsidRPr="00670CFA">
              <w:rPr>
                <w:rFonts w:ascii="Times New Roman" w:eastAsia="Times New Roman" w:hAnsi="Times New Roman" w:cs="Times New Roman"/>
                <w:b/>
                <w:sz w:val="24"/>
                <w:szCs w:val="24"/>
                <w:lang w:eastAsia="ru-RU"/>
              </w:rPr>
              <w:t>Часть, формируемая участниками образовательных отношений</w:t>
            </w:r>
          </w:p>
        </w:tc>
        <w:tc>
          <w:tcPr>
            <w:tcW w:w="2268" w:type="dxa"/>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p>
          <w:p w:rsidR="00706294" w:rsidRPr="003410DC" w:rsidRDefault="00706294" w:rsidP="00706294">
            <w:pPr>
              <w:spacing w:after="0" w:line="240" w:lineRule="auto"/>
              <w:jc w:val="center"/>
              <w:rPr>
                <w:rFonts w:ascii="Times New Roman" w:eastAsia="Times New Roman" w:hAnsi="Times New Roman" w:cs="Times New Roman"/>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06294" w:rsidRPr="00ED6524" w:rsidRDefault="00706294" w:rsidP="00706294">
            <w:pPr>
              <w:spacing w:after="0" w:line="240" w:lineRule="auto"/>
              <w:jc w:val="center"/>
              <w:rPr>
                <w:rFonts w:ascii="Times New Roman" w:eastAsia="Times New Roman" w:hAnsi="Times New Roman" w:cs="Times New Roman"/>
                <w:b/>
                <w:sz w:val="24"/>
                <w:szCs w:val="24"/>
                <w:lang w:eastAsia="ru-RU"/>
              </w:rPr>
            </w:pPr>
          </w:p>
        </w:tc>
      </w:tr>
      <w:tr w:rsidR="00706294" w:rsidRPr="00670CFA" w:rsidTr="00706294">
        <w:trPr>
          <w:gridAfter w:val="1"/>
          <w:wAfter w:w="992" w:type="dxa"/>
          <w:trHeight w:val="316"/>
        </w:trPr>
        <w:tc>
          <w:tcPr>
            <w:tcW w:w="6096" w:type="dxa"/>
            <w:gridSpan w:val="2"/>
            <w:tcBorders>
              <w:left w:val="single" w:sz="4" w:space="0" w:color="auto"/>
              <w:bottom w:val="single" w:sz="4" w:space="0" w:color="auto"/>
              <w:right w:val="single" w:sz="4" w:space="0" w:color="auto"/>
            </w:tcBorders>
          </w:tcPr>
          <w:p w:rsidR="00706294" w:rsidRPr="007A65EC" w:rsidRDefault="00706294" w:rsidP="00706294">
            <w:pPr>
              <w:spacing w:line="240" w:lineRule="auto"/>
              <w:rPr>
                <w:rFonts w:ascii="Times New Roman" w:hAnsi="Times New Roman" w:cs="Times New Roman"/>
                <w:sz w:val="24"/>
                <w:szCs w:val="28"/>
              </w:rPr>
            </w:pPr>
            <w:r w:rsidRPr="007A65EC">
              <w:rPr>
                <w:rFonts w:ascii="Times New Roman" w:hAnsi="Times New Roman" w:cs="Times New Roman"/>
                <w:sz w:val="24"/>
                <w:szCs w:val="28"/>
              </w:rPr>
              <w:t xml:space="preserve">Элективный курс по праву. </w:t>
            </w:r>
            <w:r>
              <w:rPr>
                <w:rFonts w:ascii="Times New Roman" w:hAnsi="Times New Roman" w:cs="Times New Roman"/>
                <w:sz w:val="24"/>
                <w:szCs w:val="28"/>
              </w:rPr>
              <w:t>«</w:t>
            </w:r>
            <w:r w:rsidRPr="007A65EC">
              <w:rPr>
                <w:rFonts w:ascii="Times New Roman" w:hAnsi="Times New Roman" w:cs="Times New Roman"/>
                <w:sz w:val="24"/>
                <w:szCs w:val="28"/>
              </w:rPr>
              <w:t>Теория и практика</w:t>
            </w:r>
            <w:r>
              <w:rPr>
                <w:rFonts w:ascii="Times New Roman" w:hAnsi="Times New Roman" w:cs="Times New Roman"/>
                <w:sz w:val="24"/>
                <w:szCs w:val="28"/>
              </w:rPr>
              <w:t>».</w:t>
            </w:r>
          </w:p>
        </w:tc>
        <w:tc>
          <w:tcPr>
            <w:tcW w:w="2268" w:type="dxa"/>
            <w:tcBorders>
              <w:top w:val="single" w:sz="4" w:space="0" w:color="auto"/>
              <w:left w:val="single" w:sz="4" w:space="0" w:color="auto"/>
              <w:bottom w:val="single" w:sz="4" w:space="0" w:color="auto"/>
              <w:right w:val="single" w:sz="4" w:space="0" w:color="auto"/>
            </w:tcBorders>
          </w:tcPr>
          <w:p w:rsidR="00706294" w:rsidRPr="003410DC"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06294" w:rsidRPr="003410DC"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r>
      <w:tr w:rsidR="00706294" w:rsidRPr="00670CFA" w:rsidTr="00706294">
        <w:trPr>
          <w:gridAfter w:val="1"/>
          <w:wAfter w:w="992" w:type="dxa"/>
          <w:trHeight w:val="316"/>
        </w:trPr>
        <w:tc>
          <w:tcPr>
            <w:tcW w:w="6096" w:type="dxa"/>
            <w:gridSpan w:val="2"/>
            <w:tcBorders>
              <w:left w:val="single" w:sz="4" w:space="0" w:color="auto"/>
              <w:bottom w:val="single" w:sz="4" w:space="0" w:color="auto"/>
              <w:right w:val="single" w:sz="4" w:space="0" w:color="auto"/>
            </w:tcBorders>
          </w:tcPr>
          <w:p w:rsidR="00706294" w:rsidRPr="007A65EC" w:rsidRDefault="00706294" w:rsidP="00706294">
            <w:pPr>
              <w:spacing w:line="240" w:lineRule="auto"/>
              <w:rPr>
                <w:rFonts w:ascii="Times New Roman" w:hAnsi="Times New Roman" w:cs="Times New Roman"/>
                <w:sz w:val="24"/>
                <w:szCs w:val="28"/>
              </w:rPr>
            </w:pPr>
            <w:r w:rsidRPr="007A65EC">
              <w:rPr>
                <w:rFonts w:ascii="Times New Roman" w:hAnsi="Times New Roman" w:cs="Times New Roman"/>
                <w:sz w:val="24"/>
                <w:szCs w:val="28"/>
              </w:rPr>
              <w:t xml:space="preserve">Элективный курс по математике </w:t>
            </w:r>
            <w:r>
              <w:rPr>
                <w:rFonts w:ascii="Times New Roman" w:hAnsi="Times New Roman" w:cs="Times New Roman"/>
                <w:sz w:val="24"/>
                <w:szCs w:val="28"/>
              </w:rPr>
              <w:t>профильный уровень «Практикум решения задач по математике</w:t>
            </w:r>
            <w:r w:rsidRPr="007A65EC">
              <w:rPr>
                <w:rFonts w:ascii="Times New Roman" w:hAnsi="Times New Roman" w:cs="Times New Roman"/>
                <w:sz w:val="24"/>
                <w:szCs w:val="28"/>
              </w:rPr>
              <w:t>»</w:t>
            </w:r>
          </w:p>
        </w:tc>
        <w:tc>
          <w:tcPr>
            <w:tcW w:w="2268" w:type="dxa"/>
            <w:tcBorders>
              <w:top w:val="single" w:sz="4" w:space="0" w:color="auto"/>
              <w:left w:val="single" w:sz="4" w:space="0" w:color="auto"/>
              <w:bottom w:val="single" w:sz="4" w:space="0" w:color="auto"/>
              <w:right w:val="single" w:sz="4" w:space="0" w:color="auto"/>
            </w:tcBorders>
          </w:tcPr>
          <w:p w:rsidR="00706294" w:rsidRPr="003410DC"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06294" w:rsidRPr="003410DC"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706294" w:rsidRPr="00670CFA" w:rsidTr="00706294">
        <w:trPr>
          <w:gridAfter w:val="1"/>
          <w:wAfter w:w="992" w:type="dxa"/>
          <w:trHeight w:val="316"/>
        </w:trPr>
        <w:tc>
          <w:tcPr>
            <w:tcW w:w="6096" w:type="dxa"/>
            <w:gridSpan w:val="2"/>
            <w:tcBorders>
              <w:left w:val="single" w:sz="4" w:space="0" w:color="auto"/>
              <w:bottom w:val="single" w:sz="4" w:space="0" w:color="auto"/>
              <w:right w:val="single" w:sz="4" w:space="0" w:color="auto"/>
            </w:tcBorders>
          </w:tcPr>
          <w:p w:rsidR="00706294" w:rsidRPr="003C6324" w:rsidRDefault="00706294" w:rsidP="00706294">
            <w:pPr>
              <w:spacing w:after="0" w:line="240" w:lineRule="auto"/>
              <w:rPr>
                <w:rFonts w:ascii="Times New Roman" w:eastAsia="Times New Roman" w:hAnsi="Times New Roman" w:cs="Times New Roman"/>
                <w:sz w:val="24"/>
                <w:szCs w:val="24"/>
              </w:rPr>
            </w:pPr>
            <w:r w:rsidRPr="003C6324">
              <w:rPr>
                <w:rFonts w:ascii="Times New Roman" w:eastAsia="Times New Roman" w:hAnsi="Times New Roman" w:cs="Times New Roman"/>
                <w:sz w:val="24"/>
                <w:szCs w:val="24"/>
              </w:rPr>
              <w:t>Элективный курс</w:t>
            </w:r>
            <w:r>
              <w:rPr>
                <w:rFonts w:ascii="Times New Roman" w:eastAsia="Times New Roman" w:hAnsi="Times New Roman" w:cs="Times New Roman"/>
                <w:sz w:val="24"/>
                <w:szCs w:val="24"/>
              </w:rPr>
              <w:t xml:space="preserve"> по русскому языку «Тайны текста»</w:t>
            </w:r>
          </w:p>
        </w:tc>
        <w:tc>
          <w:tcPr>
            <w:tcW w:w="2268" w:type="dxa"/>
            <w:tcBorders>
              <w:top w:val="single" w:sz="4" w:space="0" w:color="auto"/>
              <w:left w:val="single" w:sz="4" w:space="0" w:color="auto"/>
              <w:bottom w:val="single" w:sz="4" w:space="0" w:color="auto"/>
              <w:right w:val="single" w:sz="4" w:space="0" w:color="auto"/>
            </w:tcBorders>
          </w:tcPr>
          <w:p w:rsidR="00706294" w:rsidRPr="003410DC"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06294" w:rsidRPr="003410DC"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706294" w:rsidRPr="00670CFA" w:rsidTr="00706294">
        <w:trPr>
          <w:gridAfter w:val="1"/>
          <w:wAfter w:w="992" w:type="dxa"/>
          <w:trHeight w:val="316"/>
        </w:trPr>
        <w:tc>
          <w:tcPr>
            <w:tcW w:w="6096" w:type="dxa"/>
            <w:gridSpan w:val="2"/>
            <w:tcBorders>
              <w:left w:val="single" w:sz="4" w:space="0" w:color="auto"/>
              <w:bottom w:val="single" w:sz="4" w:space="0" w:color="auto"/>
              <w:right w:val="single" w:sz="4" w:space="0" w:color="auto"/>
            </w:tcBorders>
          </w:tcPr>
          <w:p w:rsidR="00706294" w:rsidRPr="003C6324" w:rsidRDefault="00706294" w:rsidP="00706294">
            <w:pPr>
              <w:spacing w:after="0" w:line="240" w:lineRule="auto"/>
              <w:rPr>
                <w:rFonts w:ascii="Times New Roman" w:eastAsia="Times New Roman" w:hAnsi="Times New Roman" w:cs="Times New Roman"/>
                <w:sz w:val="24"/>
                <w:szCs w:val="24"/>
              </w:rPr>
            </w:pPr>
            <w:r w:rsidRPr="00190341">
              <w:rPr>
                <w:rFonts w:ascii="Times New Roman" w:eastAsia="Times New Roman" w:hAnsi="Times New Roman" w:cs="Times New Roman"/>
                <w:sz w:val="24"/>
                <w:szCs w:val="24"/>
              </w:rPr>
              <w:t>Элективный курс</w:t>
            </w:r>
            <w:r>
              <w:rPr>
                <w:rFonts w:ascii="Times New Roman" w:eastAsia="Times New Roman" w:hAnsi="Times New Roman" w:cs="Times New Roman"/>
                <w:sz w:val="24"/>
                <w:szCs w:val="24"/>
              </w:rPr>
              <w:t xml:space="preserve"> «Практическое обществознание»</w:t>
            </w:r>
          </w:p>
        </w:tc>
        <w:tc>
          <w:tcPr>
            <w:tcW w:w="2268" w:type="dxa"/>
            <w:tcBorders>
              <w:top w:val="single" w:sz="4" w:space="0" w:color="auto"/>
              <w:left w:val="single" w:sz="4" w:space="0" w:color="auto"/>
              <w:bottom w:val="single" w:sz="4" w:space="0" w:color="auto"/>
              <w:right w:val="single" w:sz="4" w:space="0" w:color="auto"/>
            </w:tcBorders>
          </w:tcPr>
          <w:p w:rsidR="00706294" w:rsidRPr="003410DC"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06294" w:rsidRPr="003410DC"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706294" w:rsidRPr="00670CFA" w:rsidTr="00706294">
        <w:trPr>
          <w:gridAfter w:val="1"/>
          <w:wAfter w:w="992" w:type="dxa"/>
          <w:trHeight w:val="316"/>
        </w:trPr>
        <w:tc>
          <w:tcPr>
            <w:tcW w:w="6096" w:type="dxa"/>
            <w:gridSpan w:val="2"/>
            <w:tcBorders>
              <w:left w:val="single" w:sz="4" w:space="0" w:color="auto"/>
              <w:bottom w:val="single" w:sz="4" w:space="0" w:color="auto"/>
              <w:right w:val="single" w:sz="4" w:space="0" w:color="auto"/>
            </w:tcBorders>
          </w:tcPr>
          <w:p w:rsidR="00706294" w:rsidRDefault="00706294" w:rsidP="007062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Элективный курс по математике базовый уровень «Избранные вопросы математики»</w:t>
            </w:r>
          </w:p>
        </w:tc>
        <w:tc>
          <w:tcPr>
            <w:tcW w:w="2268" w:type="dxa"/>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706294" w:rsidRPr="003410DC" w:rsidRDefault="00706294" w:rsidP="00706294">
            <w:pPr>
              <w:spacing w:after="0" w:line="240" w:lineRule="auto"/>
              <w:jc w:val="center"/>
              <w:rPr>
                <w:rFonts w:ascii="Times New Roman" w:eastAsia="Times New Roman" w:hAnsi="Times New Roman" w:cs="Times New Roman"/>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06294" w:rsidRPr="003410DC" w:rsidRDefault="00706294" w:rsidP="007062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706294" w:rsidRPr="00670CFA" w:rsidTr="00706294">
        <w:trPr>
          <w:gridAfter w:val="1"/>
          <w:wAfter w:w="992" w:type="dxa"/>
          <w:trHeight w:val="270"/>
        </w:trPr>
        <w:tc>
          <w:tcPr>
            <w:tcW w:w="6096"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rPr>
                <w:rFonts w:ascii="Times New Roman" w:eastAsia="Times New Roman" w:hAnsi="Times New Roman" w:cs="Times New Roman"/>
                <w:b/>
                <w:sz w:val="24"/>
                <w:szCs w:val="24"/>
                <w:lang w:eastAsia="ru-RU"/>
              </w:rPr>
            </w:pPr>
            <w:r w:rsidRPr="00670CFA">
              <w:rPr>
                <w:rFonts w:ascii="Times New Roman" w:eastAsia="Times New Roman" w:hAnsi="Times New Roman" w:cs="Times New Roman"/>
                <w:b/>
                <w:sz w:val="24"/>
                <w:szCs w:val="24"/>
                <w:lang w:eastAsia="ru-RU"/>
              </w:rPr>
              <w:t xml:space="preserve">Максимально допустимая недельная нагрузка </w:t>
            </w:r>
            <w:r w:rsidRPr="00C73648">
              <w:rPr>
                <w:rFonts w:ascii="Times New Roman" w:eastAsia="Times New Roman" w:hAnsi="Times New Roman" w:cs="Times New Roman"/>
                <w:b/>
                <w:sz w:val="24"/>
                <w:szCs w:val="24"/>
                <w:lang w:eastAsia="ru-RU"/>
              </w:rPr>
              <w:t>учащегося</w:t>
            </w:r>
          </w:p>
          <w:p w:rsidR="00706294" w:rsidRPr="00670CFA" w:rsidRDefault="00706294" w:rsidP="00706294">
            <w:pPr>
              <w:spacing w:after="0" w:line="240" w:lineRule="auto"/>
              <w:rPr>
                <w:rFonts w:ascii="Times New Roman" w:eastAsia="Times New Roman" w:hAnsi="Times New Roman" w:cs="Times New Roman"/>
                <w:b/>
                <w:sz w:val="24"/>
                <w:szCs w:val="24"/>
                <w:lang w:eastAsia="ru-RU"/>
              </w:rPr>
            </w:pPr>
            <w:r w:rsidRPr="00C73648">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п</w:t>
            </w:r>
            <w:r w:rsidRPr="00C73648">
              <w:rPr>
                <w:rFonts w:ascii="Times New Roman" w:eastAsia="Times New Roman" w:hAnsi="Times New Roman" w:cs="Times New Roman"/>
                <w:b/>
                <w:sz w:val="24"/>
                <w:szCs w:val="24"/>
                <w:lang w:eastAsia="ru-RU"/>
              </w:rPr>
              <w:t>ри</w:t>
            </w:r>
            <w:r>
              <w:rPr>
                <w:rFonts w:ascii="Times New Roman" w:eastAsia="Times New Roman" w:hAnsi="Times New Roman" w:cs="Times New Roman"/>
                <w:b/>
                <w:sz w:val="24"/>
                <w:szCs w:val="24"/>
                <w:lang w:eastAsia="ru-RU"/>
              </w:rPr>
              <w:t xml:space="preserve">   </w:t>
            </w:r>
            <w:r w:rsidRPr="00C73648">
              <w:rPr>
                <w:rFonts w:ascii="Times New Roman" w:eastAsia="Times New Roman" w:hAnsi="Times New Roman" w:cs="Times New Roman"/>
                <w:b/>
                <w:sz w:val="24"/>
                <w:szCs w:val="24"/>
                <w:lang w:eastAsia="ru-RU"/>
              </w:rPr>
              <w:t>5-дневной неделе</w:t>
            </w:r>
          </w:p>
        </w:tc>
        <w:tc>
          <w:tcPr>
            <w:tcW w:w="2268" w:type="dxa"/>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p>
          <w:p w:rsidR="00706294" w:rsidRDefault="00706294" w:rsidP="00706294">
            <w:pPr>
              <w:spacing w:after="0" w:line="240" w:lineRule="auto"/>
              <w:jc w:val="center"/>
              <w:rPr>
                <w:rFonts w:ascii="Times New Roman" w:eastAsia="Times New Roman" w:hAnsi="Times New Roman" w:cs="Times New Roman"/>
                <w:b/>
                <w:sz w:val="24"/>
                <w:szCs w:val="24"/>
                <w:lang w:eastAsia="ru-RU"/>
              </w:rPr>
            </w:pPr>
          </w:p>
          <w:p w:rsidR="00706294" w:rsidRPr="00670CFA" w:rsidRDefault="00706294" w:rsidP="0070629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p>
        </w:tc>
        <w:tc>
          <w:tcPr>
            <w:tcW w:w="992"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b/>
                <w:sz w:val="24"/>
                <w:szCs w:val="24"/>
                <w:lang w:eastAsia="ru-RU"/>
              </w:rPr>
            </w:pPr>
          </w:p>
          <w:p w:rsidR="00706294" w:rsidRDefault="00706294" w:rsidP="00706294">
            <w:pPr>
              <w:spacing w:after="0" w:line="240" w:lineRule="auto"/>
              <w:jc w:val="center"/>
              <w:rPr>
                <w:rFonts w:ascii="Times New Roman" w:eastAsia="Times New Roman" w:hAnsi="Times New Roman" w:cs="Times New Roman"/>
                <w:b/>
                <w:sz w:val="24"/>
                <w:szCs w:val="24"/>
                <w:lang w:eastAsia="ru-RU"/>
              </w:rPr>
            </w:pPr>
          </w:p>
          <w:p w:rsidR="00706294" w:rsidRPr="00670CFA" w:rsidRDefault="00706294" w:rsidP="0070629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p>
        </w:tc>
      </w:tr>
      <w:tr w:rsidR="00706294" w:rsidRPr="00670CFA" w:rsidTr="00706294">
        <w:trPr>
          <w:gridAfter w:val="1"/>
          <w:wAfter w:w="992" w:type="dxa"/>
          <w:trHeight w:val="329"/>
        </w:trPr>
        <w:tc>
          <w:tcPr>
            <w:tcW w:w="6096" w:type="dxa"/>
            <w:gridSpan w:val="2"/>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rPr>
                <w:rFonts w:ascii="Times New Roman" w:eastAsia="Times New Roman" w:hAnsi="Times New Roman" w:cs="Times New Roman"/>
                <w:b/>
                <w:sz w:val="24"/>
                <w:szCs w:val="24"/>
                <w:lang w:eastAsia="ru-RU"/>
              </w:rPr>
            </w:pPr>
            <w:r w:rsidRPr="00670CFA">
              <w:rPr>
                <w:rFonts w:ascii="Times New Roman" w:eastAsia="Times New Roman" w:hAnsi="Times New Roman" w:cs="Times New Roman"/>
                <w:b/>
                <w:i/>
                <w:sz w:val="24"/>
                <w:szCs w:val="24"/>
                <w:lang w:eastAsia="ru-RU"/>
              </w:rPr>
              <w:t>Всего к финансированию</w:t>
            </w:r>
          </w:p>
        </w:tc>
        <w:tc>
          <w:tcPr>
            <w:tcW w:w="2268"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32,5</w:t>
            </w:r>
          </w:p>
        </w:tc>
        <w:tc>
          <w:tcPr>
            <w:tcW w:w="992" w:type="dxa"/>
            <w:gridSpan w:val="2"/>
            <w:tcBorders>
              <w:top w:val="single" w:sz="4" w:space="0" w:color="auto"/>
              <w:left w:val="single" w:sz="4" w:space="0" w:color="auto"/>
              <w:bottom w:val="single" w:sz="4" w:space="0" w:color="auto"/>
              <w:right w:val="single" w:sz="4" w:space="0" w:color="auto"/>
            </w:tcBorders>
          </w:tcPr>
          <w:p w:rsidR="00706294" w:rsidRDefault="00706294" w:rsidP="00706294">
            <w:pPr>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06294" w:rsidRPr="00670CFA" w:rsidRDefault="00706294" w:rsidP="00706294">
            <w:pPr>
              <w:spacing w:after="0" w:line="240" w:lineRule="auto"/>
              <w:jc w:val="center"/>
              <w:rPr>
                <w:rFonts w:ascii="Times New Roman" w:eastAsia="Times New Roman" w:hAnsi="Times New Roman" w:cs="Times New Roman"/>
                <w:b/>
                <w:sz w:val="24"/>
                <w:szCs w:val="24"/>
                <w:lang w:eastAsia="ru-RU"/>
              </w:rPr>
            </w:pPr>
          </w:p>
        </w:tc>
      </w:tr>
    </w:tbl>
    <w:p w:rsidR="00706294" w:rsidRDefault="00706294" w:rsidP="00706294">
      <w:pPr>
        <w:spacing w:after="0" w:line="240" w:lineRule="auto"/>
        <w:jc w:val="center"/>
        <w:rPr>
          <w:rFonts w:ascii="Times New Roman" w:eastAsia="Times New Roman" w:hAnsi="Times New Roman" w:cs="Times New Roman"/>
          <w:b/>
          <w:sz w:val="24"/>
          <w:szCs w:val="24"/>
          <w:lang w:eastAsia="ru-RU"/>
        </w:rPr>
      </w:pPr>
    </w:p>
    <w:p w:rsidR="00706294" w:rsidRDefault="00706294" w:rsidP="00706294"/>
    <w:p w:rsidR="00934B77" w:rsidRDefault="00934B77" w:rsidP="002D340B">
      <w:pPr>
        <w:pStyle w:val="Default"/>
        <w:ind w:left="-1134"/>
        <w:jc w:val="both"/>
        <w:rPr>
          <w:b/>
          <w:bCs/>
          <w:sz w:val="28"/>
          <w:szCs w:val="28"/>
        </w:rPr>
      </w:pPr>
    </w:p>
    <w:p w:rsidR="00934B77" w:rsidRDefault="00934B77" w:rsidP="002D340B">
      <w:pPr>
        <w:pStyle w:val="Default"/>
        <w:ind w:left="-1134"/>
        <w:jc w:val="both"/>
        <w:rPr>
          <w:b/>
          <w:bCs/>
          <w:sz w:val="28"/>
          <w:szCs w:val="28"/>
        </w:rPr>
      </w:pPr>
    </w:p>
    <w:p w:rsidR="00934B77" w:rsidRDefault="00934B77" w:rsidP="002D340B">
      <w:pPr>
        <w:pStyle w:val="Default"/>
        <w:ind w:left="-1134"/>
        <w:jc w:val="both"/>
        <w:rPr>
          <w:b/>
          <w:bCs/>
          <w:sz w:val="28"/>
          <w:szCs w:val="28"/>
        </w:rPr>
      </w:pPr>
    </w:p>
    <w:p w:rsidR="00934B77" w:rsidRDefault="00934B77" w:rsidP="002D340B">
      <w:pPr>
        <w:pStyle w:val="Default"/>
        <w:ind w:left="-1134"/>
        <w:jc w:val="both"/>
        <w:rPr>
          <w:b/>
          <w:bCs/>
          <w:sz w:val="28"/>
          <w:szCs w:val="28"/>
        </w:rPr>
      </w:pPr>
    </w:p>
    <w:p w:rsidR="00934B77" w:rsidRDefault="00934B77" w:rsidP="002D340B">
      <w:pPr>
        <w:pStyle w:val="Default"/>
        <w:ind w:left="-1134"/>
        <w:jc w:val="both"/>
        <w:rPr>
          <w:b/>
          <w:bCs/>
          <w:sz w:val="28"/>
          <w:szCs w:val="28"/>
        </w:rPr>
      </w:pPr>
    </w:p>
    <w:p w:rsidR="00934B77" w:rsidRDefault="00934B77" w:rsidP="002D340B">
      <w:pPr>
        <w:pStyle w:val="Default"/>
        <w:ind w:left="-1134"/>
        <w:jc w:val="both"/>
        <w:rPr>
          <w:b/>
          <w:bCs/>
          <w:sz w:val="28"/>
          <w:szCs w:val="28"/>
        </w:rPr>
      </w:pPr>
    </w:p>
    <w:p w:rsidR="00934B77" w:rsidRDefault="00934B77" w:rsidP="002D340B">
      <w:pPr>
        <w:pStyle w:val="Default"/>
        <w:ind w:left="-1134"/>
        <w:jc w:val="both"/>
        <w:rPr>
          <w:b/>
          <w:bCs/>
          <w:sz w:val="28"/>
          <w:szCs w:val="28"/>
        </w:rPr>
      </w:pPr>
    </w:p>
    <w:p w:rsidR="00934B77" w:rsidRDefault="00934B77" w:rsidP="002D340B">
      <w:pPr>
        <w:pStyle w:val="Default"/>
        <w:ind w:left="-1134"/>
        <w:jc w:val="both"/>
        <w:rPr>
          <w:b/>
          <w:bCs/>
          <w:sz w:val="28"/>
          <w:szCs w:val="28"/>
        </w:rPr>
      </w:pPr>
    </w:p>
    <w:p w:rsidR="002D340B" w:rsidRPr="00934B77" w:rsidRDefault="002D340B" w:rsidP="002D340B">
      <w:pPr>
        <w:pStyle w:val="Default"/>
        <w:ind w:left="-1134"/>
        <w:jc w:val="both"/>
        <w:rPr>
          <w:b/>
        </w:rPr>
      </w:pPr>
      <w:r w:rsidRPr="00934B77">
        <w:rPr>
          <w:b/>
        </w:rPr>
        <w:t xml:space="preserve">План внеурочной деятельности </w:t>
      </w:r>
    </w:p>
    <w:p w:rsidR="002D340B" w:rsidRDefault="002D340B" w:rsidP="002D340B">
      <w:pPr>
        <w:pStyle w:val="Default"/>
        <w:ind w:left="-1134"/>
        <w:jc w:val="both"/>
      </w:pPr>
      <w:r>
        <w:t>1. Пояснительная записка</w:t>
      </w:r>
    </w:p>
    <w:p w:rsidR="002D340B" w:rsidRDefault="002D340B" w:rsidP="002D340B">
      <w:pPr>
        <w:pStyle w:val="Default"/>
        <w:ind w:left="-1134"/>
        <w:jc w:val="both"/>
      </w:pPr>
      <w:r>
        <w:lastRenderedPageBreak/>
        <w:t xml:space="preserve">План внеурочной деятельности </w:t>
      </w:r>
      <w:r w:rsidR="00706294">
        <w:t xml:space="preserve">МБОУ СОШ №1 </w:t>
      </w:r>
      <w:proofErr w:type="spellStart"/>
      <w:r w:rsidR="00706294">
        <w:t>р.п</w:t>
      </w:r>
      <w:proofErr w:type="spellEnd"/>
      <w:r w:rsidR="00706294">
        <w:t xml:space="preserve">. </w:t>
      </w:r>
      <w:proofErr w:type="spellStart"/>
      <w:r w:rsidR="00706294">
        <w:t>Переяславка</w:t>
      </w:r>
      <w:r>
        <w:t>обеспечивает</w:t>
      </w:r>
      <w:proofErr w:type="spellEnd"/>
      <w:r>
        <w:t xml:space="preserve"> введение в действие и реализацию требований федерального государственного образовательного стандарта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2D340B" w:rsidRDefault="002D340B" w:rsidP="002D340B">
      <w:pPr>
        <w:pStyle w:val="Default"/>
        <w:ind w:left="-1134"/>
        <w:jc w:val="both"/>
      </w:pPr>
      <w:r>
        <w:t>1.1. План внеурочной деятельности разработан с учетом требований следующих нормативных документов:</w:t>
      </w:r>
    </w:p>
    <w:p w:rsidR="002D340B" w:rsidRDefault="002D340B" w:rsidP="002D340B">
      <w:pPr>
        <w:pStyle w:val="Default"/>
        <w:ind w:left="-1134"/>
        <w:jc w:val="both"/>
      </w:pPr>
      <w:r>
        <w:t>Федерального Закона от 29.12.2012 № 273-Ф3 «Об образовании в Российской Федерации»;</w:t>
      </w:r>
    </w:p>
    <w:p w:rsidR="002D340B" w:rsidRDefault="002D340B" w:rsidP="002D340B">
      <w:pPr>
        <w:pStyle w:val="Default"/>
        <w:ind w:left="-1134"/>
        <w:jc w:val="both"/>
      </w:pPr>
      <w:r>
        <w:t>Постановление Главного государственного врача РФ от 29.12.2010 № 189 (ред. от 25.12.2013) «Об утверждении СанПиН 2.4.2. 2821-10 Санитарно-эпидемиологические требования к условиям и организации обучения в общеобразовательных учреждениях»,</w:t>
      </w:r>
    </w:p>
    <w:p w:rsidR="006867CB" w:rsidRDefault="002D340B" w:rsidP="002D340B">
      <w:pPr>
        <w:pStyle w:val="Default"/>
        <w:ind w:left="-1134"/>
        <w:jc w:val="both"/>
      </w:pPr>
      <w:r>
        <w:t>Приказа Министерства образования</w:t>
      </w:r>
    </w:p>
    <w:p w:rsidR="002D340B" w:rsidRDefault="002D340B" w:rsidP="002D340B">
      <w:pPr>
        <w:pStyle w:val="Default"/>
        <w:ind w:left="-1134"/>
        <w:jc w:val="both"/>
      </w:pPr>
      <w:r>
        <w:t xml:space="preserve">Федерального государственного образовательного стандарта среднего общего (полного) образования (Приказ </w:t>
      </w:r>
      <w:proofErr w:type="spellStart"/>
      <w:r>
        <w:t>МОиН</w:t>
      </w:r>
      <w:proofErr w:type="spellEnd"/>
      <w:r>
        <w:t xml:space="preserve"> РФ от 17.05.2012 № 413) от 31.12.2015 № 1578 «О внесении изменений в федеральный государственный стандарт среднего общего образования, утверждённый приказом Министерства образования и науки Российской Федерации от 17 мая 2012 г. №413»; от 29.06.2017 г. № 613 «О внесении изменений в федеральный государственный стандарт среднего общего образования, утверждённый приказом Министерства образования и науки Российской Федерации от 17 мая 2012 г. №413».</w:t>
      </w:r>
    </w:p>
    <w:p w:rsidR="002D340B" w:rsidRDefault="002D340B" w:rsidP="002D340B">
      <w:pPr>
        <w:pStyle w:val="Default"/>
        <w:ind w:left="-1134"/>
        <w:jc w:val="both"/>
      </w:pPr>
      <w:r>
        <w:t xml:space="preserve">Приказа Министерства образования и науки Российской Федерации </w:t>
      </w:r>
      <w:proofErr w:type="gramStart"/>
      <w:r>
        <w:t>от</w:t>
      </w:r>
      <w:proofErr w:type="gramEnd"/>
    </w:p>
    <w:p w:rsidR="002D340B" w:rsidRDefault="002D340B" w:rsidP="002D340B">
      <w:pPr>
        <w:pStyle w:val="Default"/>
        <w:ind w:left="-1134"/>
        <w:jc w:val="both"/>
      </w:pPr>
      <w:r>
        <w:t>30.08.2013 № 1015 «Об утверждении Порядка организации и осуществления</w:t>
      </w:r>
    </w:p>
    <w:p w:rsidR="002D340B" w:rsidRDefault="002D340B" w:rsidP="002D340B">
      <w:pPr>
        <w:pStyle w:val="Default"/>
        <w:ind w:left="-1134"/>
        <w:jc w:val="both"/>
      </w:pPr>
      <w:r>
        <w:t>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D340B" w:rsidRDefault="002D340B" w:rsidP="002D340B">
      <w:pPr>
        <w:pStyle w:val="Default"/>
        <w:ind w:left="-1134"/>
        <w:jc w:val="both"/>
      </w:pPr>
      <w:r>
        <w:t xml:space="preserve">письма Департамента общего образования </w:t>
      </w:r>
      <w:proofErr w:type="spellStart"/>
      <w:r>
        <w:t>Минобрнауки</w:t>
      </w:r>
      <w:proofErr w:type="spellEnd"/>
      <w:r>
        <w:t xml:space="preserve"> России от 12.05.2011 г. №03-296 «Методические рекомендации об организации внеурочной деятельности при введении ФГОС общего образования»;</w:t>
      </w:r>
    </w:p>
    <w:p w:rsidR="002D340B" w:rsidRDefault="002D340B" w:rsidP="002D340B">
      <w:pPr>
        <w:pStyle w:val="Default"/>
        <w:ind w:left="-1134"/>
        <w:jc w:val="both"/>
      </w:pPr>
      <w:r>
        <w:t>Программы социализации воспитательной работы учащихся с учетом воспитательной компоненты.</w:t>
      </w:r>
    </w:p>
    <w:p w:rsidR="002D340B" w:rsidRDefault="002D340B" w:rsidP="002D340B">
      <w:pPr>
        <w:pStyle w:val="Default"/>
        <w:ind w:left="-1134"/>
        <w:jc w:val="both"/>
      </w:pPr>
      <w:r>
        <w:t>1.2. Цель внеурочной деятельности:</w:t>
      </w:r>
    </w:p>
    <w:p w:rsidR="002D340B" w:rsidRDefault="002D340B" w:rsidP="002D340B">
      <w:pPr>
        <w:pStyle w:val="Default"/>
        <w:ind w:left="-1134"/>
        <w:jc w:val="both"/>
      </w:pPr>
      <w:r>
        <w:t>-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обучающегося в свободное от учебы время;</w:t>
      </w:r>
    </w:p>
    <w:p w:rsidR="002D340B" w:rsidRDefault="002D340B" w:rsidP="002D340B">
      <w:pPr>
        <w:pStyle w:val="Default"/>
        <w:ind w:left="-1134"/>
        <w:jc w:val="both"/>
      </w:pPr>
      <w:r>
        <w:t>-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2D340B" w:rsidRDefault="002D340B" w:rsidP="002D340B">
      <w:pPr>
        <w:pStyle w:val="Default"/>
        <w:ind w:left="-1134"/>
        <w:jc w:val="both"/>
      </w:pPr>
      <w:r>
        <w:t>- создание условий для получения образования всеми обучающимися, в том числе одаренными детьми, детьми с ограниченными возможностями здоровья и инвалидами.</w:t>
      </w:r>
    </w:p>
    <w:p w:rsidR="002D340B" w:rsidRDefault="002D340B" w:rsidP="002D340B">
      <w:pPr>
        <w:pStyle w:val="Default"/>
        <w:ind w:left="-1134"/>
        <w:jc w:val="both"/>
      </w:pPr>
      <w:r>
        <w:t>1.3. Реализация плана внеурочной деятельности</w:t>
      </w:r>
      <w:r w:rsidRPr="002D340B">
        <w:t xml:space="preserve"> </w:t>
      </w:r>
      <w:r>
        <w:t>среднего общего образования направлена на формирование базовых основ и фундамента последующего обучения, в том числе:</w:t>
      </w:r>
    </w:p>
    <w:p w:rsidR="002D340B" w:rsidRDefault="002D340B" w:rsidP="002D340B">
      <w:pPr>
        <w:pStyle w:val="Default"/>
        <w:ind w:left="-1134"/>
        <w:jc w:val="both"/>
      </w:pPr>
      <w:r>
        <w:t xml:space="preserve">- обеспечение достижения планируемых личностных и </w:t>
      </w:r>
      <w:proofErr w:type="spellStart"/>
      <w:r>
        <w:t>метапредметных</w:t>
      </w:r>
      <w:proofErr w:type="spellEnd"/>
      <w:r>
        <w:t xml:space="preserve"> результатов освоения основной образовательной программы среднего общего образования </w:t>
      </w:r>
      <w:proofErr w:type="gramStart"/>
      <w:r>
        <w:t>обучающимися</w:t>
      </w:r>
      <w:proofErr w:type="gramEnd"/>
      <w:r>
        <w:t>;</w:t>
      </w:r>
    </w:p>
    <w:p w:rsidR="002D340B" w:rsidRDefault="002D340B" w:rsidP="002D340B">
      <w:pPr>
        <w:pStyle w:val="Default"/>
        <w:ind w:left="-1134"/>
        <w:jc w:val="both"/>
      </w:pPr>
      <w:r>
        <w:lastRenderedPageBreak/>
        <w:t>- развитие индивидуальности каждого обучающегося в процессе самоопределения в системе внеурочной деятельности;</w:t>
      </w:r>
    </w:p>
    <w:p w:rsidR="002D340B" w:rsidRDefault="002D340B" w:rsidP="002D340B">
      <w:pPr>
        <w:pStyle w:val="Default"/>
        <w:ind w:left="-1134"/>
        <w:jc w:val="both"/>
      </w:pPr>
      <w:r>
        <w:t>приобретение социальных знаний (об общественных нормах, об устройстве общества, о социально одобряемых и неодобряемых формах поведения в обществе и т.п.);</w:t>
      </w:r>
    </w:p>
    <w:p w:rsidR="002D340B" w:rsidRDefault="002D340B" w:rsidP="002D340B">
      <w:pPr>
        <w:pStyle w:val="Default"/>
        <w:ind w:left="-1134"/>
        <w:jc w:val="both"/>
      </w:pPr>
      <w:proofErr w:type="gramStart"/>
      <w:r>
        <w:t>- формирование позитивного отношения к</w:t>
      </w:r>
      <w:r w:rsidRPr="002D340B">
        <w:t xml:space="preserve"> </w:t>
      </w:r>
      <w:r>
        <w:t>базовым ценностям общества (человек, семья, Отечество, природа, мир, знания, труд, культура);</w:t>
      </w:r>
      <w:proofErr w:type="gramEnd"/>
    </w:p>
    <w:p w:rsidR="002D340B" w:rsidRDefault="002D340B" w:rsidP="002D340B">
      <w:pPr>
        <w:pStyle w:val="Default"/>
        <w:ind w:left="-1134"/>
        <w:jc w:val="both"/>
      </w:pPr>
      <w:r>
        <w:t>- получение опыта самостоятельного социального действия;</w:t>
      </w:r>
    </w:p>
    <w:p w:rsidR="002D340B" w:rsidRDefault="002D340B" w:rsidP="002D340B">
      <w:pPr>
        <w:pStyle w:val="Default"/>
        <w:ind w:left="-1134"/>
        <w:jc w:val="both"/>
      </w:pPr>
      <w:r>
        <w:t>- приобщения к общекультурным и национальным ценностям, ин формационным технологиям;</w:t>
      </w:r>
    </w:p>
    <w:p w:rsidR="002D340B" w:rsidRDefault="002D340B" w:rsidP="002D340B">
      <w:pPr>
        <w:pStyle w:val="Default"/>
        <w:ind w:left="-1134"/>
        <w:jc w:val="both"/>
      </w:pPr>
      <w:r>
        <w:t>- формирование коммуникативной, этической, социальной, гражданской компетентности;</w:t>
      </w:r>
    </w:p>
    <w:p w:rsidR="002D340B" w:rsidRDefault="002D340B" w:rsidP="002D340B">
      <w:pPr>
        <w:pStyle w:val="Default"/>
        <w:ind w:left="-1134"/>
        <w:jc w:val="both"/>
      </w:pPr>
      <w:r>
        <w:t>- воспитания толерантности, навыков здорового образа жизни;</w:t>
      </w:r>
    </w:p>
    <w:p w:rsidR="002D340B" w:rsidRDefault="002D340B" w:rsidP="002D340B">
      <w:pPr>
        <w:pStyle w:val="Default"/>
        <w:ind w:left="-1134"/>
        <w:jc w:val="both"/>
      </w:pPr>
      <w:r>
        <w:t>- формирование чувства гражданственности и патриотизма, правовой культуры, осознанного отношения к профессиональному самоопределению;</w:t>
      </w:r>
    </w:p>
    <w:p w:rsidR="002D340B" w:rsidRDefault="002D340B" w:rsidP="002D340B">
      <w:pPr>
        <w:pStyle w:val="Default"/>
        <w:ind w:left="-1134"/>
        <w:jc w:val="both"/>
      </w:pPr>
      <w:r>
        <w:t xml:space="preserve">- достижение </w:t>
      </w:r>
      <w:proofErr w:type="gramStart"/>
      <w:r>
        <w:t>обучающимися</w:t>
      </w:r>
      <w:proofErr w:type="gramEnd"/>
      <w:r>
        <w:t xml:space="preserve"> необходимого для жизни в обществе социального опыта и формирования принимаемой обществом системы ценностей;</w:t>
      </w:r>
    </w:p>
    <w:p w:rsidR="002D340B" w:rsidRDefault="002D340B" w:rsidP="002D340B">
      <w:pPr>
        <w:pStyle w:val="Default"/>
        <w:ind w:left="-1134"/>
        <w:jc w:val="both"/>
      </w:pPr>
      <w:r>
        <w:t xml:space="preserve">- достижение </w:t>
      </w:r>
      <w:proofErr w:type="spellStart"/>
      <w:r>
        <w:t>метапредметных</w:t>
      </w:r>
      <w:proofErr w:type="spellEnd"/>
      <w:r>
        <w:t xml:space="preserve"> результатов;</w:t>
      </w:r>
    </w:p>
    <w:p w:rsidR="002D340B" w:rsidRDefault="002D340B" w:rsidP="002D340B">
      <w:pPr>
        <w:pStyle w:val="Default"/>
        <w:ind w:left="-1134"/>
        <w:jc w:val="both"/>
      </w:pPr>
      <w:r>
        <w:t>- формирование универсальных учебных действий;</w:t>
      </w:r>
    </w:p>
    <w:p w:rsidR="002D340B" w:rsidRDefault="002D340B" w:rsidP="002D340B">
      <w:pPr>
        <w:pStyle w:val="Default"/>
        <w:ind w:left="-1134"/>
        <w:jc w:val="both"/>
      </w:pPr>
      <w:r>
        <w:t>- формирование познавательной мотивации и интересов обучающихся, их готовности и способности к сотрудничеству и совместной деятельности с обществом и окружающими людьми;</w:t>
      </w:r>
    </w:p>
    <w:p w:rsidR="002D340B" w:rsidRDefault="002D340B" w:rsidP="002D340B">
      <w:pPr>
        <w:pStyle w:val="Default"/>
        <w:ind w:left="-1134"/>
        <w:jc w:val="both"/>
      </w:pPr>
      <w:r>
        <w:t xml:space="preserve">- увеличение числа </w:t>
      </w:r>
      <w:proofErr w:type="gramStart"/>
      <w:r>
        <w:t>обучающихся</w:t>
      </w:r>
      <w:proofErr w:type="gramEnd"/>
      <w:r>
        <w:t>, охваченных организованным досугом.</w:t>
      </w:r>
    </w:p>
    <w:p w:rsidR="002D340B" w:rsidRDefault="002D340B" w:rsidP="002D340B">
      <w:pPr>
        <w:pStyle w:val="Default"/>
        <w:ind w:left="-1134"/>
        <w:jc w:val="both"/>
      </w:pPr>
      <w:r>
        <w:t>1.4. Организация внеурочной деятельности</w:t>
      </w:r>
    </w:p>
    <w:p w:rsidR="002D340B" w:rsidRDefault="002D340B" w:rsidP="002D340B">
      <w:pPr>
        <w:pStyle w:val="Default"/>
        <w:ind w:left="-1134"/>
        <w:jc w:val="both"/>
      </w:pPr>
      <w:r>
        <w:t>Режим внеурочной деятельности (согласно СанПиН) предполагает продолжительность перерыва между учебными занятиями и внеурочной деятельностью не менее часа. Продолжительность одного занятия внеурочной деятельности составляет 40 минут с обязательным 15-минутным перерывом между занятиями.</w:t>
      </w:r>
    </w:p>
    <w:p w:rsidR="002D340B" w:rsidRDefault="002D340B" w:rsidP="002D340B">
      <w:pPr>
        <w:pStyle w:val="Default"/>
        <w:ind w:left="-1134"/>
        <w:jc w:val="both"/>
      </w:pPr>
      <w:r>
        <w:t>Занятия проводятся в соответствии с расписанием и с учетом общего количества часов недельной нагрузки по внеурочной деятельности, а также с учетом необходимости разгрузки последующих учебных дней.</w:t>
      </w:r>
    </w:p>
    <w:p w:rsidR="002D340B" w:rsidRDefault="002D340B" w:rsidP="002D340B">
      <w:pPr>
        <w:pStyle w:val="Default"/>
        <w:ind w:left="-1134"/>
        <w:jc w:val="both"/>
      </w:pPr>
      <w:r>
        <w:t xml:space="preserve">Из организационных моделей внеурочной деятельности школой выбрана интегрированная модель, которая опирается на преимущественное использование потенциала </w:t>
      </w:r>
      <w:proofErr w:type="spellStart"/>
      <w:r>
        <w:t>внутришкольного</w:t>
      </w:r>
      <w:proofErr w:type="spellEnd"/>
      <w:r>
        <w:t xml:space="preserve"> дополнительного образования и на сотрудничество с учреждениями дополнительного образова</w:t>
      </w:r>
      <w:r w:rsidR="0020499C">
        <w:t>ния обучающихся</w:t>
      </w:r>
      <w:r w:rsidR="0069675B">
        <w:t>.</w:t>
      </w:r>
    </w:p>
    <w:p w:rsidR="002D340B" w:rsidRDefault="002D340B" w:rsidP="002D340B">
      <w:pPr>
        <w:pStyle w:val="Default"/>
        <w:ind w:left="-1134"/>
        <w:jc w:val="both"/>
      </w:pPr>
      <w:r>
        <w:t>Преимущества модели заключаются в предоставлении выбора</w:t>
      </w:r>
      <w:r w:rsidRPr="002D340B">
        <w:t xml:space="preserve"> </w:t>
      </w:r>
      <w:r>
        <w:t>для каждого обучающегося на основе спектра направлений школьных объединений по интересам, возможности свободного самоопределения и самореализации школьника.</w:t>
      </w:r>
    </w:p>
    <w:p w:rsidR="002D340B" w:rsidRDefault="002D340B" w:rsidP="002D340B">
      <w:pPr>
        <w:pStyle w:val="Default"/>
        <w:ind w:left="-1134"/>
        <w:jc w:val="both"/>
      </w:pPr>
      <w:r>
        <w:t>Данная модель внеурочной деятельности реализуется и в контексте: школьного дополнительного образования; классного руководства.</w:t>
      </w:r>
    </w:p>
    <w:p w:rsidR="00836201" w:rsidRDefault="002D340B" w:rsidP="002D340B">
      <w:pPr>
        <w:pStyle w:val="Default"/>
        <w:ind w:left="-1134"/>
        <w:jc w:val="both"/>
      </w:pPr>
      <w:r>
        <w:t xml:space="preserve">Кроме того, при введении ФГОС СОО в школе организация внеурочной деятельности обучающихся осуществляется силами образовательной организации с привлечением возможностей учреждений дополнительного образования, культуры и спорта </w:t>
      </w:r>
      <w:proofErr w:type="spellStart"/>
      <w:r w:rsidR="00836201">
        <w:t>р.п</w:t>
      </w:r>
      <w:proofErr w:type="spellEnd"/>
      <w:r w:rsidR="00836201">
        <w:t>. Переяславка.</w:t>
      </w:r>
    </w:p>
    <w:p w:rsidR="002D340B" w:rsidRDefault="002D340B" w:rsidP="002D340B">
      <w:pPr>
        <w:pStyle w:val="Default"/>
        <w:ind w:left="-1134"/>
        <w:jc w:val="both"/>
      </w:pPr>
      <w:r>
        <w:t>В период летних каникул для продолжения внеурочной деятельности используются возможности различных программ школы.</w:t>
      </w:r>
    </w:p>
    <w:p w:rsidR="002D340B" w:rsidRDefault="002D340B" w:rsidP="002D340B">
      <w:pPr>
        <w:pStyle w:val="Default"/>
        <w:ind w:left="-1134"/>
        <w:jc w:val="both"/>
      </w:pPr>
      <w:r>
        <w:t>Выбор модели продиктован ранее сложившейся системой сотрудничества</w:t>
      </w:r>
      <w:r w:rsidRPr="002D340B">
        <w:t xml:space="preserve"> </w:t>
      </w:r>
      <w:r>
        <w:t>школы и других учреждений</w:t>
      </w:r>
      <w:r w:rsidR="00836201">
        <w:t xml:space="preserve"> и организаций района имени Лазо</w:t>
      </w:r>
      <w:r>
        <w:t>.</w:t>
      </w:r>
    </w:p>
    <w:p w:rsidR="002D340B" w:rsidRDefault="002D340B" w:rsidP="002D340B">
      <w:pPr>
        <w:pStyle w:val="Default"/>
        <w:ind w:left="-1134"/>
        <w:jc w:val="both"/>
      </w:pPr>
      <w:r>
        <w:t xml:space="preserve">Программы внеурочной деятельности направлены </w:t>
      </w:r>
      <w:proofErr w:type="gramStart"/>
      <w:r>
        <w:t>на</w:t>
      </w:r>
      <w:proofErr w:type="gramEnd"/>
      <w:r>
        <w:t>:</w:t>
      </w:r>
    </w:p>
    <w:p w:rsidR="002D340B" w:rsidRDefault="002D340B" w:rsidP="002D340B">
      <w:pPr>
        <w:pStyle w:val="Default"/>
        <w:ind w:left="-1134"/>
        <w:jc w:val="both"/>
      </w:pPr>
      <w:r>
        <w:lastRenderedPageBreak/>
        <w:t>- расширение содержания программ среднего общего образования;</w:t>
      </w:r>
    </w:p>
    <w:p w:rsidR="002D340B" w:rsidRDefault="002D340B" w:rsidP="002D340B">
      <w:pPr>
        <w:pStyle w:val="Default"/>
        <w:ind w:left="-1134"/>
        <w:jc w:val="both"/>
      </w:pPr>
      <w:r>
        <w:t>- реализацию основных направлений региональной образовательной политики;</w:t>
      </w:r>
    </w:p>
    <w:p w:rsidR="002D340B" w:rsidRDefault="002D340B" w:rsidP="002D340B">
      <w:pPr>
        <w:pStyle w:val="Default"/>
        <w:ind w:left="-1134"/>
        <w:jc w:val="both"/>
      </w:pPr>
      <w:r>
        <w:t>- формирование личности ребенка средствами творчества и спорта.</w:t>
      </w:r>
    </w:p>
    <w:p w:rsidR="002D340B" w:rsidRDefault="002D340B" w:rsidP="002D340B">
      <w:pPr>
        <w:pStyle w:val="Default"/>
        <w:ind w:left="-1134"/>
        <w:jc w:val="both"/>
      </w:pPr>
      <w:r>
        <w:t>Внеурочная деятельность реализуется по следующим направлениям развития</w:t>
      </w:r>
    </w:p>
    <w:p w:rsidR="002D340B" w:rsidRDefault="002D340B" w:rsidP="002D340B">
      <w:pPr>
        <w:pStyle w:val="Default"/>
        <w:ind w:left="-1134"/>
        <w:jc w:val="both"/>
      </w:pPr>
      <w:r>
        <w:t>личности:</w:t>
      </w:r>
    </w:p>
    <w:p w:rsidR="002D340B" w:rsidRDefault="002D340B" w:rsidP="002D340B">
      <w:pPr>
        <w:pStyle w:val="Default"/>
        <w:ind w:left="-1134"/>
        <w:jc w:val="both"/>
      </w:pPr>
      <w:r>
        <w:t>1. Спортивно-оздоровительное</w:t>
      </w:r>
    </w:p>
    <w:p w:rsidR="002D340B" w:rsidRDefault="002D340B" w:rsidP="002D340B">
      <w:pPr>
        <w:pStyle w:val="Default"/>
        <w:ind w:left="-1134"/>
        <w:jc w:val="both"/>
      </w:pPr>
      <w:r>
        <w:t>2. Духовно-нравственное</w:t>
      </w:r>
    </w:p>
    <w:p w:rsidR="002D340B" w:rsidRDefault="002D340B" w:rsidP="002D340B">
      <w:pPr>
        <w:pStyle w:val="Default"/>
        <w:ind w:left="-1134"/>
        <w:jc w:val="both"/>
      </w:pPr>
      <w:r>
        <w:t>3. Социальное</w:t>
      </w:r>
    </w:p>
    <w:p w:rsidR="002D340B" w:rsidRDefault="002D340B" w:rsidP="002D340B">
      <w:pPr>
        <w:pStyle w:val="Default"/>
        <w:ind w:left="-1134"/>
        <w:jc w:val="both"/>
      </w:pPr>
      <w:r>
        <w:t>4. Общекультурное</w:t>
      </w:r>
    </w:p>
    <w:p w:rsidR="002D340B" w:rsidRDefault="002D340B" w:rsidP="002D340B">
      <w:pPr>
        <w:pStyle w:val="Default"/>
        <w:ind w:left="-1134"/>
        <w:jc w:val="both"/>
      </w:pPr>
      <w:r>
        <w:t xml:space="preserve">5. </w:t>
      </w:r>
      <w:proofErr w:type="spellStart"/>
      <w:r>
        <w:t>Общеинтеллектуальное</w:t>
      </w:r>
      <w:proofErr w:type="spellEnd"/>
    </w:p>
    <w:p w:rsidR="002D340B" w:rsidRDefault="002D340B" w:rsidP="0069675B">
      <w:pPr>
        <w:pStyle w:val="Default"/>
        <w:ind w:left="-1134"/>
        <w:jc w:val="both"/>
      </w:pPr>
      <w:proofErr w:type="gramStart"/>
      <w:r>
        <w:t>Формы организации внеурочно</w:t>
      </w:r>
      <w:r w:rsidR="0069675B">
        <w:t xml:space="preserve">й деятельности: художественные, </w:t>
      </w:r>
      <w:r>
        <w:t>культурологические, спортивные объединения, кружки, конференции, олимпиады, экскурсии, соревнования, акции, научные исследования, общественно-полезные практики.</w:t>
      </w:r>
      <w:proofErr w:type="gramEnd"/>
    </w:p>
    <w:p w:rsidR="0069675B" w:rsidRDefault="0069675B" w:rsidP="0069675B">
      <w:pPr>
        <w:pStyle w:val="Default"/>
        <w:ind w:left="-1134"/>
        <w:jc w:val="both"/>
      </w:pPr>
      <w:r>
        <w:t>Спортивно-оздоровительное направление.</w:t>
      </w:r>
    </w:p>
    <w:p w:rsidR="0069675B" w:rsidRDefault="0069675B" w:rsidP="0069675B">
      <w:pPr>
        <w:pStyle w:val="Default"/>
        <w:ind w:left="-1134"/>
        <w:jc w:val="both"/>
      </w:pPr>
      <w:r>
        <w:t>Целесообразность данного направления заключается в формировании знаний, личностных ориентиров и норм поведения, обеспечивающих сохранение и укрепление физического, психологического,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ООП СОО.</w:t>
      </w:r>
    </w:p>
    <w:p w:rsidR="0069675B" w:rsidRDefault="0069675B" w:rsidP="0069675B">
      <w:pPr>
        <w:pStyle w:val="Default"/>
        <w:ind w:left="-1134"/>
        <w:jc w:val="both"/>
      </w:pPr>
      <w:r>
        <w:t>Данное направление реализуется сдачей норм ГТО, работой секц</w:t>
      </w:r>
      <w:r w:rsidR="00836201">
        <w:t>ий «Баскетбол», «Волейбол</w:t>
      </w:r>
      <w:r>
        <w:t>» через проведен</w:t>
      </w:r>
      <w:r w:rsidR="00836201">
        <w:t xml:space="preserve">ие спортивных мероприятий, </w:t>
      </w:r>
      <w:r>
        <w:t>лектории о здоровом образе жизни, соревнования. По итогам проводятся спортивные праздники, флэш-мобы, показательные выступления, вручение значков ГТО.</w:t>
      </w:r>
    </w:p>
    <w:p w:rsidR="0069675B" w:rsidRPr="00836201" w:rsidRDefault="0069675B" w:rsidP="0069675B">
      <w:pPr>
        <w:pStyle w:val="Default"/>
        <w:ind w:left="-1134"/>
        <w:jc w:val="both"/>
        <w:rPr>
          <w:b/>
        </w:rPr>
      </w:pPr>
      <w:r w:rsidRPr="00836201">
        <w:rPr>
          <w:b/>
        </w:rPr>
        <w:t>Духовно-нравственное направление.</w:t>
      </w:r>
    </w:p>
    <w:p w:rsidR="0069675B" w:rsidRDefault="0069675B" w:rsidP="0069675B">
      <w:pPr>
        <w:pStyle w:val="Default"/>
        <w:ind w:left="-1134"/>
        <w:jc w:val="both"/>
      </w:pPr>
      <w:r>
        <w:t xml:space="preserve">Целесообразность названного направления заключается в обеспечении </w:t>
      </w:r>
      <w:proofErr w:type="spellStart"/>
      <w:r>
        <w:t>духовнонравственного</w:t>
      </w:r>
      <w:proofErr w:type="spellEnd"/>
      <w:r>
        <w:t xml:space="preserve"> развития в единстве урочной, внеурочной и внешкольной деятельности, в совместной педагогической работе школы и семьи.</w:t>
      </w:r>
    </w:p>
    <w:p w:rsidR="0069675B" w:rsidRDefault="0069675B" w:rsidP="0069675B">
      <w:pPr>
        <w:pStyle w:val="Default"/>
        <w:ind w:left="-1134"/>
        <w:jc w:val="both"/>
      </w:pPr>
      <w:r>
        <w:t>Духовно-нравственное направление ориентировано на использование возможностей социального партнерства с краеведческим музеем города Хабаровска, библиотеками города. По итогам работы проводятся конференции, коллективные творческие дела, классные часы, создаются исследовательские проекты.</w:t>
      </w:r>
    </w:p>
    <w:p w:rsidR="0069675B" w:rsidRDefault="0069675B" w:rsidP="0069675B">
      <w:pPr>
        <w:pStyle w:val="Default"/>
        <w:ind w:left="-1134"/>
        <w:jc w:val="both"/>
      </w:pPr>
      <w:r w:rsidRPr="00836201">
        <w:rPr>
          <w:b/>
        </w:rPr>
        <w:t>Социальное направление</w:t>
      </w:r>
      <w:r>
        <w:t>.</w:t>
      </w:r>
    </w:p>
    <w:p w:rsidR="0069675B" w:rsidRDefault="0069675B" w:rsidP="0069675B">
      <w:pPr>
        <w:pStyle w:val="Default"/>
        <w:ind w:left="-1134"/>
        <w:jc w:val="both"/>
      </w:pPr>
      <w:r>
        <w:t xml:space="preserve">Целесообразность заключается в активизации внутренних резервов обучающихся, способствующих успешному освоению нового социального опыта на уровне среднего общего образования, в формировании социальных, коммуникативных и </w:t>
      </w:r>
      <w:proofErr w:type="spellStart"/>
      <w:r>
        <w:t>конфликтологических</w:t>
      </w:r>
      <w:proofErr w:type="spellEnd"/>
      <w:r>
        <w:t xml:space="preserve"> компетенций, необходимых для эффективного взаимодействия в социуме.</w:t>
      </w:r>
    </w:p>
    <w:p w:rsidR="0069675B" w:rsidRDefault="0069675B" w:rsidP="0069675B">
      <w:pPr>
        <w:pStyle w:val="Default"/>
        <w:ind w:left="-1134"/>
        <w:jc w:val="both"/>
      </w:pPr>
      <w:proofErr w:type="gramStart"/>
      <w:r>
        <w:t>Социальное направление реализуется в системе дополнительного образования и внеклассной работы посредством участия обуч</w:t>
      </w:r>
      <w:r w:rsidR="00836201">
        <w:t xml:space="preserve">ающихся в традиционных </w:t>
      </w:r>
      <w:r>
        <w:t xml:space="preserve"> социальных акциях:</w:t>
      </w:r>
      <w:proofErr w:type="gramEnd"/>
      <w:r>
        <w:t xml:space="preserve"> </w:t>
      </w:r>
      <w:proofErr w:type="gramStart"/>
      <w:r>
        <w:t>«Субботник во дворе дома, где</w:t>
      </w:r>
      <w:r w:rsidR="00836201">
        <w:t xml:space="preserve"> живёт моя семья», «Чистый поселок</w:t>
      </w:r>
      <w:r>
        <w:t>», «Ветеран живёт рядом», «Подарок воину» и др. Создаются и реализуются социальные проекты с целью формирования у детей навыков культуры и нравственных качеств, организации коллективной и индивидуальной работы, умений самостоятельно или коллективно реализовывать социально-значимую деятельность и осознания своей роли в ней как преобразователя, отрицательного отношения к аморальным поступкам, представления о возможном</w:t>
      </w:r>
      <w:proofErr w:type="gramEnd"/>
      <w:r>
        <w:t xml:space="preserve"> негативном </w:t>
      </w:r>
      <w:proofErr w:type="gramStart"/>
      <w:r>
        <w:t>влиянии</w:t>
      </w:r>
      <w:proofErr w:type="gramEnd"/>
      <w:r>
        <w:t xml:space="preserve"> на морально-психологическое состояние человека отрицательных лидеров, бережного отношения и любви к природе.</w:t>
      </w:r>
    </w:p>
    <w:p w:rsidR="0069675B" w:rsidRPr="00836201" w:rsidRDefault="0069675B" w:rsidP="0069675B">
      <w:pPr>
        <w:pStyle w:val="Default"/>
        <w:ind w:left="-1134"/>
        <w:jc w:val="both"/>
        <w:rPr>
          <w:b/>
        </w:rPr>
      </w:pPr>
      <w:r w:rsidRPr="00836201">
        <w:rPr>
          <w:b/>
        </w:rPr>
        <w:lastRenderedPageBreak/>
        <w:t>Общекультурное.</w:t>
      </w:r>
    </w:p>
    <w:p w:rsidR="0069675B" w:rsidRDefault="0069675B" w:rsidP="0069675B">
      <w:pPr>
        <w:pStyle w:val="Default"/>
        <w:ind w:left="-1134"/>
        <w:jc w:val="both"/>
      </w:pPr>
      <w: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w:t>
      </w:r>
    </w:p>
    <w:p w:rsidR="0069675B" w:rsidRDefault="0069675B" w:rsidP="0069675B">
      <w:pPr>
        <w:pStyle w:val="Default"/>
        <w:ind w:left="-1134"/>
        <w:jc w:val="both"/>
      </w:pPr>
      <w:r>
        <w:t>нравственно-этическими ценностями многонационального народа России и народов других стран.</w:t>
      </w:r>
    </w:p>
    <w:p w:rsidR="0069675B" w:rsidRDefault="0069675B" w:rsidP="0069675B">
      <w:pPr>
        <w:pStyle w:val="Default"/>
        <w:ind w:left="-1134"/>
        <w:jc w:val="both"/>
      </w:pPr>
      <w:r>
        <w:t>Данное направление</w:t>
      </w:r>
      <w:r w:rsidRPr="0069675B">
        <w:t xml:space="preserve"> </w:t>
      </w:r>
      <w:r>
        <w:t>реализуется через экскурсии, вы</w:t>
      </w:r>
      <w:r w:rsidR="00836201">
        <w:t>ходы в театры, музеи</w:t>
      </w:r>
      <w:proofErr w:type="gramStart"/>
      <w:r w:rsidR="00836201">
        <w:t>.</w:t>
      </w:r>
      <w:r>
        <w:t xml:space="preserve">. </w:t>
      </w:r>
      <w:proofErr w:type="gramEnd"/>
      <w:r>
        <w:t>Итогом являются: выстав</w:t>
      </w:r>
      <w:r w:rsidR="00836201">
        <w:t xml:space="preserve">ки, проекты, участие в </w:t>
      </w:r>
      <w:r>
        <w:t xml:space="preserve"> событийных праздниках.</w:t>
      </w:r>
    </w:p>
    <w:p w:rsidR="0069675B" w:rsidRPr="00836201" w:rsidRDefault="0069675B" w:rsidP="0069675B">
      <w:pPr>
        <w:pStyle w:val="Default"/>
        <w:ind w:left="-1134"/>
        <w:jc w:val="both"/>
        <w:rPr>
          <w:b/>
        </w:rPr>
      </w:pPr>
      <w:proofErr w:type="spellStart"/>
      <w:r w:rsidRPr="00836201">
        <w:rPr>
          <w:b/>
        </w:rPr>
        <w:t>Общеинтеллектуальное</w:t>
      </w:r>
      <w:proofErr w:type="spellEnd"/>
      <w:r w:rsidRPr="00836201">
        <w:rPr>
          <w:b/>
        </w:rPr>
        <w:t xml:space="preserve"> направление.</w:t>
      </w:r>
    </w:p>
    <w:p w:rsidR="0069675B" w:rsidRDefault="0069675B" w:rsidP="0069675B">
      <w:pPr>
        <w:pStyle w:val="Default"/>
        <w:ind w:left="-1134"/>
        <w:jc w:val="both"/>
      </w:pPr>
      <w:r>
        <w:t xml:space="preserve">Целесообразность заключается в обеспечении достижения планируемых результатов освоения ООП СОО и основного общего образования. Ориентировано на развитие познавательных интересов обучающихся, расширение их кругозора. Развитие интеллектуальных способностей. В рамках данного направления организуются занятия научного школьного общества. Во время занятий происходит становление у детей форм самооценки, самоконтроля, снижается тревожность. Обучающиеся достигают значительных успехов в своем </w:t>
      </w:r>
      <w:proofErr w:type="gramStart"/>
      <w:r>
        <w:t>развитии</w:t>
      </w:r>
      <w:proofErr w:type="gramEnd"/>
      <w:r>
        <w:t xml:space="preserve"> и эти умения применяют в учебной деятельности.</w:t>
      </w:r>
    </w:p>
    <w:p w:rsidR="0069675B" w:rsidRDefault="0069675B" w:rsidP="0069675B">
      <w:pPr>
        <w:pStyle w:val="Default"/>
        <w:ind w:left="-1134"/>
        <w:jc w:val="both"/>
      </w:pPr>
      <w:r>
        <w:t>Формы: викторины, олимпиады, конкурсы, беседы, дискуссии,</w:t>
      </w:r>
    </w:p>
    <w:p w:rsidR="0069675B" w:rsidRDefault="0069675B" w:rsidP="0069675B">
      <w:pPr>
        <w:pStyle w:val="Default"/>
        <w:ind w:left="-1134"/>
        <w:jc w:val="both"/>
      </w:pPr>
      <w:r>
        <w:t>интеллектуальные марафоны, предметные недели, праздники.</w:t>
      </w:r>
    </w:p>
    <w:p w:rsidR="0069675B" w:rsidRDefault="0069675B" w:rsidP="0069675B">
      <w:pPr>
        <w:pStyle w:val="Default"/>
        <w:ind w:left="-1134"/>
        <w:jc w:val="both"/>
      </w:pPr>
      <w:r>
        <w:t>Обеспечение плана внеурочной деятельности</w:t>
      </w:r>
    </w:p>
    <w:p w:rsidR="0069675B" w:rsidRDefault="0069675B" w:rsidP="0069675B">
      <w:pPr>
        <w:pStyle w:val="Default"/>
        <w:ind w:left="-1134"/>
        <w:jc w:val="both"/>
      </w:pPr>
      <w:r w:rsidRPr="0069675B">
        <w:t xml:space="preserve">План внеурочной деятельности реализуется в соответствии с запросом обучающихся, их родителей (законных представителей). Для изучения запроса, </w:t>
      </w:r>
      <w:r w:rsidR="00836201">
        <w:t xml:space="preserve">ежегодно </w:t>
      </w:r>
      <w:proofErr w:type="spellStart"/>
      <w:r w:rsidR="00836201">
        <w:t>проведится</w:t>
      </w:r>
      <w:proofErr w:type="spellEnd"/>
      <w:r w:rsidRPr="0069675B">
        <w:t xml:space="preserve"> анкетирова</w:t>
      </w:r>
      <w:r w:rsidR="0020499C">
        <w:t>ние учащихся 9</w:t>
      </w:r>
      <w:r w:rsidRPr="0069675B">
        <w:t xml:space="preserve"> кла</w:t>
      </w:r>
      <w:r>
        <w:t>сс</w:t>
      </w:r>
      <w:r w:rsidR="0020499C">
        <w:t>а</w:t>
      </w:r>
      <w:r>
        <w:t>,</w:t>
      </w:r>
      <w:r w:rsidR="00836201">
        <w:t xml:space="preserve"> опрос родителей</w:t>
      </w:r>
      <w:r w:rsidRPr="0069675B">
        <w:t xml:space="preserve">. При выборе направлений, содержания и видов внеурочной деятельности обучающихся учитываются интересы и потребности самих обучающихся, пожелание родителей (законных представителей), опыт внеурочной деятельности педагогов и материально-техническая база школы. Родители (законные представители) и обучающиеся аргументируют свои предложения и выбор тем, что это создаёт среду для интеллектуального развития творчества обучающихся, формирует потребности у них к самостоятельной, исследовательской и проектной деятельности в познании материалов русской литературы, истории и краеведения, предоставляет возможности для </w:t>
      </w:r>
      <w:proofErr w:type="spellStart"/>
      <w:r w:rsidRPr="0069675B">
        <w:t>самопрезентации</w:t>
      </w:r>
      <w:proofErr w:type="spellEnd"/>
      <w:r w:rsidRPr="0069675B">
        <w:t>, создаёт условия для успешной социальной адаптации.</w:t>
      </w:r>
    </w:p>
    <w:p w:rsidR="0069675B" w:rsidRDefault="0069675B" w:rsidP="0069675B">
      <w:pPr>
        <w:pStyle w:val="Default"/>
        <w:ind w:left="-1134"/>
        <w:jc w:val="both"/>
      </w:pPr>
      <w:r>
        <w:t xml:space="preserve">План внеурочной деятельности </w:t>
      </w:r>
      <w:proofErr w:type="gramStart"/>
      <w:r>
        <w:t>на обеспечивает</w:t>
      </w:r>
      <w:proofErr w:type="gramEnd"/>
      <w:r>
        <w:t xml:space="preserve">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общеобразовательных учреждениях», и предусматривает организацию внеурочной деятельности в 10-11 классах, реализующий федеральные государственные образовательные стандарты среднего общего образования.</w:t>
      </w:r>
    </w:p>
    <w:p w:rsidR="0069675B" w:rsidRDefault="0069675B" w:rsidP="0069675B">
      <w:pPr>
        <w:pStyle w:val="Default"/>
        <w:ind w:left="-1134"/>
        <w:jc w:val="both"/>
      </w:pPr>
      <w:r>
        <w:t>Школа укомплектована педагогическими кадрами и обладает достаточной материально-технической базой для осуществления обучения согласно данному плану внеурочной деятельности.</w:t>
      </w:r>
    </w:p>
    <w:p w:rsidR="0069675B" w:rsidRDefault="0069675B" w:rsidP="0069675B">
      <w:pPr>
        <w:pStyle w:val="Default"/>
        <w:ind w:left="-1134"/>
        <w:jc w:val="both"/>
      </w:pPr>
      <w:r>
        <w:t>Комплектование групп обучающихся для реализации учебного плана внеурочной деятельности предусматривают следующие условия:</w:t>
      </w:r>
    </w:p>
    <w:p w:rsidR="0069675B" w:rsidRDefault="0069675B" w:rsidP="0069675B">
      <w:pPr>
        <w:pStyle w:val="Default"/>
        <w:ind w:left="-1134"/>
        <w:jc w:val="both"/>
      </w:pPr>
      <w:r>
        <w:t>• наполняемость групп не</w:t>
      </w:r>
      <w:r w:rsidR="00836201">
        <w:t xml:space="preserve"> более 15 человек</w:t>
      </w:r>
      <w:r>
        <w:t>;</w:t>
      </w:r>
    </w:p>
    <w:p w:rsidR="0069675B" w:rsidRDefault="0069675B" w:rsidP="0069675B">
      <w:pPr>
        <w:pStyle w:val="Default"/>
        <w:ind w:left="-1134"/>
        <w:jc w:val="both"/>
      </w:pPr>
      <w:r>
        <w:t xml:space="preserve">• возможность выбора вида внеурочной деятельности </w:t>
      </w:r>
      <w:proofErr w:type="gramStart"/>
      <w:r>
        <w:t>обучающимися</w:t>
      </w:r>
      <w:proofErr w:type="gramEnd"/>
      <w:r>
        <w:t xml:space="preserve"> в течение учебного года.</w:t>
      </w:r>
    </w:p>
    <w:p w:rsidR="0069675B" w:rsidRDefault="0069675B" w:rsidP="0069675B">
      <w:pPr>
        <w:pStyle w:val="Default"/>
        <w:ind w:left="-1134"/>
        <w:jc w:val="both"/>
      </w:pPr>
      <w:r>
        <w:lastRenderedPageBreak/>
        <w:t>В целях обеспечения индивидуальных потребностей обучающихся учебный план школы предусма</w:t>
      </w:r>
      <w:r w:rsidR="00836201">
        <w:t>тривает в текущем учебном году 5</w:t>
      </w:r>
      <w:r>
        <w:t xml:space="preserve"> ча</w:t>
      </w:r>
      <w:r w:rsidR="00706294">
        <w:t>сов внеурочной деятельности в 11</w:t>
      </w:r>
      <w:r>
        <w:t xml:space="preserve"> классе, реализующем ФГОС С</w:t>
      </w:r>
      <w:r w:rsidR="00836201">
        <w:t>ОО</w:t>
      </w:r>
      <w:r>
        <w:t>.</w:t>
      </w:r>
    </w:p>
    <w:p w:rsidR="00A42318" w:rsidRPr="00A42318" w:rsidRDefault="00A42318" w:rsidP="00A42318">
      <w:pPr>
        <w:spacing w:after="0" w:line="240" w:lineRule="auto"/>
        <w:ind w:left="0" w:firstLine="708"/>
        <w:jc w:val="center"/>
        <w:rPr>
          <w:rFonts w:ascii="Times New Roman" w:eastAsia="Times New Roman" w:hAnsi="Times New Roman" w:cs="Times New Roman"/>
          <w:sz w:val="24"/>
          <w:szCs w:val="24"/>
          <w:lang w:eastAsia="ru-RU"/>
        </w:rPr>
      </w:pPr>
      <w:r w:rsidRPr="00A42318">
        <w:rPr>
          <w:rFonts w:ascii="Times New Roman" w:eastAsia="Calibri" w:hAnsi="Times New Roman" w:cs="Times New Roman"/>
          <w:b/>
          <w:sz w:val="24"/>
          <w:szCs w:val="24"/>
        </w:rPr>
        <w:t>Направления и содержание внеурочной деятельности</w:t>
      </w:r>
    </w:p>
    <w:p w:rsidR="00A42318" w:rsidRPr="00A42318" w:rsidRDefault="00A42318" w:rsidP="00A42318">
      <w:pPr>
        <w:spacing w:after="0" w:line="240" w:lineRule="auto"/>
        <w:ind w:left="0" w:firstLine="708"/>
        <w:jc w:val="center"/>
        <w:rPr>
          <w:rFonts w:ascii="Times New Roman" w:eastAsia="Times New Roman" w:hAnsi="Times New Roman" w:cs="Times New Roman"/>
          <w:sz w:val="24"/>
          <w:szCs w:val="24"/>
          <w:lang w:eastAsia="ru-RU"/>
        </w:rPr>
      </w:pPr>
      <w:r w:rsidRPr="00A42318">
        <w:rPr>
          <w:rFonts w:ascii="Times New Roman" w:eastAsia="Times New Roman" w:hAnsi="Times New Roman" w:cs="Times New Roman"/>
          <w:sz w:val="24"/>
          <w:szCs w:val="24"/>
          <w:lang w:eastAsia="ru-RU"/>
        </w:rPr>
        <w:t xml:space="preserve">муниципального бюджетного общеобразовательного учреждения средней общеобразовательной школы </w:t>
      </w:r>
      <w:r w:rsidR="00706294">
        <w:rPr>
          <w:rFonts w:ascii="Times New Roman" w:eastAsia="Times New Roman" w:hAnsi="Times New Roman" w:cs="Times New Roman"/>
          <w:sz w:val="24"/>
          <w:szCs w:val="24"/>
          <w:lang w:eastAsia="ru-RU"/>
        </w:rPr>
        <w:t xml:space="preserve">№1 </w:t>
      </w:r>
      <w:proofErr w:type="spellStart"/>
      <w:r w:rsidR="00706294">
        <w:rPr>
          <w:rFonts w:ascii="Times New Roman" w:eastAsia="Times New Roman" w:hAnsi="Times New Roman" w:cs="Times New Roman"/>
          <w:sz w:val="24"/>
          <w:szCs w:val="24"/>
          <w:lang w:eastAsia="ru-RU"/>
        </w:rPr>
        <w:t>р.п</w:t>
      </w:r>
      <w:proofErr w:type="spellEnd"/>
      <w:r w:rsidR="00706294">
        <w:rPr>
          <w:rFonts w:ascii="Times New Roman" w:eastAsia="Times New Roman" w:hAnsi="Times New Roman" w:cs="Times New Roman"/>
          <w:sz w:val="24"/>
          <w:szCs w:val="24"/>
          <w:lang w:eastAsia="ru-RU"/>
        </w:rPr>
        <w:t>. Переяславка</w:t>
      </w:r>
      <w:r w:rsidRPr="00A42318">
        <w:rPr>
          <w:rFonts w:ascii="Times New Roman" w:eastAsia="Times New Roman" w:hAnsi="Times New Roman" w:cs="Times New Roman"/>
          <w:sz w:val="24"/>
          <w:szCs w:val="24"/>
          <w:lang w:eastAsia="ru-RU"/>
        </w:rPr>
        <w:t xml:space="preserve"> муниципального района имени Лазо Хабаровского края</w:t>
      </w:r>
    </w:p>
    <w:p w:rsidR="00A42318" w:rsidRPr="00A42318" w:rsidRDefault="00706294" w:rsidP="00A42318">
      <w:pPr>
        <w:shd w:val="clear" w:color="auto" w:fill="FFFFFF"/>
        <w:spacing w:after="120" w:line="240" w:lineRule="auto"/>
        <w:ind w:left="0"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2023-2024</w:t>
      </w:r>
      <w:r w:rsidR="00A42318" w:rsidRPr="00A42318">
        <w:rPr>
          <w:rFonts w:ascii="Times New Roman" w:eastAsia="Times New Roman" w:hAnsi="Times New Roman" w:cs="Times New Roman"/>
          <w:sz w:val="24"/>
          <w:szCs w:val="24"/>
          <w:lang w:eastAsia="ru-RU"/>
        </w:rPr>
        <w:t>учебный год</w:t>
      </w:r>
    </w:p>
    <w:p w:rsidR="00A42318" w:rsidRPr="00A42318" w:rsidRDefault="00A42318" w:rsidP="00A42318">
      <w:pPr>
        <w:shd w:val="clear" w:color="auto" w:fill="FFFFFF"/>
        <w:spacing w:after="120" w:line="240" w:lineRule="auto"/>
        <w:ind w:left="0" w:firstLine="567"/>
        <w:jc w:val="center"/>
        <w:rPr>
          <w:rFonts w:ascii="Times New Roman" w:eastAsia="Calibri" w:hAnsi="Times New Roman" w:cs="Times New Roman"/>
          <w:b/>
          <w:sz w:val="24"/>
          <w:szCs w:val="24"/>
        </w:rPr>
      </w:pPr>
      <w:r w:rsidRPr="00A42318">
        <w:rPr>
          <w:rFonts w:ascii="Times New Roman" w:eastAsia="Calibri" w:hAnsi="Times New Roman" w:cs="Times New Roman"/>
          <w:b/>
          <w:sz w:val="24"/>
          <w:szCs w:val="24"/>
        </w:rPr>
        <w:t>1</w:t>
      </w:r>
      <w:r w:rsidR="00706294">
        <w:rPr>
          <w:rFonts w:ascii="Times New Roman" w:eastAsia="Calibri" w:hAnsi="Times New Roman" w:cs="Times New Roman"/>
          <w:b/>
          <w:sz w:val="24"/>
          <w:szCs w:val="24"/>
        </w:rPr>
        <w:t>1</w:t>
      </w:r>
      <w:r w:rsidRPr="00A42318">
        <w:rPr>
          <w:rFonts w:ascii="Times New Roman" w:eastAsia="Calibri" w:hAnsi="Times New Roman" w:cs="Times New Roman"/>
          <w:b/>
          <w:sz w:val="24"/>
          <w:szCs w:val="24"/>
        </w:rPr>
        <w:t xml:space="preserve"> класс</w:t>
      </w:r>
    </w:p>
    <w:tbl>
      <w:tblPr>
        <w:tblpPr w:leftFromText="180" w:rightFromText="180" w:vertAnchor="text" w:horzAnchor="margin" w:tblpXSpec="center" w:tblpY="216"/>
        <w:tblW w:w="8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3582"/>
        <w:gridCol w:w="990"/>
        <w:gridCol w:w="990"/>
      </w:tblGrid>
      <w:tr w:rsidR="00A42318" w:rsidRPr="00A42318" w:rsidTr="00706294">
        <w:tc>
          <w:tcPr>
            <w:tcW w:w="2628" w:type="dxa"/>
            <w:shd w:val="clear" w:color="auto" w:fill="auto"/>
          </w:tcPr>
          <w:p w:rsidR="00A42318" w:rsidRPr="00A42318" w:rsidRDefault="00A42318" w:rsidP="00A42318">
            <w:pPr>
              <w:spacing w:after="120" w:line="240" w:lineRule="auto"/>
              <w:ind w:left="0"/>
              <w:jc w:val="center"/>
              <w:rPr>
                <w:rFonts w:ascii="Times New Roman" w:eastAsia="Calibri" w:hAnsi="Times New Roman" w:cs="Times New Roman"/>
                <w:b/>
              </w:rPr>
            </w:pPr>
            <w:r w:rsidRPr="00A42318">
              <w:rPr>
                <w:rFonts w:ascii="Times New Roman" w:eastAsia="Calibri" w:hAnsi="Times New Roman" w:cs="Times New Roman"/>
                <w:b/>
              </w:rPr>
              <w:t>Направления</w:t>
            </w:r>
          </w:p>
        </w:tc>
        <w:tc>
          <w:tcPr>
            <w:tcW w:w="3582" w:type="dxa"/>
            <w:shd w:val="clear" w:color="auto" w:fill="auto"/>
          </w:tcPr>
          <w:p w:rsidR="00A42318" w:rsidRPr="00A42318" w:rsidRDefault="00A42318" w:rsidP="00A42318">
            <w:pPr>
              <w:spacing w:after="120" w:line="240" w:lineRule="auto"/>
              <w:ind w:left="0"/>
              <w:jc w:val="center"/>
              <w:rPr>
                <w:rFonts w:ascii="Times New Roman" w:eastAsia="Calibri" w:hAnsi="Times New Roman" w:cs="Times New Roman"/>
                <w:b/>
              </w:rPr>
            </w:pPr>
            <w:r w:rsidRPr="00A42318">
              <w:rPr>
                <w:rFonts w:ascii="Times New Roman" w:eastAsia="Calibri" w:hAnsi="Times New Roman" w:cs="Times New Roman"/>
                <w:b/>
              </w:rPr>
              <w:t xml:space="preserve">Название </w:t>
            </w:r>
          </w:p>
        </w:tc>
        <w:tc>
          <w:tcPr>
            <w:tcW w:w="990" w:type="dxa"/>
            <w:shd w:val="clear" w:color="auto" w:fill="auto"/>
          </w:tcPr>
          <w:p w:rsidR="00A42318" w:rsidRPr="00A42318" w:rsidRDefault="00A42318" w:rsidP="00A42318">
            <w:pPr>
              <w:spacing w:after="120" w:line="240" w:lineRule="auto"/>
              <w:ind w:left="0"/>
              <w:jc w:val="center"/>
              <w:rPr>
                <w:rFonts w:ascii="Times New Roman" w:eastAsia="Calibri" w:hAnsi="Times New Roman" w:cs="Times New Roman"/>
                <w:b/>
              </w:rPr>
            </w:pPr>
            <w:r w:rsidRPr="00A42318">
              <w:rPr>
                <w:rFonts w:ascii="Times New Roman" w:eastAsia="Calibri" w:hAnsi="Times New Roman" w:cs="Times New Roman"/>
                <w:b/>
              </w:rPr>
              <w:t xml:space="preserve">10 </w:t>
            </w:r>
            <w:proofErr w:type="spellStart"/>
            <w:r w:rsidRPr="00A42318">
              <w:rPr>
                <w:rFonts w:ascii="Times New Roman" w:eastAsia="Calibri" w:hAnsi="Times New Roman" w:cs="Times New Roman"/>
                <w:b/>
              </w:rPr>
              <w:t>кл</w:t>
            </w:r>
            <w:proofErr w:type="spellEnd"/>
          </w:p>
        </w:tc>
        <w:tc>
          <w:tcPr>
            <w:tcW w:w="990" w:type="dxa"/>
          </w:tcPr>
          <w:p w:rsidR="00A42318" w:rsidRPr="00A42318" w:rsidRDefault="00A42318" w:rsidP="00A42318">
            <w:pPr>
              <w:spacing w:after="120" w:line="240" w:lineRule="auto"/>
              <w:ind w:left="0"/>
              <w:rPr>
                <w:rFonts w:ascii="Times New Roman" w:eastAsia="Calibri" w:hAnsi="Times New Roman" w:cs="Times New Roman"/>
                <w:b/>
              </w:rPr>
            </w:pPr>
            <w:r w:rsidRPr="00A42318">
              <w:rPr>
                <w:rFonts w:ascii="Times New Roman" w:eastAsia="Calibri" w:hAnsi="Times New Roman" w:cs="Times New Roman"/>
                <w:b/>
              </w:rPr>
              <w:t>итого</w:t>
            </w:r>
          </w:p>
        </w:tc>
      </w:tr>
      <w:tr w:rsidR="00A42318" w:rsidRPr="00A42318" w:rsidTr="00706294">
        <w:tc>
          <w:tcPr>
            <w:tcW w:w="2628" w:type="dxa"/>
            <w:shd w:val="clear" w:color="auto" w:fill="auto"/>
            <w:vAlign w:val="center"/>
          </w:tcPr>
          <w:p w:rsidR="00A42318" w:rsidRPr="00A42318" w:rsidRDefault="00A42318" w:rsidP="00A42318">
            <w:pPr>
              <w:spacing w:after="0" w:line="240" w:lineRule="auto"/>
              <w:ind w:left="0"/>
              <w:rPr>
                <w:rFonts w:ascii="Times New Roman" w:eastAsia="Calibri" w:hAnsi="Times New Roman" w:cs="Times New Roman"/>
                <w:b/>
              </w:rPr>
            </w:pPr>
            <w:r w:rsidRPr="00A42318">
              <w:rPr>
                <w:rFonts w:ascii="Times New Roman" w:eastAsia="Calibri" w:hAnsi="Times New Roman" w:cs="Times New Roman"/>
                <w:b/>
              </w:rPr>
              <w:t xml:space="preserve">  Духовно-нравственное</w:t>
            </w:r>
          </w:p>
        </w:tc>
        <w:tc>
          <w:tcPr>
            <w:tcW w:w="3582" w:type="dxa"/>
            <w:shd w:val="clear" w:color="auto" w:fill="auto"/>
          </w:tcPr>
          <w:p w:rsidR="00A42318" w:rsidRPr="00A42318" w:rsidRDefault="00A42318" w:rsidP="00A42318">
            <w:pPr>
              <w:spacing w:after="0" w:line="240" w:lineRule="auto"/>
              <w:ind w:left="0"/>
              <w:rPr>
                <w:rFonts w:ascii="Times New Roman" w:eastAsia="Calibri" w:hAnsi="Times New Roman" w:cs="Times New Roman"/>
              </w:rPr>
            </w:pPr>
            <w:r w:rsidRPr="00A42318">
              <w:rPr>
                <w:rFonts w:ascii="Times New Roman" w:eastAsia="Calibri" w:hAnsi="Times New Roman" w:cs="Times New Roman"/>
              </w:rPr>
              <w:t>Я в мире, мир во мне</w:t>
            </w:r>
          </w:p>
        </w:tc>
        <w:tc>
          <w:tcPr>
            <w:tcW w:w="990" w:type="dxa"/>
            <w:shd w:val="clear" w:color="auto" w:fill="auto"/>
          </w:tcPr>
          <w:p w:rsidR="00A42318" w:rsidRPr="00A42318" w:rsidRDefault="00A42318" w:rsidP="00A42318">
            <w:pPr>
              <w:spacing w:after="0" w:line="240" w:lineRule="auto"/>
              <w:ind w:left="0"/>
              <w:jc w:val="center"/>
              <w:rPr>
                <w:rFonts w:ascii="Times New Roman" w:eastAsia="Calibri" w:hAnsi="Times New Roman" w:cs="Times New Roman"/>
              </w:rPr>
            </w:pPr>
            <w:r w:rsidRPr="00A42318">
              <w:rPr>
                <w:rFonts w:ascii="Times New Roman" w:eastAsia="Calibri" w:hAnsi="Times New Roman" w:cs="Times New Roman"/>
              </w:rPr>
              <w:t>1</w:t>
            </w:r>
          </w:p>
        </w:tc>
        <w:tc>
          <w:tcPr>
            <w:tcW w:w="990" w:type="dxa"/>
          </w:tcPr>
          <w:p w:rsidR="00A42318" w:rsidRPr="00A42318" w:rsidRDefault="00A42318" w:rsidP="00A42318">
            <w:pPr>
              <w:spacing w:after="0" w:line="240" w:lineRule="auto"/>
              <w:ind w:left="0"/>
              <w:jc w:val="center"/>
              <w:rPr>
                <w:rFonts w:ascii="Times New Roman" w:eastAsia="Calibri" w:hAnsi="Times New Roman" w:cs="Times New Roman"/>
                <w:b/>
              </w:rPr>
            </w:pPr>
            <w:r w:rsidRPr="00A42318">
              <w:rPr>
                <w:rFonts w:ascii="Times New Roman" w:eastAsia="Calibri" w:hAnsi="Times New Roman" w:cs="Times New Roman"/>
                <w:b/>
              </w:rPr>
              <w:t>1</w:t>
            </w:r>
          </w:p>
        </w:tc>
      </w:tr>
      <w:tr w:rsidR="00A42318" w:rsidRPr="00A42318" w:rsidTr="00706294">
        <w:trPr>
          <w:trHeight w:val="92"/>
        </w:trPr>
        <w:tc>
          <w:tcPr>
            <w:tcW w:w="2628" w:type="dxa"/>
            <w:shd w:val="clear" w:color="auto" w:fill="auto"/>
            <w:vAlign w:val="center"/>
          </w:tcPr>
          <w:p w:rsidR="00A42318" w:rsidRPr="00A42318" w:rsidRDefault="00A42318" w:rsidP="00A42318">
            <w:pPr>
              <w:spacing w:after="0" w:line="240" w:lineRule="auto"/>
              <w:ind w:left="0"/>
              <w:rPr>
                <w:rFonts w:ascii="Times New Roman" w:eastAsia="Calibri" w:hAnsi="Times New Roman" w:cs="Times New Roman"/>
                <w:b/>
              </w:rPr>
            </w:pPr>
            <w:r w:rsidRPr="00A42318">
              <w:rPr>
                <w:rFonts w:ascii="Times New Roman" w:eastAsia="Calibri" w:hAnsi="Times New Roman" w:cs="Times New Roman"/>
                <w:b/>
              </w:rPr>
              <w:t>Социальное</w:t>
            </w:r>
          </w:p>
        </w:tc>
        <w:tc>
          <w:tcPr>
            <w:tcW w:w="3582" w:type="dxa"/>
            <w:shd w:val="clear" w:color="auto" w:fill="auto"/>
          </w:tcPr>
          <w:p w:rsidR="00A42318" w:rsidRPr="00A42318" w:rsidRDefault="00A42318" w:rsidP="00A42318">
            <w:pPr>
              <w:spacing w:after="0" w:line="240" w:lineRule="auto"/>
              <w:ind w:left="0"/>
              <w:rPr>
                <w:rFonts w:ascii="Times New Roman" w:eastAsia="Calibri" w:hAnsi="Times New Roman" w:cs="Times New Roman"/>
              </w:rPr>
            </w:pPr>
            <w:r w:rsidRPr="00A42318">
              <w:rPr>
                <w:rFonts w:ascii="Times New Roman" w:eastAsia="Calibri" w:hAnsi="Times New Roman" w:cs="Times New Roman"/>
              </w:rPr>
              <w:t>Социально- экономическая география стран АТР</w:t>
            </w:r>
          </w:p>
        </w:tc>
        <w:tc>
          <w:tcPr>
            <w:tcW w:w="990" w:type="dxa"/>
            <w:shd w:val="clear" w:color="auto" w:fill="auto"/>
          </w:tcPr>
          <w:p w:rsidR="00A42318" w:rsidRPr="00A42318" w:rsidRDefault="00A42318" w:rsidP="00A42318">
            <w:pPr>
              <w:spacing w:after="0" w:line="240" w:lineRule="auto"/>
              <w:ind w:left="0"/>
              <w:jc w:val="center"/>
              <w:rPr>
                <w:rFonts w:ascii="Times New Roman" w:eastAsia="Calibri" w:hAnsi="Times New Roman" w:cs="Times New Roman"/>
              </w:rPr>
            </w:pPr>
            <w:r w:rsidRPr="00A42318">
              <w:rPr>
                <w:rFonts w:ascii="Times New Roman" w:eastAsia="Calibri" w:hAnsi="Times New Roman" w:cs="Times New Roman"/>
              </w:rPr>
              <w:t>1</w:t>
            </w:r>
          </w:p>
        </w:tc>
        <w:tc>
          <w:tcPr>
            <w:tcW w:w="990" w:type="dxa"/>
          </w:tcPr>
          <w:p w:rsidR="00A42318" w:rsidRPr="00A42318" w:rsidRDefault="00A42318" w:rsidP="00A42318">
            <w:pPr>
              <w:spacing w:after="0" w:line="240" w:lineRule="auto"/>
              <w:ind w:left="0"/>
              <w:jc w:val="center"/>
              <w:rPr>
                <w:rFonts w:ascii="Times New Roman" w:eastAsia="Calibri" w:hAnsi="Times New Roman" w:cs="Times New Roman"/>
                <w:b/>
              </w:rPr>
            </w:pPr>
            <w:r w:rsidRPr="00A42318">
              <w:rPr>
                <w:rFonts w:ascii="Times New Roman" w:eastAsia="Calibri" w:hAnsi="Times New Roman" w:cs="Times New Roman"/>
                <w:b/>
              </w:rPr>
              <w:t>1</w:t>
            </w:r>
          </w:p>
        </w:tc>
      </w:tr>
      <w:tr w:rsidR="00A42318" w:rsidRPr="00A42318" w:rsidTr="00706294">
        <w:trPr>
          <w:trHeight w:val="575"/>
        </w:trPr>
        <w:tc>
          <w:tcPr>
            <w:tcW w:w="2628" w:type="dxa"/>
            <w:shd w:val="clear" w:color="auto" w:fill="auto"/>
            <w:vAlign w:val="center"/>
          </w:tcPr>
          <w:p w:rsidR="00A42318" w:rsidRPr="00A42318" w:rsidRDefault="00A42318" w:rsidP="00A42318">
            <w:pPr>
              <w:spacing w:after="0" w:line="240" w:lineRule="auto"/>
              <w:ind w:left="0"/>
              <w:rPr>
                <w:rFonts w:ascii="Times New Roman" w:eastAsia="Calibri" w:hAnsi="Times New Roman" w:cs="Times New Roman"/>
                <w:b/>
              </w:rPr>
            </w:pPr>
            <w:r w:rsidRPr="00A42318">
              <w:rPr>
                <w:rFonts w:ascii="Times New Roman" w:eastAsia="Calibri" w:hAnsi="Times New Roman" w:cs="Times New Roman"/>
                <w:b/>
              </w:rPr>
              <w:t xml:space="preserve">Общекультурное </w:t>
            </w:r>
          </w:p>
        </w:tc>
        <w:tc>
          <w:tcPr>
            <w:tcW w:w="3582" w:type="dxa"/>
            <w:shd w:val="clear" w:color="auto" w:fill="auto"/>
          </w:tcPr>
          <w:p w:rsidR="00A42318" w:rsidRPr="00A42318" w:rsidRDefault="00A42318" w:rsidP="00A42318">
            <w:pPr>
              <w:spacing w:after="0" w:line="240" w:lineRule="auto"/>
              <w:ind w:left="0"/>
              <w:rPr>
                <w:rFonts w:ascii="Times New Roman" w:eastAsia="Calibri" w:hAnsi="Times New Roman" w:cs="Times New Roman"/>
              </w:rPr>
            </w:pPr>
            <w:r w:rsidRPr="00A42318">
              <w:rPr>
                <w:rFonts w:ascii="Times New Roman" w:eastAsia="Calibri" w:hAnsi="Times New Roman" w:cs="Times New Roman"/>
              </w:rPr>
              <w:t>Творческая мастерская «Наша школьная страна» (тематические классные часы, концерты, выставки, школьные мероприятия)</w:t>
            </w:r>
          </w:p>
        </w:tc>
        <w:tc>
          <w:tcPr>
            <w:tcW w:w="990" w:type="dxa"/>
            <w:shd w:val="clear" w:color="auto" w:fill="auto"/>
          </w:tcPr>
          <w:p w:rsidR="00A42318" w:rsidRPr="00A42318" w:rsidRDefault="00A42318" w:rsidP="00A42318">
            <w:pPr>
              <w:spacing w:after="0" w:line="240" w:lineRule="auto"/>
              <w:ind w:left="0"/>
              <w:jc w:val="center"/>
              <w:rPr>
                <w:rFonts w:ascii="Times New Roman" w:eastAsia="Calibri" w:hAnsi="Times New Roman" w:cs="Times New Roman"/>
              </w:rPr>
            </w:pPr>
            <w:r w:rsidRPr="00A42318">
              <w:rPr>
                <w:rFonts w:ascii="Times New Roman" w:eastAsia="Calibri" w:hAnsi="Times New Roman" w:cs="Times New Roman"/>
              </w:rPr>
              <w:t>1</w:t>
            </w:r>
          </w:p>
        </w:tc>
        <w:tc>
          <w:tcPr>
            <w:tcW w:w="990" w:type="dxa"/>
          </w:tcPr>
          <w:p w:rsidR="00A42318" w:rsidRPr="00A42318" w:rsidRDefault="00A42318" w:rsidP="00A42318">
            <w:pPr>
              <w:spacing w:after="0" w:line="240" w:lineRule="auto"/>
              <w:ind w:left="0"/>
              <w:jc w:val="center"/>
              <w:rPr>
                <w:rFonts w:ascii="Times New Roman" w:eastAsia="Calibri" w:hAnsi="Times New Roman" w:cs="Times New Roman"/>
                <w:b/>
              </w:rPr>
            </w:pPr>
            <w:r w:rsidRPr="00A42318">
              <w:rPr>
                <w:rFonts w:ascii="Times New Roman" w:eastAsia="Calibri" w:hAnsi="Times New Roman" w:cs="Times New Roman"/>
                <w:b/>
              </w:rPr>
              <w:t>1</w:t>
            </w:r>
          </w:p>
        </w:tc>
      </w:tr>
      <w:tr w:rsidR="00A42318" w:rsidRPr="00A42318" w:rsidTr="00706294">
        <w:tc>
          <w:tcPr>
            <w:tcW w:w="2628" w:type="dxa"/>
            <w:shd w:val="clear" w:color="auto" w:fill="auto"/>
            <w:vAlign w:val="center"/>
          </w:tcPr>
          <w:p w:rsidR="00A42318" w:rsidRPr="00A42318" w:rsidRDefault="00A42318" w:rsidP="00A42318">
            <w:pPr>
              <w:spacing w:after="0" w:line="240" w:lineRule="auto"/>
              <w:ind w:left="0"/>
              <w:rPr>
                <w:rFonts w:ascii="Times New Roman" w:eastAsia="Calibri" w:hAnsi="Times New Roman" w:cs="Times New Roman"/>
                <w:b/>
              </w:rPr>
            </w:pPr>
            <w:proofErr w:type="spellStart"/>
            <w:r w:rsidRPr="00A42318">
              <w:rPr>
                <w:rFonts w:ascii="Times New Roman" w:eastAsia="Calibri" w:hAnsi="Times New Roman" w:cs="Times New Roman"/>
                <w:b/>
              </w:rPr>
              <w:t>Общеинтеллектуальное</w:t>
            </w:r>
            <w:proofErr w:type="spellEnd"/>
            <w:r w:rsidRPr="00A42318">
              <w:rPr>
                <w:rFonts w:ascii="Times New Roman" w:eastAsia="Calibri" w:hAnsi="Times New Roman" w:cs="Times New Roman"/>
                <w:b/>
              </w:rPr>
              <w:t xml:space="preserve"> </w:t>
            </w:r>
          </w:p>
        </w:tc>
        <w:tc>
          <w:tcPr>
            <w:tcW w:w="3582" w:type="dxa"/>
            <w:shd w:val="clear" w:color="auto" w:fill="auto"/>
          </w:tcPr>
          <w:p w:rsidR="00A42318" w:rsidRPr="00A42318" w:rsidRDefault="00A42318" w:rsidP="00A42318">
            <w:pPr>
              <w:spacing w:after="0" w:line="240" w:lineRule="auto"/>
              <w:ind w:left="0"/>
              <w:rPr>
                <w:rFonts w:ascii="Times New Roman" w:eastAsia="Calibri" w:hAnsi="Times New Roman" w:cs="Times New Roman"/>
              </w:rPr>
            </w:pPr>
            <w:r w:rsidRPr="00A42318">
              <w:rPr>
                <w:rFonts w:ascii="Times New Roman" w:eastAsia="Calibri" w:hAnsi="Times New Roman" w:cs="Times New Roman"/>
              </w:rPr>
              <w:t>Проектно-исследовательская деятельность</w:t>
            </w:r>
          </w:p>
        </w:tc>
        <w:tc>
          <w:tcPr>
            <w:tcW w:w="990" w:type="dxa"/>
            <w:shd w:val="clear" w:color="auto" w:fill="auto"/>
          </w:tcPr>
          <w:p w:rsidR="00A42318" w:rsidRPr="00A42318" w:rsidRDefault="00A42318" w:rsidP="00A42318">
            <w:pPr>
              <w:spacing w:after="0" w:line="240" w:lineRule="auto"/>
              <w:ind w:left="0"/>
              <w:jc w:val="center"/>
              <w:rPr>
                <w:rFonts w:ascii="Times New Roman" w:eastAsia="Calibri" w:hAnsi="Times New Roman" w:cs="Times New Roman"/>
              </w:rPr>
            </w:pPr>
            <w:r w:rsidRPr="00A42318">
              <w:rPr>
                <w:rFonts w:ascii="Times New Roman" w:eastAsia="Calibri" w:hAnsi="Times New Roman" w:cs="Times New Roman"/>
              </w:rPr>
              <w:t>1</w:t>
            </w:r>
          </w:p>
        </w:tc>
        <w:tc>
          <w:tcPr>
            <w:tcW w:w="990" w:type="dxa"/>
          </w:tcPr>
          <w:p w:rsidR="00A42318" w:rsidRPr="00A42318" w:rsidRDefault="00A42318" w:rsidP="00A42318">
            <w:pPr>
              <w:spacing w:after="0" w:line="240" w:lineRule="auto"/>
              <w:ind w:left="0"/>
              <w:jc w:val="center"/>
              <w:rPr>
                <w:rFonts w:ascii="Times New Roman" w:eastAsia="Calibri" w:hAnsi="Times New Roman" w:cs="Times New Roman"/>
                <w:b/>
              </w:rPr>
            </w:pPr>
            <w:r w:rsidRPr="00A42318">
              <w:rPr>
                <w:rFonts w:ascii="Times New Roman" w:eastAsia="Calibri" w:hAnsi="Times New Roman" w:cs="Times New Roman"/>
                <w:b/>
              </w:rPr>
              <w:t>1</w:t>
            </w:r>
          </w:p>
        </w:tc>
      </w:tr>
      <w:tr w:rsidR="00A42318" w:rsidRPr="00A42318" w:rsidTr="00706294">
        <w:trPr>
          <w:trHeight w:val="710"/>
        </w:trPr>
        <w:tc>
          <w:tcPr>
            <w:tcW w:w="2628" w:type="dxa"/>
            <w:shd w:val="clear" w:color="auto" w:fill="auto"/>
            <w:vAlign w:val="center"/>
          </w:tcPr>
          <w:p w:rsidR="00A42318" w:rsidRPr="00A42318" w:rsidRDefault="00A42318" w:rsidP="00A42318">
            <w:pPr>
              <w:spacing w:after="0" w:line="240" w:lineRule="auto"/>
              <w:ind w:left="0"/>
              <w:rPr>
                <w:rFonts w:ascii="Times New Roman" w:eastAsia="Calibri" w:hAnsi="Times New Roman" w:cs="Times New Roman"/>
                <w:b/>
              </w:rPr>
            </w:pPr>
            <w:r w:rsidRPr="00A42318">
              <w:rPr>
                <w:rFonts w:ascii="Times New Roman" w:eastAsia="Calibri" w:hAnsi="Times New Roman" w:cs="Times New Roman"/>
                <w:b/>
              </w:rPr>
              <w:t>Спортивно-оздоровительное</w:t>
            </w:r>
          </w:p>
        </w:tc>
        <w:tc>
          <w:tcPr>
            <w:tcW w:w="3582" w:type="dxa"/>
            <w:shd w:val="clear" w:color="auto" w:fill="auto"/>
          </w:tcPr>
          <w:p w:rsidR="00A42318" w:rsidRPr="00A42318" w:rsidRDefault="00A42318" w:rsidP="00A42318">
            <w:pPr>
              <w:spacing w:after="0" w:line="240" w:lineRule="auto"/>
              <w:ind w:left="0"/>
              <w:rPr>
                <w:rFonts w:ascii="Times New Roman" w:eastAsia="Calibri" w:hAnsi="Times New Roman" w:cs="Times New Roman"/>
              </w:rPr>
            </w:pPr>
            <w:r w:rsidRPr="00A42318">
              <w:rPr>
                <w:rFonts w:ascii="Times New Roman" w:eastAsia="Calibri" w:hAnsi="Times New Roman" w:cs="Times New Roman"/>
              </w:rPr>
              <w:t xml:space="preserve">Спортивно-патриотический клуб «Авангард» </w:t>
            </w:r>
          </w:p>
        </w:tc>
        <w:tc>
          <w:tcPr>
            <w:tcW w:w="990" w:type="dxa"/>
            <w:shd w:val="clear" w:color="auto" w:fill="auto"/>
          </w:tcPr>
          <w:p w:rsidR="00A42318" w:rsidRPr="00A42318" w:rsidRDefault="00A42318" w:rsidP="00A42318">
            <w:pPr>
              <w:spacing w:after="0" w:line="240" w:lineRule="auto"/>
              <w:ind w:left="0"/>
              <w:jc w:val="center"/>
              <w:rPr>
                <w:rFonts w:ascii="Times New Roman" w:eastAsia="Calibri" w:hAnsi="Times New Roman" w:cs="Times New Roman"/>
              </w:rPr>
            </w:pPr>
            <w:r w:rsidRPr="00A42318">
              <w:rPr>
                <w:rFonts w:ascii="Times New Roman" w:eastAsia="Calibri" w:hAnsi="Times New Roman" w:cs="Times New Roman"/>
              </w:rPr>
              <w:t>1</w:t>
            </w:r>
          </w:p>
        </w:tc>
        <w:tc>
          <w:tcPr>
            <w:tcW w:w="990" w:type="dxa"/>
          </w:tcPr>
          <w:p w:rsidR="00A42318" w:rsidRPr="00A42318" w:rsidRDefault="00A42318" w:rsidP="00A42318">
            <w:pPr>
              <w:spacing w:after="0" w:line="240" w:lineRule="auto"/>
              <w:ind w:left="0"/>
              <w:jc w:val="center"/>
              <w:rPr>
                <w:rFonts w:ascii="Times New Roman" w:eastAsia="Calibri" w:hAnsi="Times New Roman" w:cs="Times New Roman"/>
                <w:b/>
              </w:rPr>
            </w:pPr>
            <w:r w:rsidRPr="00A42318">
              <w:rPr>
                <w:rFonts w:ascii="Times New Roman" w:eastAsia="Calibri" w:hAnsi="Times New Roman" w:cs="Times New Roman"/>
                <w:b/>
              </w:rPr>
              <w:t>1</w:t>
            </w:r>
          </w:p>
        </w:tc>
      </w:tr>
      <w:tr w:rsidR="00A42318" w:rsidRPr="00A42318" w:rsidTr="00706294">
        <w:trPr>
          <w:trHeight w:val="276"/>
        </w:trPr>
        <w:tc>
          <w:tcPr>
            <w:tcW w:w="2628" w:type="dxa"/>
            <w:shd w:val="clear" w:color="auto" w:fill="auto"/>
            <w:vAlign w:val="center"/>
          </w:tcPr>
          <w:p w:rsidR="00A42318" w:rsidRPr="00A42318" w:rsidRDefault="00A42318" w:rsidP="00A42318">
            <w:pPr>
              <w:spacing w:after="0" w:line="240" w:lineRule="auto"/>
              <w:ind w:left="0"/>
              <w:rPr>
                <w:rFonts w:ascii="Times New Roman" w:eastAsia="Calibri" w:hAnsi="Times New Roman" w:cs="Times New Roman"/>
                <w:b/>
              </w:rPr>
            </w:pPr>
            <w:r w:rsidRPr="00A42318">
              <w:rPr>
                <w:rFonts w:ascii="Times New Roman" w:eastAsia="Calibri" w:hAnsi="Times New Roman" w:cs="Times New Roman"/>
                <w:b/>
              </w:rPr>
              <w:t>ИТОГО</w:t>
            </w:r>
          </w:p>
        </w:tc>
        <w:tc>
          <w:tcPr>
            <w:tcW w:w="3582" w:type="dxa"/>
            <w:shd w:val="clear" w:color="auto" w:fill="auto"/>
          </w:tcPr>
          <w:p w:rsidR="00A42318" w:rsidRPr="00A42318" w:rsidRDefault="00A42318" w:rsidP="00A42318">
            <w:pPr>
              <w:spacing w:after="0" w:line="240" w:lineRule="auto"/>
              <w:ind w:left="0"/>
              <w:rPr>
                <w:rFonts w:ascii="Times New Roman" w:eastAsia="Calibri" w:hAnsi="Times New Roman" w:cs="Times New Roman"/>
              </w:rPr>
            </w:pPr>
          </w:p>
        </w:tc>
        <w:tc>
          <w:tcPr>
            <w:tcW w:w="990" w:type="dxa"/>
            <w:shd w:val="clear" w:color="auto" w:fill="auto"/>
          </w:tcPr>
          <w:p w:rsidR="00A42318" w:rsidRPr="00A42318" w:rsidRDefault="00A42318" w:rsidP="00A42318">
            <w:pPr>
              <w:spacing w:after="0" w:line="240" w:lineRule="auto"/>
              <w:ind w:left="0"/>
              <w:jc w:val="center"/>
              <w:rPr>
                <w:rFonts w:ascii="Times New Roman" w:eastAsia="Calibri" w:hAnsi="Times New Roman" w:cs="Times New Roman"/>
              </w:rPr>
            </w:pPr>
            <w:r w:rsidRPr="00A42318">
              <w:rPr>
                <w:rFonts w:ascii="Times New Roman" w:eastAsia="Calibri" w:hAnsi="Times New Roman" w:cs="Times New Roman"/>
              </w:rPr>
              <w:t>5</w:t>
            </w:r>
          </w:p>
        </w:tc>
        <w:tc>
          <w:tcPr>
            <w:tcW w:w="990" w:type="dxa"/>
          </w:tcPr>
          <w:p w:rsidR="00A42318" w:rsidRPr="00A42318" w:rsidRDefault="00A42318" w:rsidP="00A42318">
            <w:pPr>
              <w:spacing w:after="0" w:line="240" w:lineRule="auto"/>
              <w:ind w:left="0"/>
              <w:jc w:val="center"/>
              <w:rPr>
                <w:rFonts w:ascii="Times New Roman" w:eastAsia="Calibri" w:hAnsi="Times New Roman" w:cs="Times New Roman"/>
                <w:b/>
              </w:rPr>
            </w:pPr>
            <w:r w:rsidRPr="00A42318">
              <w:rPr>
                <w:rFonts w:ascii="Times New Roman" w:eastAsia="Calibri" w:hAnsi="Times New Roman" w:cs="Times New Roman"/>
                <w:b/>
              </w:rPr>
              <w:t>5</w:t>
            </w:r>
          </w:p>
        </w:tc>
      </w:tr>
    </w:tbl>
    <w:p w:rsidR="00A42318" w:rsidRDefault="00A42318" w:rsidP="0069675B">
      <w:pPr>
        <w:pStyle w:val="Default"/>
        <w:ind w:left="-1134"/>
        <w:jc w:val="both"/>
      </w:pPr>
    </w:p>
    <w:p w:rsidR="0069675B" w:rsidRPr="0069675B" w:rsidRDefault="0069675B" w:rsidP="0069675B">
      <w:pPr>
        <w:pStyle w:val="Default"/>
        <w:ind w:left="-1134"/>
        <w:jc w:val="both"/>
        <w:rPr>
          <w:b/>
        </w:rPr>
      </w:pPr>
    </w:p>
    <w:p w:rsidR="0069675B" w:rsidRPr="0069675B" w:rsidRDefault="0069675B" w:rsidP="0069675B">
      <w:pPr>
        <w:pStyle w:val="Default"/>
        <w:ind w:left="-1134"/>
        <w:jc w:val="both"/>
        <w:rPr>
          <w:b/>
        </w:rPr>
      </w:pPr>
      <w:r w:rsidRPr="0069675B">
        <w:rPr>
          <w:b/>
        </w:rPr>
        <w:t>ОЖИДАЕМЫЕ РЕЗУЛЬТАТЫ ВНЕУРОЧНОЙ ДЕЯТЕЛЬНОСТИ ФГОС СРЕДНЕГО ОБЩЕГО ОБРАЗОВАНИЯ</w:t>
      </w:r>
    </w:p>
    <w:p w:rsidR="0069675B" w:rsidRDefault="0069675B" w:rsidP="0069675B">
      <w:pPr>
        <w:pStyle w:val="Default"/>
        <w:ind w:left="-1134"/>
        <w:jc w:val="both"/>
      </w:pPr>
      <w:r>
        <w:t xml:space="preserve">Федеральный государственный образовательный стандарт среднего общего образования устанавливает требования к результатам освоения </w:t>
      </w:r>
      <w:proofErr w:type="gramStart"/>
      <w:r>
        <w:t>обучающимися</w:t>
      </w:r>
      <w:proofErr w:type="gramEnd"/>
      <w:r>
        <w:t xml:space="preserve"> основной образовательной программы:</w:t>
      </w:r>
    </w:p>
    <w:p w:rsidR="0069675B" w:rsidRDefault="0069675B" w:rsidP="00836201">
      <w:pPr>
        <w:pStyle w:val="Default"/>
        <w:ind w:left="-1134"/>
        <w:jc w:val="both"/>
      </w:pPr>
      <w:proofErr w:type="gramStart"/>
      <w:r>
        <w:t xml:space="preserve">личностным, включающим готовность и способность обучающихся к саморазвитию и личностному самоопределению, </w:t>
      </w:r>
      <w:proofErr w:type="spellStart"/>
      <w:r>
        <w:t>сформированность</w:t>
      </w:r>
      <w:proofErr w:type="spellEnd"/>
      <w:r>
        <w:t xml:space="preserve">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w:t>
      </w:r>
      <w:r w:rsidR="00836201">
        <w:t>ности в поликультурном социуме;</w:t>
      </w:r>
      <w:proofErr w:type="gramEnd"/>
      <w:r w:rsidR="00836201">
        <w:t xml:space="preserve"> </w:t>
      </w:r>
      <w:proofErr w:type="spellStart"/>
      <w:proofErr w:type="gramStart"/>
      <w:r>
        <w:t>метапредметным</w:t>
      </w:r>
      <w:proofErr w:type="spellEnd"/>
      <w:r>
        <w:t xml:space="preserve">, включающим освоенные обучающимися </w:t>
      </w:r>
      <w:proofErr w:type="spellStart"/>
      <w:r>
        <w:t>межпредметные</w:t>
      </w:r>
      <w:proofErr w:type="spellEnd"/>
      <w:r>
        <w:t xml:space="preserve">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roofErr w:type="gramEnd"/>
    </w:p>
    <w:p w:rsidR="0069675B" w:rsidRDefault="00836201" w:rsidP="0069675B">
      <w:pPr>
        <w:pStyle w:val="Default"/>
        <w:ind w:left="-1134"/>
        <w:jc w:val="both"/>
      </w:pPr>
      <w:r>
        <w:lastRenderedPageBreak/>
        <w:t xml:space="preserve">         </w:t>
      </w:r>
      <w:r w:rsidR="0069675B">
        <w:t>В ходе реализации внеурочной деятельности учащиеся 10-11 класса получают практические навыки, необходимые для жизни, формируют собственное мнение, развивают свою коммуникативную культуру.</w:t>
      </w:r>
    </w:p>
    <w:p w:rsidR="0069675B" w:rsidRDefault="0069675B" w:rsidP="0069675B">
      <w:pPr>
        <w:pStyle w:val="Default"/>
        <w:ind w:left="-1134"/>
        <w:jc w:val="both"/>
      </w:pPr>
      <w:proofErr w:type="gramStart"/>
      <w:r>
        <w:t>Обучающиеся</w:t>
      </w:r>
      <w:proofErr w:type="gramEnd"/>
      <w:r>
        <w:t xml:space="preserve"> 10-11 класса ориентированы на:</w:t>
      </w:r>
    </w:p>
    <w:p w:rsidR="0069675B" w:rsidRDefault="0069675B" w:rsidP="0069675B">
      <w:pPr>
        <w:pStyle w:val="Default"/>
        <w:ind w:left="-1134"/>
        <w:jc w:val="both"/>
      </w:pPr>
      <w:r>
        <w:t>•формирование положительного отношения к интеллектуальной и творческой деятельности;</w:t>
      </w:r>
    </w:p>
    <w:p w:rsidR="0069675B" w:rsidRDefault="0069675B" w:rsidP="0069675B">
      <w:pPr>
        <w:pStyle w:val="Default"/>
        <w:ind w:left="-1134"/>
        <w:jc w:val="both"/>
      </w:pPr>
      <w:r>
        <w:t>•приобретение социального опыта;</w:t>
      </w:r>
    </w:p>
    <w:p w:rsidR="0069675B" w:rsidRDefault="0069675B" w:rsidP="0069675B">
      <w:pPr>
        <w:pStyle w:val="Default"/>
        <w:ind w:left="-1134"/>
        <w:jc w:val="both"/>
      </w:pPr>
      <w:r>
        <w:t>•самостоятельного общественного действия.</w:t>
      </w:r>
    </w:p>
    <w:p w:rsidR="0069675B" w:rsidRDefault="0069675B" w:rsidP="0069675B">
      <w:pPr>
        <w:pStyle w:val="Default"/>
        <w:ind w:left="-1134"/>
        <w:jc w:val="both"/>
      </w:pPr>
      <w:r>
        <w:t>В соо</w:t>
      </w:r>
      <w:r w:rsidR="00836201">
        <w:t xml:space="preserve">тветствии </w:t>
      </w:r>
      <w:r>
        <w:t>основной образовательной программой внеурочная деятельность должна иметь следующие результаты:</w:t>
      </w:r>
    </w:p>
    <w:p w:rsidR="0069675B" w:rsidRDefault="0069675B" w:rsidP="0069675B">
      <w:pPr>
        <w:pStyle w:val="Default"/>
        <w:ind w:left="-1134"/>
        <w:jc w:val="both"/>
      </w:pPr>
      <w:r>
        <w:t xml:space="preserve">•достижение </w:t>
      </w:r>
      <w:proofErr w:type="gramStart"/>
      <w:r>
        <w:t>обучающимися</w:t>
      </w:r>
      <w:proofErr w:type="gramEnd"/>
      <w:r>
        <w:t xml:space="preserve"> функциональной грамотности;</w:t>
      </w:r>
    </w:p>
    <w:p w:rsidR="0069675B" w:rsidRDefault="0069675B" w:rsidP="0069675B">
      <w:pPr>
        <w:pStyle w:val="Default"/>
        <w:ind w:left="-1134"/>
        <w:jc w:val="both"/>
      </w:pPr>
      <w:r>
        <w:t>•формирование познавательной мотивации, определяющей постановку образования;</w:t>
      </w:r>
    </w:p>
    <w:p w:rsidR="0069675B" w:rsidRDefault="0069675B" w:rsidP="0069675B">
      <w:pPr>
        <w:pStyle w:val="Default"/>
        <w:ind w:left="-1134"/>
        <w:jc w:val="both"/>
      </w:pPr>
      <w:r>
        <w:t>•успешное овладение учебного предмета учебного плана;</w:t>
      </w:r>
    </w:p>
    <w:p w:rsidR="0069675B" w:rsidRDefault="0069675B" w:rsidP="0069675B">
      <w:pPr>
        <w:pStyle w:val="Default"/>
        <w:ind w:left="-1134"/>
        <w:jc w:val="both"/>
      </w:pPr>
      <w:r>
        <w:t>•предварительное профессиональное самоопределение;</w:t>
      </w:r>
    </w:p>
    <w:p w:rsidR="0069675B" w:rsidRDefault="0069675B" w:rsidP="0069675B">
      <w:pPr>
        <w:pStyle w:val="Default"/>
        <w:ind w:left="-1134"/>
        <w:jc w:val="both"/>
      </w:pPr>
      <w:r>
        <w:t>•высокие коммуникативные навыки;</w:t>
      </w:r>
    </w:p>
    <w:p w:rsidR="0069675B" w:rsidRDefault="0069675B" w:rsidP="0069675B">
      <w:pPr>
        <w:pStyle w:val="Default"/>
        <w:ind w:left="-1134"/>
        <w:jc w:val="both"/>
      </w:pPr>
      <w:r>
        <w:t>•сохранность физического здоровья учащихся в условиях школы.</w:t>
      </w:r>
    </w:p>
    <w:p w:rsidR="00836201" w:rsidRDefault="00836201" w:rsidP="00A42318">
      <w:pPr>
        <w:pStyle w:val="Default"/>
        <w:jc w:val="both"/>
      </w:pPr>
    </w:p>
    <w:p w:rsidR="00836201" w:rsidRDefault="00836201" w:rsidP="0069675B">
      <w:pPr>
        <w:pStyle w:val="Default"/>
        <w:ind w:left="-1134"/>
        <w:jc w:val="both"/>
      </w:pPr>
    </w:p>
    <w:p w:rsidR="0069675B" w:rsidRPr="0069675B" w:rsidRDefault="0069675B" w:rsidP="0069675B">
      <w:pPr>
        <w:autoSpaceDE w:val="0"/>
        <w:autoSpaceDN w:val="0"/>
        <w:adjustRightInd w:val="0"/>
        <w:spacing w:after="0" w:line="240" w:lineRule="auto"/>
        <w:ind w:left="-1134"/>
        <w:jc w:val="both"/>
        <w:rPr>
          <w:rFonts w:ascii="Cambria" w:hAnsi="Cambria" w:cs="Cambria"/>
          <w:color w:val="000000"/>
          <w:sz w:val="24"/>
          <w:szCs w:val="24"/>
        </w:rPr>
      </w:pPr>
      <w:r w:rsidRPr="0069675B">
        <w:rPr>
          <w:rFonts w:ascii="Cambria" w:hAnsi="Cambria" w:cs="Cambria"/>
          <w:b/>
          <w:bCs/>
          <w:color w:val="000000"/>
          <w:sz w:val="24"/>
          <w:szCs w:val="24"/>
        </w:rPr>
        <w:t>3.3.Система условий реализации Основной образовательной программы</w:t>
      </w:r>
      <w:r w:rsidR="00934B77">
        <w:rPr>
          <w:rFonts w:ascii="Cambria" w:hAnsi="Cambria" w:cs="Cambria"/>
          <w:b/>
          <w:bCs/>
          <w:color w:val="000000"/>
          <w:sz w:val="24"/>
          <w:szCs w:val="24"/>
        </w:rPr>
        <w:t xml:space="preserve"> </w:t>
      </w:r>
      <w:r w:rsidRPr="0069675B">
        <w:rPr>
          <w:rFonts w:ascii="Cambria" w:hAnsi="Cambria" w:cs="Cambria"/>
          <w:b/>
          <w:bCs/>
          <w:color w:val="000000"/>
          <w:sz w:val="24"/>
          <w:szCs w:val="24"/>
        </w:rPr>
        <w:t>среднего общего образования</w:t>
      </w:r>
    </w:p>
    <w:p w:rsidR="0069675B" w:rsidRPr="0069675B" w:rsidRDefault="0069675B" w:rsidP="0069675B">
      <w:pPr>
        <w:autoSpaceDE w:val="0"/>
        <w:autoSpaceDN w:val="0"/>
        <w:adjustRightInd w:val="0"/>
        <w:spacing w:after="0" w:line="240" w:lineRule="auto"/>
        <w:ind w:left="-1134"/>
        <w:jc w:val="both"/>
        <w:rPr>
          <w:rFonts w:ascii="Cambria" w:hAnsi="Cambria" w:cs="Cambria"/>
          <w:color w:val="000000"/>
          <w:sz w:val="24"/>
          <w:szCs w:val="24"/>
        </w:rPr>
      </w:pPr>
      <w:r w:rsidRPr="0069675B">
        <w:rPr>
          <w:rFonts w:ascii="Cambria" w:hAnsi="Cambria" w:cs="Cambria"/>
          <w:b/>
          <w:bCs/>
          <w:color w:val="000000"/>
          <w:sz w:val="24"/>
          <w:szCs w:val="24"/>
        </w:rPr>
        <w:t>3.3.1.Описание кадровых условий реализации ООП СОО</w:t>
      </w:r>
    </w:p>
    <w:p w:rsidR="0069675B" w:rsidRPr="0069675B" w:rsidRDefault="0069675B" w:rsidP="0069675B">
      <w:pPr>
        <w:autoSpaceDE w:val="0"/>
        <w:autoSpaceDN w:val="0"/>
        <w:adjustRightInd w:val="0"/>
        <w:spacing w:after="0" w:line="240" w:lineRule="auto"/>
        <w:ind w:left="-1134"/>
        <w:jc w:val="both"/>
        <w:rPr>
          <w:rFonts w:ascii="Times New Roman" w:hAnsi="Times New Roman" w:cs="Times New Roman"/>
          <w:color w:val="000000"/>
          <w:sz w:val="24"/>
          <w:szCs w:val="24"/>
        </w:rPr>
      </w:pPr>
      <w:r w:rsidRPr="0069675B">
        <w:rPr>
          <w:rFonts w:ascii="Times New Roman" w:hAnsi="Times New Roman" w:cs="Times New Roman"/>
          <w:color w:val="000000"/>
          <w:sz w:val="24"/>
          <w:szCs w:val="24"/>
        </w:rPr>
        <w:t xml:space="preserve">Основная цель кадровой политики школы - обеспечение оптимального баланса процессов обновления и сохранения численного и качественного состава кадров, его развития в соответствии с потребностями организации, требованиями законодательства и потребителями рынка труда. Школа укомплектована кадрами, имеющими необходимую квалификацию для решения задач, определенных основной образовательной программой среднего общего образования, и способными к инновационной профессиональной деятельности. </w:t>
      </w:r>
    </w:p>
    <w:p w:rsidR="0069675B" w:rsidRPr="0069675B" w:rsidRDefault="0069675B" w:rsidP="0069675B">
      <w:pPr>
        <w:autoSpaceDE w:val="0"/>
        <w:autoSpaceDN w:val="0"/>
        <w:adjustRightInd w:val="0"/>
        <w:spacing w:after="0" w:line="240" w:lineRule="auto"/>
        <w:ind w:left="-1134"/>
        <w:jc w:val="both"/>
        <w:rPr>
          <w:rFonts w:ascii="Times New Roman" w:hAnsi="Times New Roman" w:cs="Times New Roman"/>
          <w:color w:val="000000"/>
          <w:sz w:val="24"/>
          <w:szCs w:val="24"/>
        </w:rPr>
      </w:pPr>
      <w:r w:rsidRPr="0069675B">
        <w:rPr>
          <w:rFonts w:ascii="Times New Roman" w:hAnsi="Times New Roman" w:cs="Times New Roman"/>
          <w:color w:val="000000"/>
          <w:sz w:val="24"/>
          <w:szCs w:val="24"/>
        </w:rPr>
        <w:t xml:space="preserve">Требования к кадровым условиям реализованы в части: </w:t>
      </w:r>
    </w:p>
    <w:p w:rsidR="0069675B" w:rsidRPr="0069675B" w:rsidRDefault="0069675B" w:rsidP="0069675B">
      <w:pPr>
        <w:autoSpaceDE w:val="0"/>
        <w:autoSpaceDN w:val="0"/>
        <w:adjustRightInd w:val="0"/>
        <w:spacing w:after="84" w:line="240" w:lineRule="auto"/>
        <w:ind w:left="-1134"/>
        <w:jc w:val="both"/>
        <w:rPr>
          <w:rFonts w:ascii="Times New Roman" w:hAnsi="Times New Roman" w:cs="Times New Roman"/>
          <w:color w:val="000000"/>
          <w:sz w:val="24"/>
          <w:szCs w:val="24"/>
        </w:rPr>
      </w:pPr>
      <w:r w:rsidRPr="0069675B">
        <w:rPr>
          <w:rFonts w:ascii="Times New Roman" w:hAnsi="Times New Roman" w:cs="Times New Roman"/>
          <w:b/>
          <w:bCs/>
          <w:color w:val="000000"/>
          <w:sz w:val="24"/>
          <w:szCs w:val="24"/>
        </w:rPr>
        <w:t xml:space="preserve">- </w:t>
      </w:r>
      <w:r w:rsidRPr="0069675B">
        <w:rPr>
          <w:rFonts w:ascii="Times New Roman" w:hAnsi="Times New Roman" w:cs="Times New Roman"/>
          <w:color w:val="000000"/>
          <w:sz w:val="24"/>
          <w:szCs w:val="24"/>
        </w:rPr>
        <w:t xml:space="preserve">укомплектованности школы педагогическими, руководящими и иными работниками; </w:t>
      </w:r>
    </w:p>
    <w:p w:rsidR="0069675B" w:rsidRPr="0069675B" w:rsidRDefault="0069675B" w:rsidP="0069675B">
      <w:pPr>
        <w:autoSpaceDE w:val="0"/>
        <w:autoSpaceDN w:val="0"/>
        <w:adjustRightInd w:val="0"/>
        <w:spacing w:after="84" w:line="240" w:lineRule="auto"/>
        <w:ind w:left="-1134"/>
        <w:jc w:val="both"/>
        <w:rPr>
          <w:rFonts w:ascii="Times New Roman" w:hAnsi="Times New Roman" w:cs="Times New Roman"/>
          <w:color w:val="000000"/>
          <w:sz w:val="24"/>
          <w:szCs w:val="24"/>
        </w:rPr>
      </w:pPr>
      <w:r w:rsidRPr="0069675B">
        <w:rPr>
          <w:rFonts w:ascii="Times New Roman" w:hAnsi="Times New Roman" w:cs="Times New Roman"/>
          <w:b/>
          <w:bCs/>
          <w:color w:val="000000"/>
          <w:sz w:val="24"/>
          <w:szCs w:val="24"/>
        </w:rPr>
        <w:t xml:space="preserve">- </w:t>
      </w:r>
      <w:r w:rsidRPr="0069675B">
        <w:rPr>
          <w:rFonts w:ascii="Times New Roman" w:hAnsi="Times New Roman" w:cs="Times New Roman"/>
          <w:color w:val="000000"/>
          <w:sz w:val="24"/>
          <w:szCs w:val="24"/>
        </w:rPr>
        <w:t xml:space="preserve">уровнем квалификации педагогических и иных работников школы; </w:t>
      </w:r>
    </w:p>
    <w:p w:rsidR="0069675B" w:rsidRPr="0069675B" w:rsidRDefault="0069675B" w:rsidP="0069675B">
      <w:pPr>
        <w:autoSpaceDE w:val="0"/>
        <w:autoSpaceDN w:val="0"/>
        <w:adjustRightInd w:val="0"/>
        <w:spacing w:after="0" w:line="240" w:lineRule="auto"/>
        <w:ind w:left="-1134"/>
        <w:jc w:val="both"/>
        <w:rPr>
          <w:rFonts w:ascii="Times New Roman" w:hAnsi="Times New Roman" w:cs="Times New Roman"/>
          <w:color w:val="000000"/>
          <w:sz w:val="24"/>
          <w:szCs w:val="24"/>
        </w:rPr>
      </w:pPr>
      <w:r w:rsidRPr="0069675B">
        <w:rPr>
          <w:rFonts w:ascii="Times New Roman" w:hAnsi="Times New Roman" w:cs="Times New Roman"/>
          <w:b/>
          <w:bCs/>
          <w:color w:val="000000"/>
          <w:sz w:val="24"/>
          <w:szCs w:val="24"/>
        </w:rPr>
        <w:t xml:space="preserve">- </w:t>
      </w:r>
      <w:r w:rsidRPr="0069675B">
        <w:rPr>
          <w:rFonts w:ascii="Times New Roman" w:hAnsi="Times New Roman" w:cs="Times New Roman"/>
          <w:color w:val="000000"/>
          <w:sz w:val="24"/>
          <w:szCs w:val="24"/>
        </w:rPr>
        <w:t xml:space="preserve">непрерывностью профессионального развития педагогических работников школы. </w:t>
      </w:r>
    </w:p>
    <w:p w:rsidR="0069675B" w:rsidRPr="0069675B" w:rsidRDefault="0069675B" w:rsidP="0069675B">
      <w:pPr>
        <w:autoSpaceDE w:val="0"/>
        <w:autoSpaceDN w:val="0"/>
        <w:adjustRightInd w:val="0"/>
        <w:spacing w:after="0" w:line="240" w:lineRule="auto"/>
        <w:ind w:left="-1134"/>
        <w:jc w:val="both"/>
        <w:rPr>
          <w:rFonts w:ascii="Times New Roman" w:hAnsi="Times New Roman" w:cs="Times New Roman"/>
          <w:color w:val="000000"/>
          <w:sz w:val="24"/>
          <w:szCs w:val="24"/>
        </w:rPr>
      </w:pPr>
    </w:p>
    <w:p w:rsidR="0069675B" w:rsidRDefault="0069675B" w:rsidP="0069675B">
      <w:pPr>
        <w:pStyle w:val="Default"/>
        <w:ind w:left="-1134"/>
        <w:jc w:val="both"/>
        <w:rPr>
          <w:sz w:val="28"/>
          <w:szCs w:val="28"/>
        </w:rPr>
      </w:pPr>
      <w:r w:rsidRPr="0069675B">
        <w:t>В школе созданы условия</w:t>
      </w:r>
      <w:r w:rsidRPr="0069675B">
        <w:rPr>
          <w:sz w:val="28"/>
          <w:szCs w:val="28"/>
        </w:rPr>
        <w:t>:</w:t>
      </w:r>
    </w:p>
    <w:p w:rsidR="0069675B" w:rsidRDefault="0069675B" w:rsidP="0069675B">
      <w:pPr>
        <w:pStyle w:val="Default"/>
        <w:ind w:left="-1134"/>
        <w:jc w:val="both"/>
      </w:pPr>
      <w: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69675B" w:rsidRDefault="0069675B" w:rsidP="0069675B">
      <w:pPr>
        <w:pStyle w:val="Default"/>
        <w:ind w:left="-1134"/>
        <w:jc w:val="both"/>
      </w:pPr>
      <w:r>
        <w:t>- стимулирования непрерывного личностного профессионального роста и повышения уровня квалификации педагогических работников, их</w:t>
      </w:r>
    </w:p>
    <w:p w:rsidR="0069675B" w:rsidRDefault="0069675B" w:rsidP="0069675B">
      <w:pPr>
        <w:pStyle w:val="Default"/>
        <w:ind w:left="-1134"/>
        <w:jc w:val="both"/>
      </w:pPr>
      <w:r>
        <w:t>методологической культуры, использования ими современных педагогических технологий;</w:t>
      </w:r>
    </w:p>
    <w:p w:rsidR="0069675B" w:rsidRDefault="0069675B" w:rsidP="0069675B">
      <w:pPr>
        <w:pStyle w:val="Default"/>
        <w:ind w:left="-1134"/>
        <w:jc w:val="both"/>
      </w:pPr>
      <w:r>
        <w:t>- повышения эффективности и качества педагогического труда;</w:t>
      </w:r>
    </w:p>
    <w:p w:rsidR="0069675B" w:rsidRDefault="0069675B" w:rsidP="0069675B">
      <w:pPr>
        <w:pStyle w:val="Default"/>
        <w:ind w:left="-1134"/>
        <w:jc w:val="both"/>
      </w:pPr>
      <w:r>
        <w:t>- выявления, развития и использования потенциальных возможностей педагогических работников;</w:t>
      </w:r>
    </w:p>
    <w:p w:rsidR="0069675B" w:rsidRDefault="0069675B" w:rsidP="0069675B">
      <w:pPr>
        <w:pStyle w:val="Default"/>
        <w:ind w:left="-1134"/>
        <w:jc w:val="both"/>
      </w:pPr>
      <w:r>
        <w:t>- осуществления мониторинга результатов педагогического труда.</w:t>
      </w:r>
    </w:p>
    <w:p w:rsidR="0069675B" w:rsidRDefault="0069675B" w:rsidP="0069675B">
      <w:pPr>
        <w:pStyle w:val="Default"/>
        <w:ind w:left="-1134"/>
        <w:jc w:val="both"/>
      </w:pPr>
      <w:r>
        <w:lastRenderedPageBreak/>
        <w:t>Педагогический коллектив обладает достаточным профессиональным потенциалом и квалификационным ресурсом для работы в современных условиях:</w:t>
      </w:r>
    </w:p>
    <w:p w:rsidR="0069675B" w:rsidRDefault="0069675B" w:rsidP="0069675B">
      <w:pPr>
        <w:pStyle w:val="Default"/>
        <w:ind w:left="-1134"/>
        <w:jc w:val="both"/>
      </w:pPr>
      <w:r w:rsidRPr="0069675B">
        <w:t>Одним из условий готовности образовательного учреждения к введению ФГОС среднего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69675B" w:rsidRDefault="0069675B" w:rsidP="0069675B">
      <w:pPr>
        <w:pStyle w:val="Default"/>
        <w:ind w:left="-1134"/>
        <w:jc w:val="both"/>
      </w:pPr>
      <w:r>
        <w:t>При оценке качества деятельности педагогических работников учитываются:</w:t>
      </w:r>
    </w:p>
    <w:p w:rsidR="0069675B" w:rsidRDefault="0069675B" w:rsidP="0069675B">
      <w:pPr>
        <w:pStyle w:val="Default"/>
        <w:ind w:left="-1134"/>
        <w:jc w:val="both"/>
      </w:pPr>
      <w:r>
        <w:t>- востребованность услуг учителя (в том числе внеурочных) учениками и их родителями (законными представителями);</w:t>
      </w:r>
    </w:p>
    <w:p w:rsidR="0069675B" w:rsidRDefault="0069675B" w:rsidP="0069675B">
      <w:pPr>
        <w:pStyle w:val="Default"/>
        <w:ind w:left="-1134"/>
        <w:jc w:val="both"/>
      </w:pPr>
      <w:r>
        <w:t xml:space="preserve">- использование учителями современных педагогических технологий, в том числе ИКТ и </w:t>
      </w:r>
      <w:proofErr w:type="spellStart"/>
      <w:r>
        <w:t>здоровьесберегающих</w:t>
      </w:r>
      <w:proofErr w:type="spellEnd"/>
      <w:r>
        <w:t>;</w:t>
      </w:r>
    </w:p>
    <w:p w:rsidR="0069675B" w:rsidRDefault="0069675B" w:rsidP="0069675B">
      <w:pPr>
        <w:pStyle w:val="Default"/>
        <w:ind w:left="-1134"/>
        <w:jc w:val="both"/>
      </w:pPr>
      <w:r>
        <w:t>- участие в методической и научной работе;</w:t>
      </w:r>
    </w:p>
    <w:p w:rsidR="0069675B" w:rsidRDefault="0069675B" w:rsidP="0069675B">
      <w:pPr>
        <w:pStyle w:val="Default"/>
        <w:ind w:left="-1134"/>
        <w:jc w:val="both"/>
      </w:pPr>
      <w:r>
        <w:t>- распространение передового педагогического опыта;</w:t>
      </w:r>
    </w:p>
    <w:p w:rsidR="0069675B" w:rsidRDefault="0069675B" w:rsidP="0069675B">
      <w:pPr>
        <w:pStyle w:val="Default"/>
        <w:ind w:left="-1134"/>
        <w:jc w:val="both"/>
      </w:pPr>
      <w:r>
        <w:t>- повышение уровня профессионального мастерства;</w:t>
      </w:r>
    </w:p>
    <w:p w:rsidR="0069675B" w:rsidRDefault="0069675B" w:rsidP="0069675B">
      <w:pPr>
        <w:pStyle w:val="Default"/>
        <w:ind w:left="-1134"/>
        <w:jc w:val="both"/>
      </w:pPr>
      <w:r>
        <w:t>- работа учителя по формированию и сопровождению индивидуальных образовательных траекторий обучающихся;</w:t>
      </w:r>
    </w:p>
    <w:p w:rsidR="0069675B" w:rsidRDefault="0069675B" w:rsidP="0069675B">
      <w:pPr>
        <w:pStyle w:val="Default"/>
        <w:ind w:left="-1134"/>
        <w:jc w:val="both"/>
      </w:pPr>
      <w:r>
        <w:t xml:space="preserve">- руководство проектной деятельностью </w:t>
      </w:r>
      <w:proofErr w:type="gramStart"/>
      <w:r>
        <w:t>обучающихся</w:t>
      </w:r>
      <w:proofErr w:type="gramEnd"/>
      <w:r>
        <w:t>;</w:t>
      </w:r>
    </w:p>
    <w:p w:rsidR="0069675B" w:rsidRDefault="0069675B" w:rsidP="0069675B">
      <w:pPr>
        <w:pStyle w:val="Default"/>
        <w:ind w:left="-1134"/>
        <w:jc w:val="both"/>
      </w:pPr>
      <w:r>
        <w:t>- взаимодействие со всеми участниками образовательных отношений.</w:t>
      </w:r>
    </w:p>
    <w:p w:rsidR="0069675B" w:rsidRDefault="0069675B" w:rsidP="0069675B">
      <w:pPr>
        <w:pStyle w:val="Default"/>
        <w:ind w:left="-1134"/>
        <w:jc w:val="both"/>
      </w:pPr>
      <w: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69675B" w:rsidRDefault="0069675B" w:rsidP="0069675B">
      <w:pPr>
        <w:pStyle w:val="Default"/>
        <w:ind w:left="-1134"/>
        <w:jc w:val="both"/>
      </w:pP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69675B" w:rsidRDefault="0069675B" w:rsidP="0069675B">
      <w:pPr>
        <w:pStyle w:val="Default"/>
        <w:ind w:left="-1134"/>
        <w:jc w:val="both"/>
      </w:pPr>
      <w: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69675B" w:rsidRDefault="0069675B" w:rsidP="0069675B">
      <w:pPr>
        <w:pStyle w:val="Default"/>
        <w:ind w:left="-1134"/>
        <w:jc w:val="both"/>
      </w:pPr>
      <w:r>
        <w:t>При создании модели методического сопровождения педагогов школы в вопросах реализации ФГОС, планируя деятельность научно-методического совета школы, мы исходили из следующих задач:</w:t>
      </w:r>
    </w:p>
    <w:p w:rsidR="0069675B" w:rsidRDefault="0069675B" w:rsidP="0069675B">
      <w:pPr>
        <w:pStyle w:val="Default"/>
        <w:ind w:left="-1134"/>
        <w:jc w:val="both"/>
      </w:pPr>
      <w:r>
        <w:t>удовлетворение актуальных потребностей педагогов в организации профессиональной деятельности в условиях реализации ФГОС.</w:t>
      </w:r>
    </w:p>
    <w:p w:rsidR="0069675B" w:rsidRDefault="0069675B" w:rsidP="0069675B">
      <w:pPr>
        <w:pStyle w:val="Default"/>
        <w:ind w:left="-1134"/>
        <w:jc w:val="both"/>
      </w:pPr>
      <w:r>
        <w:t>Повышение уровня профессионального мастерства педагогов как основание для осмысления реализации идей современного образования.</w:t>
      </w:r>
    </w:p>
    <w:p w:rsidR="0069675B" w:rsidRDefault="0069675B" w:rsidP="0069675B">
      <w:pPr>
        <w:autoSpaceDE w:val="0"/>
        <w:autoSpaceDN w:val="0"/>
        <w:adjustRightInd w:val="0"/>
        <w:spacing w:after="0" w:line="240" w:lineRule="auto"/>
        <w:ind w:left="-1134"/>
        <w:rPr>
          <w:rFonts w:ascii="Cambria" w:hAnsi="Cambria" w:cs="Cambria"/>
          <w:b/>
          <w:bCs/>
          <w:color w:val="000000"/>
          <w:sz w:val="24"/>
          <w:szCs w:val="24"/>
        </w:rPr>
      </w:pPr>
    </w:p>
    <w:p w:rsidR="0069675B" w:rsidRPr="0069675B" w:rsidRDefault="0069675B" w:rsidP="0069675B">
      <w:pPr>
        <w:autoSpaceDE w:val="0"/>
        <w:autoSpaceDN w:val="0"/>
        <w:adjustRightInd w:val="0"/>
        <w:spacing w:after="0" w:line="240" w:lineRule="auto"/>
        <w:ind w:left="-1134"/>
        <w:rPr>
          <w:rFonts w:ascii="Cambria" w:hAnsi="Cambria" w:cs="Cambria"/>
          <w:color w:val="000000"/>
          <w:sz w:val="24"/>
          <w:szCs w:val="24"/>
        </w:rPr>
      </w:pPr>
      <w:r w:rsidRPr="0069675B">
        <w:rPr>
          <w:rFonts w:ascii="Cambria" w:hAnsi="Cambria" w:cs="Cambria"/>
          <w:b/>
          <w:bCs/>
          <w:color w:val="000000"/>
          <w:sz w:val="24"/>
          <w:szCs w:val="24"/>
        </w:rPr>
        <w:t>Психолого-педагогические условия реализации ООП СОО</w:t>
      </w:r>
    </w:p>
    <w:p w:rsidR="0069675B" w:rsidRPr="0069675B" w:rsidRDefault="0069675B" w:rsidP="0069675B">
      <w:pPr>
        <w:autoSpaceDE w:val="0"/>
        <w:autoSpaceDN w:val="0"/>
        <w:adjustRightInd w:val="0"/>
        <w:spacing w:after="0" w:line="240" w:lineRule="auto"/>
        <w:ind w:left="-1134"/>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9675B">
        <w:rPr>
          <w:rFonts w:ascii="Times New Roman" w:hAnsi="Times New Roman" w:cs="Times New Roman"/>
          <w:color w:val="000000"/>
          <w:sz w:val="24"/>
          <w:szCs w:val="24"/>
        </w:rPr>
        <w:t xml:space="preserve">Обеспечение преемственности содержания и форм организации образовательной деятельности при получении среднего общего образования </w:t>
      </w:r>
    </w:p>
    <w:p w:rsidR="0069675B" w:rsidRDefault="0069675B" w:rsidP="0069675B">
      <w:pPr>
        <w:pStyle w:val="Default"/>
        <w:ind w:left="-1134"/>
        <w:jc w:val="both"/>
      </w:pPr>
      <w:r w:rsidRPr="0069675B">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w:t>
      </w:r>
      <w:r w:rsidRPr="0069675B">
        <w:lastRenderedPageBreak/>
        <w:t>применение таких форм, как учебное групповое сотрудничество, проектно-исследовательская деятельность, дискуссии, занятия с элементами тренинга, практики, конференции с постепенным расширением возможностей обучающихся осуществлять выбор характера самостоятельной работы.</w:t>
      </w:r>
    </w:p>
    <w:p w:rsidR="0069675B" w:rsidRDefault="0069675B" w:rsidP="0069675B">
      <w:pPr>
        <w:pStyle w:val="Default"/>
        <w:ind w:left="-1134"/>
        <w:jc w:val="both"/>
      </w:pPr>
      <w:r>
        <w:t xml:space="preserve">Учет специфики возрастного психофизического развития </w:t>
      </w:r>
      <w:proofErr w:type="gramStart"/>
      <w:r>
        <w:t>обучающихся</w:t>
      </w:r>
      <w:proofErr w:type="gramEnd"/>
      <w:r>
        <w:t>.</w:t>
      </w:r>
    </w:p>
    <w:p w:rsidR="0069675B" w:rsidRDefault="0069675B" w:rsidP="0069675B">
      <w:pPr>
        <w:pStyle w:val="Default"/>
        <w:ind w:left="-1134"/>
        <w:jc w:val="both"/>
      </w:pPr>
      <w:r>
        <w:t>Обеспечение преемственности осуществляется с учетом возрастных психофизических особенностей обучающихся. На уровне среднего общего образования меняется мотивация, учеба приобретает профессионально-</w:t>
      </w:r>
    </w:p>
    <w:p w:rsidR="0069675B" w:rsidRDefault="0069675B" w:rsidP="0069675B">
      <w:pPr>
        <w:pStyle w:val="Default"/>
        <w:ind w:left="-1134"/>
        <w:jc w:val="both"/>
      </w:pPr>
      <w:r>
        <w:t xml:space="preserve">ориентированный характер. 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необходимости индивидуальной психолого-педагогической помощи </w:t>
      </w:r>
      <w:proofErr w:type="gramStart"/>
      <w:r>
        <w:t>обучающимся</w:t>
      </w:r>
      <w:proofErr w:type="gramEnd"/>
      <w:r>
        <w:t>, испытывающим разного рода трудности.</w:t>
      </w:r>
    </w:p>
    <w:p w:rsidR="0069675B" w:rsidRDefault="0069675B" w:rsidP="0069675B">
      <w:pPr>
        <w:pStyle w:val="Default"/>
        <w:ind w:left="-1134"/>
        <w:jc w:val="both"/>
      </w:pPr>
      <w: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69675B" w:rsidRDefault="0069675B" w:rsidP="0069675B">
      <w:pPr>
        <w:pStyle w:val="Default"/>
        <w:ind w:left="-1134"/>
        <w:jc w:val="both"/>
      </w:pPr>
      <w:r>
        <w:t>С целью обеспечения поддержки обучающихся проводится работа по повышению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социально диспетчерскую работу, психолого-педагогические консилиумы, посещение уроков и внеурочных мероприятий. Повышение психологической компетентности родителей (законных представителей) также проводится через сайт школы. Психологическое просвещение обучающихся осуществляется на психологических занятиях с элементами тренинга, интегрированных уроках, консультациях.</w:t>
      </w:r>
    </w:p>
    <w:p w:rsidR="0069675B" w:rsidRDefault="0069675B" w:rsidP="0069675B">
      <w:pPr>
        <w:pStyle w:val="Default"/>
        <w:ind w:left="-1134"/>
        <w:jc w:val="both"/>
      </w:pPr>
      <w:r>
        <w:t>Вариативность направлений психолого-педагогического сопровождения участников образовательных отношений</w:t>
      </w:r>
    </w:p>
    <w:p w:rsidR="0069675B" w:rsidRDefault="0069675B" w:rsidP="0069675B">
      <w:pPr>
        <w:pStyle w:val="Default"/>
        <w:ind w:left="-1134"/>
        <w:jc w:val="both"/>
      </w:pPr>
      <w:r>
        <w:t xml:space="preserve">К основным направлениям психолого-педагогического сопровождения </w:t>
      </w:r>
      <w:proofErr w:type="gramStart"/>
      <w:r>
        <w:t>обучающихся</w:t>
      </w:r>
      <w:proofErr w:type="gramEnd"/>
      <w:r>
        <w:t xml:space="preserve"> можно отнести:</w:t>
      </w:r>
    </w:p>
    <w:p w:rsidR="0069675B" w:rsidRDefault="0069675B" w:rsidP="0069675B">
      <w:pPr>
        <w:pStyle w:val="Default"/>
        <w:ind w:left="-1134"/>
        <w:jc w:val="both"/>
      </w:pPr>
      <w:r>
        <w:t xml:space="preserve">- сохранение и укрепление психического здоровья </w:t>
      </w:r>
      <w:proofErr w:type="gramStart"/>
      <w:r>
        <w:t>обучающихся</w:t>
      </w:r>
      <w:proofErr w:type="gramEnd"/>
      <w:r>
        <w:t>;</w:t>
      </w:r>
    </w:p>
    <w:p w:rsidR="0069675B" w:rsidRDefault="0069675B" w:rsidP="0069675B">
      <w:pPr>
        <w:pStyle w:val="Default"/>
        <w:ind w:left="-1134"/>
        <w:jc w:val="both"/>
      </w:pPr>
      <w:r>
        <w:t>- формирование ценности здоровья и безопасного образа жизни;</w:t>
      </w:r>
    </w:p>
    <w:p w:rsidR="0069675B" w:rsidRDefault="0069675B" w:rsidP="0069675B">
      <w:pPr>
        <w:pStyle w:val="Default"/>
        <w:ind w:left="-1134"/>
        <w:jc w:val="both"/>
      </w:pPr>
      <w:r>
        <w:t>- дифференциацию и индивидуализацию обучения;</w:t>
      </w:r>
    </w:p>
    <w:p w:rsidR="0069675B" w:rsidRDefault="0069675B" w:rsidP="0069675B">
      <w:pPr>
        <w:pStyle w:val="Default"/>
        <w:ind w:left="-1134"/>
        <w:jc w:val="both"/>
      </w:pPr>
      <w:r>
        <w:t>- мониторинг возможностей и способностей обучающихся;</w:t>
      </w:r>
    </w:p>
    <w:p w:rsidR="0069675B" w:rsidRDefault="0069675B" w:rsidP="0069675B">
      <w:pPr>
        <w:pStyle w:val="Default"/>
        <w:ind w:left="-1134"/>
        <w:jc w:val="both"/>
      </w:pPr>
      <w:r>
        <w:t xml:space="preserve">- поддержка </w:t>
      </w:r>
      <w:proofErr w:type="gramStart"/>
      <w:r>
        <w:t>обучающихся</w:t>
      </w:r>
      <w:proofErr w:type="gramEnd"/>
      <w:r>
        <w:t xml:space="preserve"> с особыми образовательными потребностями;</w:t>
      </w:r>
    </w:p>
    <w:p w:rsidR="0069675B" w:rsidRDefault="0069675B" w:rsidP="0069675B">
      <w:pPr>
        <w:pStyle w:val="Default"/>
        <w:ind w:left="-1134"/>
        <w:jc w:val="both"/>
      </w:pPr>
      <w:r>
        <w:t>- психолого-педагогическую поддержку участников олимпиадного движения;</w:t>
      </w:r>
    </w:p>
    <w:p w:rsidR="0069675B" w:rsidRDefault="0069675B" w:rsidP="0069675B">
      <w:pPr>
        <w:pStyle w:val="Default"/>
        <w:ind w:left="-1134"/>
        <w:jc w:val="both"/>
      </w:pPr>
      <w:r>
        <w:t>- обеспечение осознанного и ответственного выбора дальнейшей профессиональной сферы деятельности;</w:t>
      </w:r>
    </w:p>
    <w:p w:rsidR="0069675B" w:rsidRDefault="0069675B" w:rsidP="0069675B">
      <w:pPr>
        <w:pStyle w:val="Default"/>
        <w:ind w:left="-1134"/>
        <w:jc w:val="both"/>
      </w:pPr>
      <w:r>
        <w:t>- формирование коммуникативных навыков в разновозрастной среде и среде сверстников;</w:t>
      </w:r>
    </w:p>
    <w:p w:rsidR="0069675B" w:rsidRDefault="0069675B" w:rsidP="0069675B">
      <w:pPr>
        <w:pStyle w:val="Default"/>
        <w:ind w:left="-1134"/>
        <w:jc w:val="both"/>
      </w:pPr>
      <w:r>
        <w:t>- поддержку объединений обучающихся, ученического самоуправления.</w:t>
      </w:r>
    </w:p>
    <w:p w:rsidR="0069675B" w:rsidRDefault="0069675B" w:rsidP="00CA646E">
      <w:pPr>
        <w:pStyle w:val="Default"/>
        <w:ind w:left="-1134"/>
        <w:jc w:val="both"/>
      </w:pPr>
      <w:r>
        <w:t>Важной составляющей деятельности школы является психолого-педагогическое сопровождение педагогов. Оно осуществляется с целью повышения психологической комп</w:t>
      </w:r>
      <w:r w:rsidR="00CA646E">
        <w:t xml:space="preserve">етентности, создания комфортной </w:t>
      </w:r>
      <w:r>
        <w:t>психологической атмосферы в педагогическом коллективе, профилактики профессионального выгорания психолого-педагогических кадров.</w:t>
      </w:r>
    </w:p>
    <w:p w:rsidR="0069675B" w:rsidRDefault="0069675B" w:rsidP="0069675B">
      <w:pPr>
        <w:pStyle w:val="Default"/>
        <w:ind w:left="-1134"/>
        <w:jc w:val="both"/>
      </w:pPr>
      <w:r>
        <w:t>Значительное место в психолого-педагогическом сопровождении педагогов</w:t>
      </w:r>
    </w:p>
    <w:p w:rsidR="0069675B" w:rsidRDefault="0069675B" w:rsidP="0069675B">
      <w:pPr>
        <w:pStyle w:val="Default"/>
        <w:ind w:left="-1134"/>
        <w:jc w:val="both"/>
      </w:pPr>
      <w:r>
        <w:t xml:space="preserve">занимает профилактическая работа, в процессе которой педагоги обучаются установлению психологически грамотной системы взаимоотношений с </w:t>
      </w:r>
      <w:proofErr w:type="gramStart"/>
      <w:r>
        <w:t>обучающимися</w:t>
      </w:r>
      <w:proofErr w:type="gramEnd"/>
      <w:r>
        <w:t xml:space="preserve">, основанной на взаимопонимании и взаимном восприятии друг друга. Педагоги обучаются навыкам </w:t>
      </w:r>
      <w:r>
        <w:lastRenderedPageBreak/>
        <w:t xml:space="preserve">формирования адекватной </w:t>
      </w:r>
      <w:proofErr w:type="gramStart"/>
      <w:r>
        <w:t>Я-концепции</w:t>
      </w:r>
      <w:proofErr w:type="gramEnd"/>
      <w:r>
        <w:t>, разрешения проблем, оказания психологической поддержки в процессе взаимодействия с обучающимися и коллегами.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практические занятия.</w:t>
      </w:r>
    </w:p>
    <w:p w:rsidR="0069675B" w:rsidRDefault="0069675B" w:rsidP="0069675B">
      <w:pPr>
        <w:pStyle w:val="Default"/>
        <w:ind w:left="-1134"/>
        <w:jc w:val="both"/>
      </w:pPr>
      <w:r>
        <w:t>Диверсификация уровней психолого-педагогического сопровождения</w:t>
      </w:r>
    </w:p>
    <w:p w:rsidR="0069675B" w:rsidRDefault="0069675B" w:rsidP="0069675B">
      <w:pPr>
        <w:pStyle w:val="Default"/>
        <w:ind w:left="-1134"/>
        <w:jc w:val="both"/>
      </w:pPr>
      <w: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69675B" w:rsidRDefault="0069675B" w:rsidP="0069675B">
      <w:pPr>
        <w:pStyle w:val="Default"/>
        <w:ind w:left="-1134"/>
        <w:jc w:val="both"/>
      </w:pPr>
      <w:r>
        <w:t>Основными формами психолого-педагогического сопровождения выступают:</w:t>
      </w:r>
    </w:p>
    <w:p w:rsidR="0069675B" w:rsidRDefault="0069675B" w:rsidP="0069675B">
      <w:pPr>
        <w:pStyle w:val="Default"/>
        <w:ind w:left="-1134"/>
        <w:jc w:val="both"/>
      </w:pPr>
      <w:r>
        <w:t>- 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69675B" w:rsidRDefault="0069675B" w:rsidP="0069675B">
      <w:pPr>
        <w:pStyle w:val="Default"/>
        <w:ind w:left="-1134"/>
        <w:jc w:val="both"/>
      </w:pPr>
      <w:r>
        <w:t>- 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69675B" w:rsidRDefault="0069675B" w:rsidP="0069675B">
      <w:pPr>
        <w:pStyle w:val="Default"/>
        <w:ind w:left="-1134"/>
        <w:jc w:val="both"/>
      </w:pPr>
      <w:r>
        <w:t>- профилактика, развивающая работа, просвещение, социально диспетчерская работа, коррекционная работа, осуществляемая в течение всего учебного времени.</w:t>
      </w:r>
    </w:p>
    <w:p w:rsidR="0069675B" w:rsidRDefault="0069675B" w:rsidP="0069675B">
      <w:pPr>
        <w:pStyle w:val="Default"/>
        <w:ind w:left="-1134"/>
        <w:jc w:val="both"/>
      </w:pPr>
      <w:r>
        <w:t>В рамках психодиагностического направления проводятся диагностические мониторинги, которые направлены на углублённое психолого-педагогическое изучение личности старшеклассников, выявление индивидуальных особенностей, определение причин нарушений в обучении, воспитании и развитии.</w:t>
      </w:r>
    </w:p>
    <w:p w:rsidR="0069675B" w:rsidRDefault="0069675B" w:rsidP="0069675B">
      <w:pPr>
        <w:autoSpaceDE w:val="0"/>
        <w:autoSpaceDN w:val="0"/>
        <w:adjustRightInd w:val="0"/>
        <w:spacing w:after="0" w:line="240" w:lineRule="auto"/>
        <w:ind w:left="-1134"/>
        <w:jc w:val="both"/>
        <w:rPr>
          <w:rFonts w:ascii="Cambria" w:hAnsi="Cambria" w:cs="Cambria"/>
          <w:b/>
          <w:bCs/>
          <w:color w:val="000000"/>
          <w:sz w:val="24"/>
          <w:szCs w:val="24"/>
        </w:rPr>
      </w:pPr>
    </w:p>
    <w:p w:rsidR="0069675B" w:rsidRPr="0069675B" w:rsidRDefault="0069675B" w:rsidP="0069675B">
      <w:pPr>
        <w:autoSpaceDE w:val="0"/>
        <w:autoSpaceDN w:val="0"/>
        <w:adjustRightInd w:val="0"/>
        <w:spacing w:after="0" w:line="240" w:lineRule="auto"/>
        <w:ind w:left="-1134"/>
        <w:jc w:val="both"/>
        <w:rPr>
          <w:rFonts w:ascii="Cambria" w:hAnsi="Cambria" w:cs="Cambria"/>
          <w:color w:val="000000"/>
          <w:sz w:val="24"/>
          <w:szCs w:val="24"/>
        </w:rPr>
      </w:pPr>
      <w:r w:rsidRPr="0069675B">
        <w:rPr>
          <w:rFonts w:ascii="Cambria" w:hAnsi="Cambria" w:cs="Cambria"/>
          <w:b/>
          <w:bCs/>
          <w:color w:val="000000"/>
          <w:sz w:val="24"/>
          <w:szCs w:val="24"/>
        </w:rPr>
        <w:t xml:space="preserve">Финансовое обеспечение реализации образовательной </w:t>
      </w:r>
      <w:proofErr w:type="spellStart"/>
      <w:r w:rsidRPr="0069675B">
        <w:rPr>
          <w:rFonts w:ascii="Cambria" w:hAnsi="Cambria" w:cs="Cambria"/>
          <w:b/>
          <w:bCs/>
          <w:color w:val="000000"/>
          <w:sz w:val="24"/>
          <w:szCs w:val="24"/>
        </w:rPr>
        <w:t>программысреднего</w:t>
      </w:r>
      <w:proofErr w:type="spellEnd"/>
      <w:r w:rsidRPr="0069675B">
        <w:rPr>
          <w:rFonts w:ascii="Cambria" w:hAnsi="Cambria" w:cs="Cambria"/>
          <w:b/>
          <w:bCs/>
          <w:color w:val="000000"/>
          <w:sz w:val="24"/>
          <w:szCs w:val="24"/>
        </w:rPr>
        <w:t xml:space="preserve"> общего образования</w:t>
      </w:r>
    </w:p>
    <w:p w:rsidR="0069675B" w:rsidRPr="0069675B" w:rsidRDefault="0069675B" w:rsidP="0069675B">
      <w:pPr>
        <w:autoSpaceDE w:val="0"/>
        <w:autoSpaceDN w:val="0"/>
        <w:adjustRightInd w:val="0"/>
        <w:spacing w:after="0" w:line="24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9675B">
        <w:rPr>
          <w:rFonts w:ascii="Times New Roman" w:hAnsi="Times New Roman" w:cs="Times New Roman"/>
          <w:color w:val="000000"/>
          <w:sz w:val="24"/>
          <w:szCs w:val="24"/>
        </w:rPr>
        <w:t xml:space="preserve">Финансовое обеспечение реализации основной образовательной программы среднего общего образования включает в себя: </w:t>
      </w:r>
    </w:p>
    <w:p w:rsidR="0069675B" w:rsidRPr="0069675B" w:rsidRDefault="0069675B" w:rsidP="0069675B">
      <w:pPr>
        <w:autoSpaceDE w:val="0"/>
        <w:autoSpaceDN w:val="0"/>
        <w:adjustRightInd w:val="0"/>
        <w:spacing w:after="87" w:line="240" w:lineRule="auto"/>
        <w:ind w:left="-1134"/>
        <w:jc w:val="both"/>
        <w:rPr>
          <w:rFonts w:ascii="Times New Roman" w:hAnsi="Times New Roman" w:cs="Times New Roman"/>
          <w:color w:val="000000"/>
          <w:sz w:val="24"/>
          <w:szCs w:val="24"/>
        </w:rPr>
      </w:pPr>
      <w:r w:rsidRPr="0069675B">
        <w:rPr>
          <w:rFonts w:ascii="Times New Roman" w:hAnsi="Times New Roman" w:cs="Times New Roman"/>
          <w:b/>
          <w:bCs/>
          <w:color w:val="000000"/>
          <w:sz w:val="24"/>
          <w:szCs w:val="24"/>
        </w:rPr>
        <w:t xml:space="preserve">- </w:t>
      </w:r>
      <w:r w:rsidRPr="0069675B">
        <w:rPr>
          <w:rFonts w:ascii="Times New Roman" w:hAnsi="Times New Roman" w:cs="Times New Roman"/>
          <w:color w:val="000000"/>
          <w:sz w:val="24"/>
          <w:szCs w:val="24"/>
        </w:rPr>
        <w:t xml:space="preserve">обеспечение государственных гарантий прав граждан на получение бесплатного общедоступного среднего общего образования; </w:t>
      </w:r>
    </w:p>
    <w:p w:rsidR="0069675B" w:rsidRPr="0069675B" w:rsidRDefault="0069675B" w:rsidP="0069675B">
      <w:pPr>
        <w:autoSpaceDE w:val="0"/>
        <w:autoSpaceDN w:val="0"/>
        <w:adjustRightInd w:val="0"/>
        <w:spacing w:after="87" w:line="240" w:lineRule="auto"/>
        <w:ind w:left="-1134"/>
        <w:jc w:val="both"/>
        <w:rPr>
          <w:rFonts w:ascii="Times New Roman" w:hAnsi="Times New Roman" w:cs="Times New Roman"/>
          <w:color w:val="000000"/>
          <w:sz w:val="24"/>
          <w:szCs w:val="24"/>
        </w:rPr>
      </w:pPr>
      <w:r w:rsidRPr="0069675B">
        <w:rPr>
          <w:rFonts w:ascii="Times New Roman" w:hAnsi="Times New Roman" w:cs="Times New Roman"/>
          <w:b/>
          <w:bCs/>
          <w:color w:val="000000"/>
          <w:sz w:val="24"/>
          <w:szCs w:val="24"/>
        </w:rPr>
        <w:t xml:space="preserve">- </w:t>
      </w:r>
      <w:r w:rsidRPr="0069675B">
        <w:rPr>
          <w:rFonts w:ascii="Times New Roman" w:hAnsi="Times New Roman" w:cs="Times New Roman"/>
          <w:color w:val="000000"/>
          <w:sz w:val="24"/>
          <w:szCs w:val="24"/>
        </w:rPr>
        <w:t xml:space="preserve">исполнение требований ФГОС СОО организацией, осуществляющей образовательную деятельность; </w:t>
      </w:r>
    </w:p>
    <w:p w:rsidR="0069675B" w:rsidRPr="0069675B" w:rsidRDefault="0069675B" w:rsidP="0069675B">
      <w:pPr>
        <w:autoSpaceDE w:val="0"/>
        <w:autoSpaceDN w:val="0"/>
        <w:adjustRightInd w:val="0"/>
        <w:spacing w:after="0" w:line="240" w:lineRule="auto"/>
        <w:ind w:left="-1134"/>
        <w:jc w:val="both"/>
        <w:rPr>
          <w:rFonts w:ascii="Times New Roman" w:hAnsi="Times New Roman" w:cs="Times New Roman"/>
          <w:color w:val="000000"/>
          <w:sz w:val="24"/>
          <w:szCs w:val="24"/>
        </w:rPr>
      </w:pPr>
      <w:r w:rsidRPr="0069675B">
        <w:rPr>
          <w:rFonts w:ascii="Times New Roman" w:hAnsi="Times New Roman" w:cs="Times New Roman"/>
          <w:b/>
          <w:bCs/>
          <w:color w:val="000000"/>
          <w:sz w:val="24"/>
          <w:szCs w:val="24"/>
        </w:rPr>
        <w:t xml:space="preserve">- </w:t>
      </w:r>
      <w:r w:rsidRPr="0069675B">
        <w:rPr>
          <w:rFonts w:ascii="Times New Roman" w:hAnsi="Times New Roman" w:cs="Times New Roman"/>
          <w:color w:val="000000"/>
          <w:sz w:val="24"/>
          <w:szCs w:val="24"/>
        </w:rPr>
        <w:t xml:space="preserve">реализацию обязательной части основной образовательной программы и части, формируемой участниками образовательных отношений, включая выполнение </w:t>
      </w:r>
      <w:proofErr w:type="gramStart"/>
      <w:r w:rsidRPr="0069675B">
        <w:rPr>
          <w:rFonts w:ascii="Times New Roman" w:hAnsi="Times New Roman" w:cs="Times New Roman"/>
          <w:color w:val="000000"/>
          <w:sz w:val="24"/>
          <w:szCs w:val="24"/>
        </w:rPr>
        <w:t>индивидуальных проектов</w:t>
      </w:r>
      <w:proofErr w:type="gramEnd"/>
      <w:r w:rsidRPr="0069675B">
        <w:rPr>
          <w:rFonts w:ascii="Times New Roman" w:hAnsi="Times New Roman" w:cs="Times New Roman"/>
          <w:color w:val="000000"/>
          <w:sz w:val="24"/>
          <w:szCs w:val="24"/>
        </w:rPr>
        <w:t xml:space="preserve"> и внеурочную деятельность. </w:t>
      </w:r>
    </w:p>
    <w:p w:rsidR="0069675B" w:rsidRDefault="0069675B" w:rsidP="0069675B">
      <w:pPr>
        <w:pStyle w:val="Default"/>
        <w:ind w:left="-1134"/>
        <w:jc w:val="both"/>
      </w:pPr>
      <w:r>
        <w:t>Финансовое обеспечение реализации основной образовательной программы среднего общего образования отражает структуру и объем расходов,</w:t>
      </w:r>
    </w:p>
    <w:p w:rsidR="0069675B" w:rsidRDefault="0069675B" w:rsidP="0069675B">
      <w:pPr>
        <w:pStyle w:val="Default"/>
        <w:ind w:left="-1134"/>
        <w:jc w:val="both"/>
      </w:pPr>
      <w:r>
        <w:t xml:space="preserve">Развивающее и </w:t>
      </w:r>
      <w:proofErr w:type="spellStart"/>
      <w:r>
        <w:t>психокоррекционное</w:t>
      </w:r>
      <w:proofErr w:type="spellEnd"/>
      <w:r>
        <w:t xml:space="preserve"> направление № п\п Содержание работы Цель деятельности Сроки проведения 1 Индивидуальные консультации, групповые занятия для учащихся по результатам диагностик Развитие рефлексии, информирование о личностных особенностях</w:t>
      </w:r>
      <w:proofErr w:type="gramStart"/>
      <w:r>
        <w:t xml:space="preserve"> В</w:t>
      </w:r>
      <w:proofErr w:type="gramEnd"/>
      <w:r>
        <w:t xml:space="preserve"> течение года 2 Индивидуальные консультации для родителей учащихся по результатам </w:t>
      </w:r>
      <w:r>
        <w:lastRenderedPageBreak/>
        <w:t>диагностик Оказание психологической поддержки родителям и организация условий взаимопонимания и помощи В течение года</w:t>
      </w:r>
    </w:p>
    <w:p w:rsidR="0069675B" w:rsidRDefault="0069675B" w:rsidP="0069675B">
      <w:pPr>
        <w:pStyle w:val="Default"/>
        <w:ind w:left="-1134"/>
        <w:jc w:val="both"/>
      </w:pPr>
      <w:r>
        <w:t>необходимых для реализации основной образовательной программы среднего общего образования, а также механизм их формирования.</w:t>
      </w:r>
    </w:p>
    <w:p w:rsidR="0069675B" w:rsidRDefault="0069675B" w:rsidP="0069675B">
      <w:pPr>
        <w:pStyle w:val="Default"/>
        <w:ind w:left="-1134"/>
        <w:jc w:val="both"/>
      </w:pPr>
      <w:proofErr w:type="gramStart"/>
      <w: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273-Ф3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w:t>
      </w:r>
      <w:proofErr w:type="gramEnd"/>
      <w:r>
        <w:t xml:space="preserve"> реализации образовательных программ,</w:t>
      </w:r>
      <w:r w:rsidR="00BF14EC" w:rsidRPr="00BF14EC">
        <w:t xml:space="preserve">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w:t>
      </w:r>
      <w:proofErr w:type="gramStart"/>
      <w:r w:rsidR="00BF14EC" w:rsidRPr="00BF14EC">
        <w:t>категорий</w:t>
      </w:r>
      <w:proofErr w:type="gramEnd"/>
      <w:r w:rsidR="00BF14EC" w:rsidRPr="00BF14EC">
        <w:t xml:space="preserve"> обучающихся) в расчете на одного обучающегося</w:t>
      </w:r>
      <w:r w:rsidR="00BF14EC">
        <w:t>.</w:t>
      </w:r>
    </w:p>
    <w:p w:rsidR="00BF14EC" w:rsidRDefault="00BF14EC" w:rsidP="0069675B">
      <w:pPr>
        <w:pStyle w:val="Default"/>
        <w:ind w:left="-1134"/>
        <w:jc w:val="both"/>
      </w:pPr>
    </w:p>
    <w:p w:rsidR="00BF14EC" w:rsidRDefault="00BF14EC" w:rsidP="00BF14EC">
      <w:pPr>
        <w:pStyle w:val="Default"/>
        <w:ind w:left="-1134"/>
        <w:jc w:val="both"/>
        <w:rPr>
          <w:b/>
        </w:rPr>
      </w:pPr>
      <w:r w:rsidRPr="00BF14EC">
        <w:rPr>
          <w:b/>
        </w:rPr>
        <w:t xml:space="preserve">Материально </w:t>
      </w:r>
      <w:proofErr w:type="gramStart"/>
      <w:r w:rsidRPr="00BF14EC">
        <w:rPr>
          <w:b/>
        </w:rPr>
        <w:t>-т</w:t>
      </w:r>
      <w:proofErr w:type="gramEnd"/>
      <w:r w:rsidRPr="00BF14EC">
        <w:rPr>
          <w:b/>
        </w:rPr>
        <w:t>ехнические условия реализации основной образовательной программы</w:t>
      </w:r>
    </w:p>
    <w:p w:rsidR="00BF14EC" w:rsidRPr="00BF14EC" w:rsidRDefault="00BF14EC" w:rsidP="00BF14EC">
      <w:pPr>
        <w:pStyle w:val="Default"/>
        <w:ind w:left="-1134"/>
        <w:jc w:val="both"/>
        <w:rPr>
          <w:b/>
        </w:rPr>
      </w:pPr>
      <w:r>
        <w:rPr>
          <w:b/>
        </w:rPr>
        <w:t xml:space="preserve">               </w:t>
      </w:r>
      <w:r>
        <w:t>Материально-технические условия реализации основной образовательной программы формируются с учетом:</w:t>
      </w:r>
    </w:p>
    <w:p w:rsidR="00BF14EC" w:rsidRDefault="00BF14EC" w:rsidP="00BF14EC">
      <w:pPr>
        <w:pStyle w:val="Default"/>
        <w:ind w:left="-1134"/>
        <w:jc w:val="both"/>
      </w:pPr>
      <w:r>
        <w:t>- требований ФГОС СОО;</w:t>
      </w:r>
    </w:p>
    <w:p w:rsidR="00BF14EC" w:rsidRDefault="00BF14EC" w:rsidP="00BF14EC">
      <w:pPr>
        <w:pStyle w:val="Default"/>
        <w:ind w:left="-1134"/>
        <w:jc w:val="both"/>
      </w:pPr>
      <w:r>
        <w:t>- 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BF14EC" w:rsidRDefault="00BF14EC" w:rsidP="00BF14EC">
      <w:pPr>
        <w:pStyle w:val="Default"/>
        <w:ind w:left="-1134"/>
        <w:jc w:val="both"/>
      </w:pPr>
      <w:proofErr w:type="gramStart"/>
      <w:r>
        <w:t>- 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w:t>
      </w:r>
      <w:proofErr w:type="gramEnd"/>
      <w:r>
        <w:t xml:space="preserve"> </w:t>
      </w:r>
      <w:proofErr w:type="gramStart"/>
      <w:r>
        <w:t>Российская газета, 2009, № 217);</w:t>
      </w:r>
      <w:proofErr w:type="gramEnd"/>
    </w:p>
    <w:p w:rsidR="00BF14EC" w:rsidRDefault="00BF14EC" w:rsidP="00BF14EC">
      <w:pPr>
        <w:pStyle w:val="Default"/>
        <w:ind w:left="-1134"/>
        <w:jc w:val="both"/>
      </w:pPr>
      <w:proofErr w:type="gramStart"/>
      <w:r>
        <w:t>-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w:t>
      </w:r>
      <w:r w:rsidRPr="00BF14EC">
        <w:t xml:space="preserve"> </w:t>
      </w:r>
      <w:r>
        <w:t>июля 2008 г. № 45 (зарегистрированных Министерством юстиции Российской Федерации 7.08.2008 г., регистрационный № 12085.</w:t>
      </w:r>
      <w:proofErr w:type="gramEnd"/>
      <w:r>
        <w:t xml:space="preserve"> </w:t>
      </w:r>
      <w:proofErr w:type="gramStart"/>
      <w:r>
        <w:t>Российская газета, 2008, № 174);</w:t>
      </w:r>
      <w:proofErr w:type="gramEnd"/>
    </w:p>
    <w:p w:rsidR="00BF14EC" w:rsidRDefault="00BF14EC" w:rsidP="00BF14EC">
      <w:pPr>
        <w:pStyle w:val="Default"/>
        <w:ind w:left="-1134"/>
        <w:jc w:val="both"/>
      </w:pPr>
      <w:proofErr w:type="gramStart"/>
      <w:r>
        <w:t>- 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w:t>
      </w:r>
      <w:proofErr w:type="gramEnd"/>
      <w:r>
        <w:t xml:space="preserve"> </w:t>
      </w:r>
      <w:proofErr w:type="gramStart"/>
      <w:r>
        <w:t>Бюллетень нормативных актов федеральных органов исполнительной власти, 2010, № 36);</w:t>
      </w:r>
      <w:proofErr w:type="gramEnd"/>
    </w:p>
    <w:p w:rsidR="00BF14EC" w:rsidRDefault="00BF14EC" w:rsidP="00BF14EC">
      <w:pPr>
        <w:pStyle w:val="Default"/>
        <w:ind w:left="-1134"/>
        <w:jc w:val="both"/>
      </w:pPr>
      <w:r>
        <w:t>- 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p>
    <w:p w:rsidR="00BF14EC" w:rsidRDefault="00BF14EC" w:rsidP="00BF14EC">
      <w:pPr>
        <w:pStyle w:val="Default"/>
        <w:ind w:left="-1134"/>
        <w:jc w:val="both"/>
      </w:pPr>
      <w:r>
        <w:lastRenderedPageBreak/>
        <w:t>- иных действующих федеральных/региональных/муниципальных/</w:t>
      </w:r>
    </w:p>
    <w:p w:rsidR="00BF14EC" w:rsidRDefault="00BF14EC" w:rsidP="00BF14EC">
      <w:pPr>
        <w:pStyle w:val="Default"/>
        <w:ind w:left="-1134"/>
        <w:jc w:val="both"/>
      </w:pPr>
      <w:r>
        <w:t>локальных нормативных актов и рекомендаций.</w:t>
      </w:r>
    </w:p>
    <w:p w:rsidR="00BF14EC" w:rsidRDefault="00BF14EC" w:rsidP="00BF14EC">
      <w:pPr>
        <w:pStyle w:val="Default"/>
        <w:ind w:left="-1134"/>
        <w:jc w:val="both"/>
      </w:pPr>
      <w:r>
        <w:t>Материально-технические условия реализации основной образовательной программы:</w:t>
      </w:r>
      <w:r w:rsidRPr="00BF14EC">
        <w:t xml:space="preserve"> </w:t>
      </w:r>
      <w:r>
        <w:t xml:space="preserve">как совокупности имитационных и исследовательских практик, реализующих через </w:t>
      </w:r>
      <w:proofErr w:type="spellStart"/>
      <w:r>
        <w:t>техносферу</w:t>
      </w:r>
      <w:proofErr w:type="spellEnd"/>
      <w:r>
        <w:t xml:space="preserve">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BF14EC" w:rsidRDefault="00BF14EC" w:rsidP="00BF14EC">
      <w:pPr>
        <w:pStyle w:val="Default"/>
        <w:ind w:left="-1134"/>
        <w:jc w:val="both"/>
      </w:pPr>
      <w:r>
        <w:t>- учитывают:</w:t>
      </w:r>
    </w:p>
    <w:p w:rsidR="00BF14EC" w:rsidRDefault="00BF14EC" w:rsidP="00BF14EC">
      <w:pPr>
        <w:pStyle w:val="Default"/>
        <w:ind w:left="-1134"/>
        <w:jc w:val="both"/>
      </w:pPr>
      <w:r>
        <w:t>• 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BF14EC" w:rsidRDefault="00BF14EC" w:rsidP="00BF14EC">
      <w:pPr>
        <w:pStyle w:val="Default"/>
        <w:ind w:left="-1134"/>
        <w:jc w:val="both"/>
      </w:pPr>
      <w:r>
        <w:t>• 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BF14EC" w:rsidRDefault="00BF14EC" w:rsidP="00BF14EC">
      <w:pPr>
        <w:pStyle w:val="Default"/>
        <w:ind w:left="-1134"/>
        <w:jc w:val="both"/>
      </w:pPr>
      <w:r>
        <w:t>• 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BF14EC" w:rsidRDefault="00BF14EC" w:rsidP="00BF14EC">
      <w:pPr>
        <w:pStyle w:val="Default"/>
        <w:ind w:left="-1134"/>
        <w:jc w:val="both"/>
      </w:pPr>
      <w:r>
        <w:t>- обеспечивают:</w:t>
      </w:r>
    </w:p>
    <w:p w:rsidR="00BF14EC" w:rsidRDefault="00BF14EC" w:rsidP="00BF14EC">
      <w:pPr>
        <w:pStyle w:val="Default"/>
        <w:ind w:left="-1134"/>
        <w:jc w:val="both"/>
      </w:pPr>
      <w:r>
        <w:t xml:space="preserve">• подготовку </w:t>
      </w:r>
      <w:proofErr w:type="gramStart"/>
      <w:r>
        <w:t>обучающихся</w:t>
      </w:r>
      <w:proofErr w:type="gramEnd"/>
      <w:r>
        <w:t xml:space="preserve"> к саморазвитию и непрерывному образованию;</w:t>
      </w:r>
    </w:p>
    <w:p w:rsidR="00BF14EC" w:rsidRDefault="00BF14EC" w:rsidP="00BF14EC">
      <w:pPr>
        <w:pStyle w:val="Default"/>
        <w:ind w:left="-1134"/>
        <w:jc w:val="both"/>
      </w:pPr>
      <w:r>
        <w:t>• формирование и развитие мотивации к познанию, творчеству и инновационной деятельности;</w:t>
      </w:r>
    </w:p>
    <w:p w:rsidR="00BF14EC" w:rsidRDefault="00BF14EC" w:rsidP="00BF14EC">
      <w:pPr>
        <w:pStyle w:val="Default"/>
        <w:ind w:left="-1134"/>
        <w:jc w:val="both"/>
      </w:pPr>
      <w:r>
        <w:t>• формирование основы научных методов познания окружающего мира;</w:t>
      </w:r>
    </w:p>
    <w:p w:rsidR="00BF14EC" w:rsidRDefault="00BF14EC" w:rsidP="00BF14EC">
      <w:pPr>
        <w:pStyle w:val="Default"/>
        <w:ind w:left="-1134"/>
        <w:jc w:val="both"/>
      </w:pPr>
      <w:r>
        <w:t>• условия для активной учебно-познавательной деятельности;</w:t>
      </w:r>
    </w:p>
    <w:p w:rsidR="00BF14EC" w:rsidRDefault="00BF14EC" w:rsidP="00BF14EC">
      <w:pPr>
        <w:pStyle w:val="Default"/>
        <w:ind w:left="-1134"/>
        <w:jc w:val="both"/>
      </w:pPr>
      <w:r>
        <w:t>• воспитание патриотизма и установок толерантности, умения жить с непохожими людьми;</w:t>
      </w:r>
    </w:p>
    <w:p w:rsidR="00BF14EC" w:rsidRDefault="00BF14EC" w:rsidP="00BF14EC">
      <w:pPr>
        <w:pStyle w:val="Default"/>
        <w:ind w:left="-1134"/>
        <w:jc w:val="both"/>
      </w:pPr>
      <w:r>
        <w:t>• развитие креативности, критического мышления;</w:t>
      </w:r>
    </w:p>
    <w:p w:rsidR="00BF14EC" w:rsidRDefault="00BF14EC" w:rsidP="00BF14EC">
      <w:pPr>
        <w:pStyle w:val="Default"/>
        <w:ind w:left="-1134"/>
        <w:jc w:val="both"/>
      </w:pPr>
      <w:r>
        <w:t>• поддержку социальной активности и осознанного выбора профессии;</w:t>
      </w:r>
    </w:p>
    <w:p w:rsidR="00BF14EC" w:rsidRDefault="00BF14EC" w:rsidP="00BF14EC">
      <w:pPr>
        <w:pStyle w:val="Default"/>
        <w:ind w:left="-1134"/>
        <w:jc w:val="both"/>
      </w:pPr>
      <w:r>
        <w:t xml:space="preserve">• возможность достижения </w:t>
      </w:r>
      <w:proofErr w:type="gramStart"/>
      <w:r>
        <w:t>обучающимися</w:t>
      </w:r>
      <w:proofErr w:type="gramEnd"/>
      <w:r>
        <w:t xml:space="preserve"> предметных, </w:t>
      </w:r>
      <w:proofErr w:type="spellStart"/>
      <w:r>
        <w:t>метапредметных</w:t>
      </w:r>
      <w:proofErr w:type="spellEnd"/>
      <w:r>
        <w:t xml:space="preserve"> и личностных результатов освоения основной образовательной программы;</w:t>
      </w:r>
    </w:p>
    <w:p w:rsidR="00BF14EC" w:rsidRDefault="00BF14EC" w:rsidP="00BF14EC">
      <w:pPr>
        <w:pStyle w:val="Default"/>
        <w:ind w:left="-1134"/>
        <w:jc w:val="both"/>
      </w:pPr>
      <w:r>
        <w:t>•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BF14EC" w:rsidRDefault="00BF14EC" w:rsidP="00BF14EC">
      <w:pPr>
        <w:pStyle w:val="Default"/>
        <w:ind w:left="-1134"/>
        <w:jc w:val="both"/>
      </w:pPr>
      <w:r>
        <w:t xml:space="preserve">• эргономичность, </w:t>
      </w:r>
      <w:proofErr w:type="spellStart"/>
      <w:r>
        <w:t>мультифункциональность</w:t>
      </w:r>
      <w:proofErr w:type="spellEnd"/>
      <w:r>
        <w:t xml:space="preserve"> и </w:t>
      </w:r>
      <w:proofErr w:type="spellStart"/>
      <w:r>
        <w:t>трансформируемость</w:t>
      </w:r>
      <w:proofErr w:type="spellEnd"/>
      <w:r>
        <w:t xml:space="preserve"> помещений образовательной организации.</w:t>
      </w:r>
    </w:p>
    <w:p w:rsidR="00BF14EC" w:rsidRDefault="00BF14EC" w:rsidP="00BF14EC">
      <w:pPr>
        <w:pStyle w:val="Default"/>
        <w:ind w:left="-1134"/>
        <w:jc w:val="both"/>
      </w:pPr>
      <w:proofErr w:type="gramStart"/>
      <w:r>
        <w:t>Здание школы,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 - 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roofErr w:type="gramEnd"/>
    </w:p>
    <w:p w:rsidR="00BF14EC" w:rsidRDefault="00BF14EC" w:rsidP="00BF14EC">
      <w:pPr>
        <w:pStyle w:val="Default"/>
        <w:ind w:left="-1134"/>
        <w:jc w:val="both"/>
      </w:pPr>
      <w:r>
        <w:t xml:space="preserve">В школе выделяются и оборудуются помещения для реализации образовательной деятельности </w:t>
      </w:r>
      <w:proofErr w:type="gramStart"/>
      <w:r>
        <w:t>обучающихся</w:t>
      </w:r>
      <w:proofErr w:type="gramEnd"/>
      <w:r>
        <w:t>,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w:t>
      </w:r>
    </w:p>
    <w:p w:rsidR="00BF14EC" w:rsidRDefault="00BF14EC" w:rsidP="00BF14EC">
      <w:pPr>
        <w:pStyle w:val="Default"/>
        <w:ind w:left="-1134"/>
        <w:jc w:val="both"/>
      </w:pPr>
      <w:r>
        <w:t>Материально-техническое оснащение школы обеспечивает следующие ключевые возможности:</w:t>
      </w:r>
    </w:p>
    <w:p w:rsidR="00BF14EC" w:rsidRDefault="00BF14EC" w:rsidP="00BF14EC">
      <w:pPr>
        <w:pStyle w:val="Default"/>
        <w:ind w:left="-1134"/>
        <w:jc w:val="both"/>
      </w:pPr>
      <w:r>
        <w:lastRenderedPageBreak/>
        <w:t>- реализацию индивидуальных учебных планов обучающихся, осуществления ими самостоятельной познавательной деятельности;</w:t>
      </w:r>
    </w:p>
    <w:p w:rsidR="00BF14EC" w:rsidRDefault="00BF14EC" w:rsidP="00BF14EC">
      <w:pPr>
        <w:pStyle w:val="Default"/>
        <w:ind w:left="-1134"/>
        <w:jc w:val="both"/>
      </w:pPr>
      <w:r>
        <w:t>- проектную и исследовательскую деятельность обучающихся, проведение наблюдений и экспериментов</w:t>
      </w:r>
      <w:proofErr w:type="gramStart"/>
      <w:r>
        <w:t xml:space="preserve"> ;</w:t>
      </w:r>
      <w:proofErr w:type="gramEnd"/>
    </w:p>
    <w:p w:rsidR="00BF14EC" w:rsidRDefault="00BF14EC" w:rsidP="00BF14EC">
      <w:pPr>
        <w:pStyle w:val="Default"/>
        <w:ind w:left="-1134"/>
        <w:jc w:val="both"/>
      </w:pPr>
      <w:r>
        <w:t>- научно-техническое творчество, создание материальных и информационных объектов с использованием рукомесла и цифрового</w:t>
      </w:r>
    </w:p>
    <w:p w:rsidR="00BF14EC" w:rsidRDefault="00BF14EC" w:rsidP="00BF14EC">
      <w:pPr>
        <w:pStyle w:val="Default"/>
        <w:ind w:left="-1134"/>
        <w:jc w:val="both"/>
      </w:pPr>
      <w:r>
        <w:t>- 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BF14EC" w:rsidRDefault="00BF14EC" w:rsidP="00BF14EC">
      <w:pPr>
        <w:pStyle w:val="Default"/>
        <w:ind w:left="-1134"/>
        <w:jc w:val="both"/>
      </w:pPr>
      <w:r>
        <w:t>- базовое и углубленное изучение предметов;</w:t>
      </w:r>
    </w:p>
    <w:p w:rsidR="00BF14EC" w:rsidRDefault="00BF14EC" w:rsidP="00BF14EC">
      <w:pPr>
        <w:pStyle w:val="Default"/>
        <w:ind w:left="-1134"/>
        <w:jc w:val="both"/>
      </w:pPr>
      <w:r>
        <w:t>- 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BF14EC" w:rsidRDefault="00BF14EC" w:rsidP="00BF14EC">
      <w:pPr>
        <w:pStyle w:val="Default"/>
        <w:ind w:left="-1134"/>
        <w:jc w:val="both"/>
      </w:pPr>
      <w:r>
        <w:t>- 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F14EC" w:rsidRDefault="00BF14EC" w:rsidP="00BF14EC">
      <w:pPr>
        <w:pStyle w:val="Default"/>
        <w:ind w:left="-1134"/>
        <w:jc w:val="both"/>
      </w:pPr>
      <w:r>
        <w:t>- 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BF14EC" w:rsidRDefault="00BF14EC" w:rsidP="00BF14EC">
      <w:pPr>
        <w:pStyle w:val="Default"/>
        <w:ind w:left="-1134"/>
        <w:jc w:val="both"/>
      </w:pPr>
      <w:r>
        <w:t xml:space="preserve">- доступ к ресурсам Интернета, учебной и художественной литературе, коллекциям </w:t>
      </w:r>
      <w:proofErr w:type="spellStart"/>
      <w:r>
        <w:t>медиаресурсов</w:t>
      </w:r>
      <w:proofErr w:type="spellEnd"/>
      <w:r>
        <w:t xml:space="preserve"> на электронных носителях, к множительной технике для тиражирования учебных и методических </w:t>
      </w:r>
      <w:proofErr w:type="spellStart"/>
      <w:r>
        <w:t>текстографических</w:t>
      </w:r>
      <w:proofErr w:type="spellEnd"/>
      <w:r>
        <w:t xml:space="preserve"> и аудио-, видеоматериалов, результатов творческой, научно-исследовательской и проектной деятельности обучающихся;</w:t>
      </w:r>
    </w:p>
    <w:p w:rsidR="00BF14EC" w:rsidRDefault="00BF14EC" w:rsidP="00BF14EC">
      <w:pPr>
        <w:pStyle w:val="Default"/>
        <w:ind w:left="-1134"/>
        <w:jc w:val="both"/>
      </w:pPr>
      <w:r>
        <w:t>- 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BF14EC" w:rsidRDefault="00BF14EC" w:rsidP="00BF14EC">
      <w:pPr>
        <w:pStyle w:val="Default"/>
        <w:ind w:left="-1134"/>
        <w:jc w:val="both"/>
      </w:pPr>
      <w:r>
        <w:t>- маркетинг образовательных услуг и работу школьных медиа (сайта образовательной организации, представление школы в социальных сетях и пр.);</w:t>
      </w:r>
    </w:p>
    <w:p w:rsidR="00BF14EC" w:rsidRDefault="00BF14EC" w:rsidP="00BF14EC">
      <w:pPr>
        <w:pStyle w:val="Default"/>
        <w:ind w:left="-1134"/>
        <w:jc w:val="both"/>
      </w:pPr>
      <w:r>
        <w:t>- организацию качественного горячего питания, медицинского обслуживания и отдыха обучающихся и педагогических работников.</w:t>
      </w:r>
    </w:p>
    <w:p w:rsidR="00BF14EC" w:rsidRDefault="00BF14EC" w:rsidP="00BF14EC">
      <w:pPr>
        <w:pStyle w:val="Default"/>
        <w:ind w:left="-1134"/>
        <w:jc w:val="both"/>
      </w:pPr>
      <w:r>
        <w:t>Указанные виды деятельности обеспечиваются расходными материалами.</w:t>
      </w:r>
    </w:p>
    <w:p w:rsidR="00BF14EC" w:rsidRDefault="00BF14EC" w:rsidP="00BF14EC">
      <w:pPr>
        <w:pStyle w:val="Default"/>
        <w:ind w:left="-1134"/>
        <w:jc w:val="both"/>
      </w:pPr>
    </w:p>
    <w:p w:rsidR="00BF14EC" w:rsidRPr="00BF14EC" w:rsidRDefault="00BF14EC" w:rsidP="00BF14EC">
      <w:pPr>
        <w:autoSpaceDE w:val="0"/>
        <w:autoSpaceDN w:val="0"/>
        <w:adjustRightInd w:val="0"/>
        <w:spacing w:after="0" w:line="240" w:lineRule="auto"/>
        <w:ind w:left="-1134"/>
        <w:rPr>
          <w:rFonts w:ascii="Cambria" w:hAnsi="Cambria" w:cs="Cambria"/>
          <w:color w:val="000000"/>
          <w:sz w:val="24"/>
          <w:szCs w:val="24"/>
        </w:rPr>
      </w:pPr>
      <w:r w:rsidRPr="00BF14EC">
        <w:rPr>
          <w:rFonts w:ascii="Cambria" w:hAnsi="Cambria" w:cs="Cambria"/>
          <w:b/>
          <w:bCs/>
          <w:color w:val="000000"/>
          <w:sz w:val="24"/>
          <w:szCs w:val="24"/>
        </w:rPr>
        <w:t xml:space="preserve">Информационно-методические условия реализации </w:t>
      </w:r>
      <w:proofErr w:type="spellStart"/>
      <w:r w:rsidRPr="00BF14EC">
        <w:rPr>
          <w:rFonts w:ascii="Cambria" w:hAnsi="Cambria" w:cs="Cambria"/>
          <w:b/>
          <w:bCs/>
          <w:color w:val="000000"/>
          <w:sz w:val="24"/>
          <w:szCs w:val="24"/>
        </w:rPr>
        <w:t>основнойобразовательной</w:t>
      </w:r>
      <w:proofErr w:type="spellEnd"/>
      <w:r w:rsidRPr="00BF14EC">
        <w:rPr>
          <w:rFonts w:ascii="Cambria" w:hAnsi="Cambria" w:cs="Cambria"/>
          <w:b/>
          <w:bCs/>
          <w:color w:val="000000"/>
          <w:sz w:val="24"/>
          <w:szCs w:val="24"/>
        </w:rPr>
        <w:t xml:space="preserve"> программы</w:t>
      </w:r>
    </w:p>
    <w:p w:rsidR="00BF14EC" w:rsidRPr="00BF14EC" w:rsidRDefault="00BF14EC" w:rsidP="00BF14EC">
      <w:pPr>
        <w:autoSpaceDE w:val="0"/>
        <w:autoSpaceDN w:val="0"/>
        <w:adjustRightInd w:val="0"/>
        <w:spacing w:after="0" w:line="240" w:lineRule="auto"/>
        <w:ind w:left="-1134"/>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F14EC">
        <w:rPr>
          <w:rFonts w:ascii="Times New Roman" w:hAnsi="Times New Roman" w:cs="Times New Roman"/>
          <w:color w:val="000000"/>
          <w:sz w:val="24"/>
          <w:szCs w:val="24"/>
        </w:rPr>
        <w:t xml:space="preserve">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 </w:t>
      </w:r>
    </w:p>
    <w:p w:rsidR="00BF14EC" w:rsidRPr="00BF14EC" w:rsidRDefault="00BF14EC" w:rsidP="00BF14EC">
      <w:pPr>
        <w:autoSpaceDE w:val="0"/>
        <w:autoSpaceDN w:val="0"/>
        <w:adjustRightInd w:val="0"/>
        <w:spacing w:after="84" w:line="240" w:lineRule="auto"/>
        <w:ind w:left="-1134"/>
        <w:rPr>
          <w:rFonts w:ascii="Times New Roman" w:hAnsi="Times New Roman" w:cs="Times New Roman"/>
          <w:color w:val="000000"/>
          <w:sz w:val="24"/>
          <w:szCs w:val="24"/>
        </w:rPr>
      </w:pPr>
      <w:r w:rsidRPr="00BF14EC">
        <w:rPr>
          <w:rFonts w:ascii="Times New Roman" w:hAnsi="Times New Roman" w:cs="Times New Roman"/>
          <w:b/>
          <w:bCs/>
          <w:color w:val="000000"/>
          <w:sz w:val="24"/>
          <w:szCs w:val="24"/>
        </w:rPr>
        <w:t xml:space="preserve">- </w:t>
      </w:r>
      <w:r w:rsidRPr="00BF14EC">
        <w:rPr>
          <w:rFonts w:ascii="Times New Roman" w:hAnsi="Times New Roman" w:cs="Times New Roman"/>
          <w:color w:val="000000"/>
          <w:sz w:val="24"/>
          <w:szCs w:val="24"/>
        </w:rPr>
        <w:t xml:space="preserve">комплекс информационных образовательных ресурсов, в том числе цифровые образовательные ресурсы; </w:t>
      </w:r>
    </w:p>
    <w:p w:rsidR="00BF14EC" w:rsidRPr="00BF14EC" w:rsidRDefault="00BF14EC" w:rsidP="00BF14EC">
      <w:pPr>
        <w:autoSpaceDE w:val="0"/>
        <w:autoSpaceDN w:val="0"/>
        <w:adjustRightInd w:val="0"/>
        <w:spacing w:after="0" w:line="240" w:lineRule="auto"/>
        <w:ind w:left="-1134"/>
        <w:rPr>
          <w:rFonts w:ascii="Times New Roman" w:hAnsi="Times New Roman" w:cs="Times New Roman"/>
          <w:color w:val="000000"/>
          <w:sz w:val="24"/>
          <w:szCs w:val="24"/>
        </w:rPr>
      </w:pPr>
      <w:r w:rsidRPr="00BF14EC">
        <w:rPr>
          <w:rFonts w:ascii="Times New Roman" w:hAnsi="Times New Roman" w:cs="Times New Roman"/>
          <w:b/>
          <w:bCs/>
          <w:color w:val="000000"/>
          <w:sz w:val="24"/>
          <w:szCs w:val="24"/>
        </w:rPr>
        <w:t xml:space="preserve">- </w:t>
      </w:r>
      <w:r w:rsidRPr="00BF14EC">
        <w:rPr>
          <w:rFonts w:ascii="Times New Roman" w:hAnsi="Times New Roman" w:cs="Times New Roman"/>
          <w:color w:val="000000"/>
          <w:sz w:val="24"/>
          <w:szCs w:val="24"/>
        </w:rPr>
        <w:t xml:space="preserve">совокупность технологических средств ИКТ: компьютеры, иное </w:t>
      </w:r>
    </w:p>
    <w:p w:rsidR="00BF14EC" w:rsidRPr="00BF14EC" w:rsidRDefault="00BF14EC" w:rsidP="00BF14EC">
      <w:pPr>
        <w:autoSpaceDE w:val="0"/>
        <w:autoSpaceDN w:val="0"/>
        <w:adjustRightInd w:val="0"/>
        <w:spacing w:after="0" w:line="240" w:lineRule="auto"/>
        <w:ind w:left="-1134"/>
        <w:rPr>
          <w:rFonts w:ascii="Times New Roman" w:hAnsi="Times New Roman" w:cs="Times New Roman"/>
          <w:color w:val="000000"/>
          <w:sz w:val="24"/>
          <w:szCs w:val="24"/>
        </w:rPr>
      </w:pPr>
      <w:r w:rsidRPr="00BF14EC">
        <w:rPr>
          <w:rFonts w:ascii="Times New Roman" w:hAnsi="Times New Roman" w:cs="Times New Roman"/>
          <w:color w:val="000000"/>
          <w:sz w:val="24"/>
          <w:szCs w:val="24"/>
        </w:rPr>
        <w:t xml:space="preserve">информационное оборудование, коммуникационные каналы; </w:t>
      </w:r>
    </w:p>
    <w:p w:rsidR="00BF14EC" w:rsidRPr="00BF14EC" w:rsidRDefault="00BF14EC" w:rsidP="00BF14EC">
      <w:pPr>
        <w:autoSpaceDE w:val="0"/>
        <w:autoSpaceDN w:val="0"/>
        <w:adjustRightInd w:val="0"/>
        <w:spacing w:after="0" w:line="240" w:lineRule="auto"/>
        <w:ind w:left="-1134"/>
        <w:rPr>
          <w:rFonts w:ascii="Times New Roman" w:hAnsi="Times New Roman" w:cs="Times New Roman"/>
          <w:color w:val="000000"/>
          <w:sz w:val="24"/>
          <w:szCs w:val="24"/>
        </w:rPr>
      </w:pPr>
      <w:r w:rsidRPr="00BF14EC">
        <w:rPr>
          <w:rFonts w:ascii="Times New Roman" w:hAnsi="Times New Roman" w:cs="Times New Roman"/>
          <w:b/>
          <w:bCs/>
          <w:color w:val="000000"/>
          <w:sz w:val="24"/>
          <w:szCs w:val="24"/>
        </w:rPr>
        <w:t xml:space="preserve">- </w:t>
      </w:r>
      <w:r w:rsidRPr="00BF14EC">
        <w:rPr>
          <w:rFonts w:ascii="Times New Roman" w:hAnsi="Times New Roman" w:cs="Times New Roman"/>
          <w:color w:val="000000"/>
          <w:sz w:val="24"/>
          <w:szCs w:val="24"/>
        </w:rPr>
        <w:t xml:space="preserve">систему современных педагогических технологий, обеспечивающих обучение в современной информационно-образовательной среде. </w:t>
      </w:r>
    </w:p>
    <w:p w:rsidR="00BF14EC" w:rsidRDefault="00BF14EC" w:rsidP="00BF14EC">
      <w:pPr>
        <w:pStyle w:val="Default"/>
        <w:ind w:left="-1134"/>
        <w:jc w:val="both"/>
        <w:rPr>
          <w:sz w:val="28"/>
          <w:szCs w:val="28"/>
        </w:rPr>
      </w:pPr>
      <w:r w:rsidRPr="00BF14EC">
        <w:lastRenderedPageBreak/>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r w:rsidRPr="00BF14EC">
        <w:rPr>
          <w:sz w:val="28"/>
          <w:szCs w:val="28"/>
        </w:rPr>
        <w:t>.</w:t>
      </w:r>
    </w:p>
    <w:p w:rsidR="00BF14EC" w:rsidRDefault="00BF14EC" w:rsidP="00BF14EC">
      <w:pPr>
        <w:pStyle w:val="Default"/>
        <w:ind w:left="-1134"/>
        <w:jc w:val="both"/>
      </w:pPr>
      <w:r>
        <w:t>Основными структурными элементами ИОС являются:</w:t>
      </w:r>
    </w:p>
    <w:p w:rsidR="00BF14EC" w:rsidRDefault="00BF14EC" w:rsidP="00BF14EC">
      <w:pPr>
        <w:pStyle w:val="Default"/>
        <w:ind w:left="-1134"/>
        <w:jc w:val="both"/>
      </w:pPr>
      <w:r>
        <w:t>- информационно-образовательные ресурсы в виде печатной продукции;</w:t>
      </w:r>
    </w:p>
    <w:p w:rsidR="00BF14EC" w:rsidRDefault="00BF14EC" w:rsidP="00BF14EC">
      <w:pPr>
        <w:pStyle w:val="Default"/>
        <w:ind w:left="-1134"/>
        <w:jc w:val="both"/>
      </w:pPr>
      <w:r>
        <w:t>- информационно-образовательные ресурсы на сменных оптических носителях;</w:t>
      </w:r>
    </w:p>
    <w:p w:rsidR="00BF14EC" w:rsidRDefault="00BF14EC" w:rsidP="00BF14EC">
      <w:pPr>
        <w:pStyle w:val="Default"/>
        <w:ind w:left="-1134"/>
        <w:jc w:val="both"/>
      </w:pPr>
      <w:r>
        <w:t>- информационно-образовательные ресурсы сети Интернет;</w:t>
      </w:r>
    </w:p>
    <w:p w:rsidR="00BF14EC" w:rsidRDefault="00BF14EC" w:rsidP="00BF14EC">
      <w:pPr>
        <w:pStyle w:val="Default"/>
        <w:ind w:left="-1134"/>
        <w:jc w:val="both"/>
      </w:pPr>
      <w:r>
        <w:t>- вычислительная и информационно-телекоммуникационная</w:t>
      </w:r>
    </w:p>
    <w:p w:rsidR="00BF14EC" w:rsidRDefault="00BF14EC" w:rsidP="00BF14EC">
      <w:pPr>
        <w:pStyle w:val="Default"/>
        <w:ind w:left="-1134"/>
        <w:jc w:val="both"/>
      </w:pPr>
      <w:r>
        <w:t>инфраструктура;</w:t>
      </w:r>
    </w:p>
    <w:p w:rsidR="00BF14EC" w:rsidRDefault="00BF14EC" w:rsidP="00BF14EC">
      <w:pPr>
        <w:pStyle w:val="Default"/>
        <w:ind w:left="-1134"/>
        <w:jc w:val="both"/>
      </w:pPr>
      <w:r>
        <w:t>- 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BF14EC" w:rsidRDefault="00BF14EC" w:rsidP="00BF14EC">
      <w:pPr>
        <w:pStyle w:val="Default"/>
        <w:ind w:left="-1134"/>
        <w:jc w:val="both"/>
      </w:pPr>
      <w:r>
        <w:t>Информационно-образовательная среда организации, осуществляющей образовательную деятельность, должна обеспечивать:</w:t>
      </w:r>
    </w:p>
    <w:p w:rsidR="00BF14EC" w:rsidRDefault="00BF14EC" w:rsidP="00BF14EC">
      <w:pPr>
        <w:pStyle w:val="Default"/>
        <w:ind w:left="-1134"/>
        <w:jc w:val="both"/>
      </w:pPr>
      <w:r>
        <w:t>- информационно-методическую поддержку образовательной деятельности;</w:t>
      </w:r>
    </w:p>
    <w:p w:rsidR="00BF14EC" w:rsidRDefault="00BF14EC" w:rsidP="00BF14EC">
      <w:pPr>
        <w:pStyle w:val="Default"/>
        <w:ind w:left="-1134"/>
        <w:jc w:val="both"/>
      </w:pPr>
      <w:r>
        <w:t>- планирование образовательной деятельности и ее ресурсного обеспечения;</w:t>
      </w:r>
    </w:p>
    <w:p w:rsidR="00BF14EC" w:rsidRDefault="00BF14EC" w:rsidP="00BF14EC">
      <w:pPr>
        <w:pStyle w:val="Default"/>
        <w:ind w:left="-1134"/>
        <w:jc w:val="both"/>
      </w:pPr>
      <w:r>
        <w:t>- проектирование и организацию индивидуальной и групповой деятельности;</w:t>
      </w:r>
    </w:p>
    <w:p w:rsidR="00BF14EC" w:rsidRDefault="00BF14EC" w:rsidP="00BF14EC">
      <w:pPr>
        <w:pStyle w:val="Default"/>
        <w:ind w:left="-1134"/>
        <w:jc w:val="both"/>
      </w:pPr>
      <w:r>
        <w:t>- мониторинг и фиксацию хода и результатов образовательной деятельности;</w:t>
      </w:r>
    </w:p>
    <w:p w:rsidR="00BF14EC" w:rsidRDefault="00BF14EC" w:rsidP="00BF14EC">
      <w:pPr>
        <w:pStyle w:val="Default"/>
        <w:ind w:left="-1134"/>
        <w:jc w:val="both"/>
      </w:pPr>
      <w:r>
        <w:t xml:space="preserve">- мониторинг здоровья </w:t>
      </w:r>
      <w:proofErr w:type="gramStart"/>
      <w:r>
        <w:t>обучающихся</w:t>
      </w:r>
      <w:proofErr w:type="gramEnd"/>
      <w:r>
        <w:t>;</w:t>
      </w:r>
    </w:p>
    <w:p w:rsidR="00BF14EC" w:rsidRDefault="00BF14EC" w:rsidP="00BF14EC">
      <w:pPr>
        <w:pStyle w:val="Default"/>
        <w:ind w:left="-1134"/>
        <w:jc w:val="both"/>
      </w:pPr>
      <w:r>
        <w:t>- современные процедуры создания, поиска, сбора, анализа, обработки, хранения и представления информации;</w:t>
      </w:r>
    </w:p>
    <w:p w:rsidR="00BF14EC" w:rsidRDefault="00BF14EC" w:rsidP="00BF14EC">
      <w:pPr>
        <w:pStyle w:val="Default"/>
        <w:ind w:left="-1134"/>
        <w:jc w:val="both"/>
      </w:pPr>
      <w:r>
        <w:t>- 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BF14EC" w:rsidRDefault="00BF14EC" w:rsidP="00BF14EC">
      <w:pPr>
        <w:pStyle w:val="Default"/>
        <w:ind w:left="-1134"/>
        <w:jc w:val="both"/>
      </w:pPr>
      <w:r>
        <w:t>- 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BF14EC" w:rsidRDefault="00BF14EC" w:rsidP="00BF14EC">
      <w:pPr>
        <w:pStyle w:val="Default"/>
        <w:ind w:left="-1134"/>
        <w:jc w:val="both"/>
      </w:pPr>
      <w:r>
        <w:t>Основными элементами ИОС являются:</w:t>
      </w:r>
    </w:p>
    <w:p w:rsidR="00BF14EC" w:rsidRDefault="00BF14EC" w:rsidP="00BF14EC">
      <w:pPr>
        <w:pStyle w:val="Default"/>
        <w:ind w:left="-1134"/>
        <w:jc w:val="both"/>
      </w:pPr>
      <w:r>
        <w:t>информационно-образовательные ресурсы в виде печатной продукции;</w:t>
      </w:r>
    </w:p>
    <w:p w:rsidR="00BF14EC" w:rsidRDefault="00BF14EC" w:rsidP="00BF14EC">
      <w:pPr>
        <w:pStyle w:val="Default"/>
        <w:ind w:left="-1134"/>
        <w:jc w:val="both"/>
      </w:pPr>
      <w:r>
        <w:t>информационно-образовательные ресурсы на съёмных носителях;</w:t>
      </w:r>
    </w:p>
    <w:p w:rsidR="00BF14EC" w:rsidRDefault="00BF14EC" w:rsidP="00BF14EC">
      <w:pPr>
        <w:pStyle w:val="Default"/>
        <w:ind w:left="-1134"/>
        <w:jc w:val="both"/>
      </w:pPr>
      <w:r>
        <w:t>информационно-образовательные ресурсы Интернет;</w:t>
      </w:r>
    </w:p>
    <w:p w:rsidR="00BF14EC" w:rsidRDefault="00BF14EC" w:rsidP="00BF14EC">
      <w:pPr>
        <w:pStyle w:val="Default"/>
        <w:ind w:left="-1134"/>
        <w:jc w:val="both"/>
      </w:pPr>
      <w:r>
        <w:t>вычислительная и информационно-телекоммуникационная инфраструктура;</w:t>
      </w:r>
    </w:p>
    <w:p w:rsidR="00BF14EC" w:rsidRDefault="00BF14EC" w:rsidP="00BF14EC">
      <w:pPr>
        <w:pStyle w:val="Default"/>
        <w:ind w:left="-1134"/>
        <w:jc w:val="both"/>
      </w:pPr>
      <w:r>
        <w:t>прикладные программы, поддерживающие администрирование и финансово-хозяйственную деятельность (делопроизводство, кадры и т. д.).</w:t>
      </w:r>
    </w:p>
    <w:p w:rsidR="00BF14EC" w:rsidRDefault="00BF14EC" w:rsidP="00BF14EC">
      <w:pPr>
        <w:pStyle w:val="Default"/>
        <w:ind w:left="-1134"/>
        <w:jc w:val="both"/>
      </w:pPr>
      <w:r>
        <w:t>Важным информационным источником остается библиотека школы.</w:t>
      </w:r>
    </w:p>
    <w:p w:rsidR="00BF14EC" w:rsidRDefault="00BF14EC" w:rsidP="00BF14EC">
      <w:pPr>
        <w:pStyle w:val="Default"/>
        <w:ind w:left="-1134"/>
        <w:jc w:val="both"/>
      </w:pPr>
      <w:r>
        <w:t>Все обучающиеся на 100% обеспечены учебниками. В библиотеке для реализации современных задач образовательной деятельности имеется фонд печатных изданий:</w:t>
      </w:r>
    </w:p>
    <w:p w:rsidR="00BF14EC" w:rsidRDefault="00BF14EC" w:rsidP="00BF14EC">
      <w:pPr>
        <w:pStyle w:val="Default"/>
        <w:ind w:left="-1134"/>
        <w:jc w:val="both"/>
      </w:pPr>
      <w:r w:rsidRPr="00BF14EC">
        <w:t>Использование новых современных информационных технологий открывает перед участниками образовательных отношений новые возможности для творчества, обретения и закрепления различных профессиональных навыков, позволяет реализовать принципиально новые формы и методы обучения. В школе имеются в наличии нормативно-правовые документы, регламентирующие компьютеризацию, сетевую коммуникацию</w:t>
      </w:r>
    </w:p>
    <w:p w:rsidR="00BF14EC" w:rsidRDefault="00BF14EC" w:rsidP="00BF14EC">
      <w:pPr>
        <w:pStyle w:val="Default"/>
        <w:ind w:left="-1134"/>
        <w:jc w:val="both"/>
      </w:pPr>
      <w:r w:rsidRPr="00BF14EC">
        <w:lastRenderedPageBreak/>
        <w:t>На все компьютеры в школе осуществлена установка лицензионных программ, осуществляется контентная фильтрация для ограничения доступа к Интернет-ресурсам, несовместимым с целями и задачами образования</w:t>
      </w:r>
    </w:p>
    <w:p w:rsidR="00BF14EC" w:rsidRPr="0069675B" w:rsidRDefault="00BF14EC" w:rsidP="00BF14EC">
      <w:pPr>
        <w:pStyle w:val="Default"/>
        <w:ind w:left="-1134"/>
        <w:jc w:val="both"/>
      </w:pPr>
    </w:p>
    <w:sectPr w:rsidR="00BF14EC" w:rsidRPr="0069675B" w:rsidSect="00FB18C5">
      <w:pgSz w:w="12240" w:h="15840" w:code="1"/>
      <w:pgMar w:top="1134" w:right="850" w:bottom="1134" w:left="1701" w:header="709" w:footer="1474" w:gutter="8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611" w:rsidRDefault="00005611" w:rsidP="00291208">
      <w:pPr>
        <w:spacing w:after="0" w:line="240" w:lineRule="auto"/>
      </w:pPr>
      <w:r>
        <w:separator/>
      </w:r>
    </w:p>
  </w:endnote>
  <w:endnote w:type="continuationSeparator" w:id="0">
    <w:p w:rsidR="00005611" w:rsidRDefault="00005611" w:rsidP="00291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454652"/>
      <w:docPartObj>
        <w:docPartGallery w:val="Page Numbers (Bottom of Page)"/>
        <w:docPartUnique/>
      </w:docPartObj>
    </w:sdtPr>
    <w:sdtContent>
      <w:p w:rsidR="00706294" w:rsidRDefault="00706294">
        <w:pPr>
          <w:pStyle w:val="a6"/>
          <w:jc w:val="right"/>
        </w:pPr>
        <w:r>
          <w:fldChar w:fldCharType="begin"/>
        </w:r>
        <w:r>
          <w:instrText>PAGE   \* MERGEFORMAT</w:instrText>
        </w:r>
        <w:r>
          <w:fldChar w:fldCharType="separate"/>
        </w:r>
        <w:r w:rsidR="00C22087">
          <w:rPr>
            <w:noProof/>
          </w:rPr>
          <w:t>2</w:t>
        </w:r>
        <w:r>
          <w:fldChar w:fldCharType="end"/>
        </w:r>
      </w:p>
    </w:sdtContent>
  </w:sdt>
  <w:p w:rsidR="00706294" w:rsidRDefault="00706294" w:rsidP="002912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611" w:rsidRDefault="00005611" w:rsidP="00291208">
      <w:pPr>
        <w:spacing w:after="0" w:line="240" w:lineRule="auto"/>
      </w:pPr>
      <w:r>
        <w:separator/>
      </w:r>
    </w:p>
  </w:footnote>
  <w:footnote w:type="continuationSeparator" w:id="0">
    <w:p w:rsidR="00005611" w:rsidRDefault="00005611" w:rsidP="00291208">
      <w:pPr>
        <w:spacing w:after="0" w:line="240" w:lineRule="auto"/>
      </w:pPr>
      <w:r>
        <w:continuationSeparator/>
      </w:r>
    </w:p>
  </w:footnote>
  <w:footnote w:id="1">
    <w:p w:rsidR="00706294" w:rsidRPr="00841647" w:rsidRDefault="00706294" w:rsidP="00841647">
      <w:pPr>
        <w:pStyle w:val="a9"/>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0014"/>
    <w:multiLevelType w:val="hybridMultilevel"/>
    <w:tmpl w:val="65D03AD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4">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6346ED6"/>
    <w:multiLevelType w:val="hybridMultilevel"/>
    <w:tmpl w:val="AFCA4F7C"/>
    <w:lvl w:ilvl="0" w:tplc="4EBE301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9B74E1"/>
    <w:multiLevelType w:val="hybridMultilevel"/>
    <w:tmpl w:val="72D49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488F6CEF"/>
    <w:multiLevelType w:val="hybridMultilevel"/>
    <w:tmpl w:val="9EB27B46"/>
    <w:lvl w:ilvl="0" w:tplc="A91297C4">
      <w:start w:val="1"/>
      <w:numFmt w:val="bullet"/>
      <w:pStyle w:val="a0"/>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5">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13"/>
  </w:num>
  <w:num w:numId="4">
    <w:abstractNumId w:val="11"/>
  </w:num>
  <w:num w:numId="5">
    <w:abstractNumId w:val="16"/>
  </w:num>
  <w:num w:numId="6">
    <w:abstractNumId w:val="17"/>
  </w:num>
  <w:num w:numId="7">
    <w:abstractNumId w:val="8"/>
    <w:lvlOverride w:ilvl="0">
      <w:startOverride w:val="1"/>
    </w:lvlOverride>
  </w:num>
  <w:num w:numId="8">
    <w:abstractNumId w:val="12"/>
  </w:num>
  <w:num w:numId="9">
    <w:abstractNumId w:val="10"/>
  </w:num>
  <w:num w:numId="10">
    <w:abstractNumId w:val="2"/>
  </w:num>
  <w:num w:numId="11">
    <w:abstractNumId w:val="9"/>
  </w:num>
  <w:num w:numId="12">
    <w:abstractNumId w:val="1"/>
  </w:num>
  <w:num w:numId="13">
    <w:abstractNumId w:val="4"/>
  </w:num>
  <w:num w:numId="14">
    <w:abstractNumId w:val="7"/>
  </w:num>
  <w:num w:numId="15">
    <w:abstractNumId w:val="18"/>
  </w:num>
  <w:num w:numId="16">
    <w:abstractNumId w:val="15"/>
  </w:num>
  <w:num w:numId="17">
    <w:abstractNumId w:val="3"/>
  </w:num>
  <w:num w:numId="18">
    <w:abstractNumId w:val="14"/>
  </w:num>
  <w:num w:numId="19">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2AD"/>
    <w:rsid w:val="00005611"/>
    <w:rsid w:val="000C3F64"/>
    <w:rsid w:val="000C6D70"/>
    <w:rsid w:val="000C7308"/>
    <w:rsid w:val="001E52AD"/>
    <w:rsid w:val="001F2B19"/>
    <w:rsid w:val="0020499C"/>
    <w:rsid w:val="00254CFC"/>
    <w:rsid w:val="002665CE"/>
    <w:rsid w:val="002756F2"/>
    <w:rsid w:val="00291208"/>
    <w:rsid w:val="002D340B"/>
    <w:rsid w:val="00335A2D"/>
    <w:rsid w:val="00377B55"/>
    <w:rsid w:val="003D13AF"/>
    <w:rsid w:val="003E58DF"/>
    <w:rsid w:val="0040238B"/>
    <w:rsid w:val="004253FA"/>
    <w:rsid w:val="004F1FF6"/>
    <w:rsid w:val="0050393D"/>
    <w:rsid w:val="0054351A"/>
    <w:rsid w:val="00592777"/>
    <w:rsid w:val="005E0411"/>
    <w:rsid w:val="00612E6F"/>
    <w:rsid w:val="0062778A"/>
    <w:rsid w:val="00627CB3"/>
    <w:rsid w:val="006476F9"/>
    <w:rsid w:val="006867CB"/>
    <w:rsid w:val="0069675B"/>
    <w:rsid w:val="006B4C9D"/>
    <w:rsid w:val="006C35A2"/>
    <w:rsid w:val="00700E85"/>
    <w:rsid w:val="00703727"/>
    <w:rsid w:val="00706294"/>
    <w:rsid w:val="007C7635"/>
    <w:rsid w:val="007F4ABD"/>
    <w:rsid w:val="008045FD"/>
    <w:rsid w:val="00817C5D"/>
    <w:rsid w:val="008210BE"/>
    <w:rsid w:val="00836201"/>
    <w:rsid w:val="00841647"/>
    <w:rsid w:val="008E6284"/>
    <w:rsid w:val="00904576"/>
    <w:rsid w:val="00910D4C"/>
    <w:rsid w:val="00934B77"/>
    <w:rsid w:val="00936C09"/>
    <w:rsid w:val="0094562F"/>
    <w:rsid w:val="009E1686"/>
    <w:rsid w:val="00A41939"/>
    <w:rsid w:val="00A42318"/>
    <w:rsid w:val="00AC624E"/>
    <w:rsid w:val="00B42F83"/>
    <w:rsid w:val="00B522DF"/>
    <w:rsid w:val="00B96B59"/>
    <w:rsid w:val="00BB5243"/>
    <w:rsid w:val="00BF14EC"/>
    <w:rsid w:val="00C22087"/>
    <w:rsid w:val="00C454C6"/>
    <w:rsid w:val="00CA646E"/>
    <w:rsid w:val="00D03710"/>
    <w:rsid w:val="00D55425"/>
    <w:rsid w:val="00D65F8E"/>
    <w:rsid w:val="00D87372"/>
    <w:rsid w:val="00DB4C77"/>
    <w:rsid w:val="00DD3E8A"/>
    <w:rsid w:val="00DD5B0A"/>
    <w:rsid w:val="00E02A0F"/>
    <w:rsid w:val="00E07EF0"/>
    <w:rsid w:val="00E27016"/>
    <w:rsid w:val="00E66DA9"/>
    <w:rsid w:val="00E72CA9"/>
    <w:rsid w:val="00E83295"/>
    <w:rsid w:val="00E90D45"/>
    <w:rsid w:val="00EA21D6"/>
    <w:rsid w:val="00ED1D72"/>
    <w:rsid w:val="00F31C38"/>
    <w:rsid w:val="00FB18C5"/>
    <w:rsid w:val="00FB4DE4"/>
    <w:rsid w:val="00FD16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ind w:left="-155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291208"/>
    <w:pPr>
      <w:spacing w:after="0" w:line="240" w:lineRule="auto"/>
      <w:ind w:left="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1"/>
    <w:link w:val="a7"/>
    <w:uiPriority w:val="99"/>
    <w:unhideWhenUsed/>
    <w:rsid w:val="00291208"/>
    <w:pPr>
      <w:tabs>
        <w:tab w:val="center" w:pos="4677"/>
        <w:tab w:val="right" w:pos="9355"/>
      </w:tabs>
      <w:spacing w:after="0" w:line="240" w:lineRule="auto"/>
    </w:pPr>
  </w:style>
  <w:style w:type="character" w:customStyle="1" w:styleId="a7">
    <w:name w:val="Нижний колонтитул Знак"/>
    <w:basedOn w:val="a2"/>
    <w:link w:val="a6"/>
    <w:uiPriority w:val="99"/>
    <w:rsid w:val="00291208"/>
  </w:style>
  <w:style w:type="character" w:styleId="a8">
    <w:name w:val="footnote reference"/>
    <w:rsid w:val="00904576"/>
    <w:rPr>
      <w:rFonts w:cs="Times New Roman"/>
      <w:vertAlign w:val="superscript"/>
    </w:rPr>
  </w:style>
  <w:style w:type="paragraph" w:styleId="a9">
    <w:name w:val="footnote text"/>
    <w:aliases w:val="Знак6,F1"/>
    <w:basedOn w:val="a1"/>
    <w:link w:val="aa"/>
    <w:rsid w:val="00904576"/>
    <w:pPr>
      <w:spacing w:after="0" w:line="360" w:lineRule="auto"/>
      <w:ind w:left="0"/>
    </w:pPr>
    <w:rPr>
      <w:rFonts w:ascii="Times New Roman" w:eastAsia="Times New Roman" w:hAnsi="Times New Roman" w:cs="Times New Roman"/>
      <w:sz w:val="20"/>
      <w:szCs w:val="20"/>
      <w:lang w:eastAsia="ru-RU"/>
    </w:rPr>
  </w:style>
  <w:style w:type="character" w:customStyle="1" w:styleId="aa">
    <w:name w:val="Текст сноски Знак"/>
    <w:aliases w:val="Знак6 Знак,F1 Знак"/>
    <w:basedOn w:val="a2"/>
    <w:link w:val="a9"/>
    <w:rsid w:val="00904576"/>
    <w:rPr>
      <w:rFonts w:ascii="Times New Roman" w:eastAsia="Times New Roman" w:hAnsi="Times New Roman" w:cs="Times New Roman"/>
      <w:sz w:val="20"/>
      <w:szCs w:val="20"/>
      <w:lang w:eastAsia="ru-RU"/>
    </w:rPr>
  </w:style>
  <w:style w:type="paragraph" w:customStyle="1" w:styleId="a0">
    <w:name w:val="Перечисление"/>
    <w:link w:val="ab"/>
    <w:uiPriority w:val="99"/>
    <w:qFormat/>
    <w:rsid w:val="00904576"/>
    <w:pPr>
      <w:numPr>
        <w:numId w:val="4"/>
      </w:numPr>
      <w:spacing w:after="60"/>
      <w:jc w:val="both"/>
    </w:pPr>
    <w:rPr>
      <w:rFonts w:ascii="Times New Roman" w:eastAsia="Calibri" w:hAnsi="Times New Roman" w:cs="Times New Roman"/>
      <w:sz w:val="20"/>
      <w:szCs w:val="20"/>
    </w:rPr>
  </w:style>
  <w:style w:type="character" w:customStyle="1" w:styleId="ab">
    <w:name w:val="Перечисление Знак"/>
    <w:link w:val="a0"/>
    <w:uiPriority w:val="99"/>
    <w:rsid w:val="00904576"/>
    <w:rPr>
      <w:rFonts w:ascii="Times New Roman" w:eastAsia="Calibri" w:hAnsi="Times New Roman" w:cs="Times New Roman"/>
      <w:sz w:val="20"/>
      <w:szCs w:val="20"/>
    </w:rPr>
  </w:style>
  <w:style w:type="paragraph" w:customStyle="1" w:styleId="a">
    <w:name w:val="НОМЕРА"/>
    <w:basedOn w:val="ac"/>
    <w:link w:val="ad"/>
    <w:uiPriority w:val="99"/>
    <w:qFormat/>
    <w:rsid w:val="00904576"/>
    <w:pPr>
      <w:numPr>
        <w:numId w:val="7"/>
      </w:numPr>
      <w:spacing w:after="0" w:line="240" w:lineRule="auto"/>
      <w:jc w:val="both"/>
    </w:pPr>
    <w:rPr>
      <w:rFonts w:ascii="Arial Narrow" w:eastAsia="Calibri" w:hAnsi="Arial Narrow"/>
      <w:sz w:val="18"/>
      <w:szCs w:val="18"/>
      <w:lang w:eastAsia="ru-RU"/>
    </w:rPr>
  </w:style>
  <w:style w:type="character" w:customStyle="1" w:styleId="ad">
    <w:name w:val="НОМЕРА Знак"/>
    <w:link w:val="a"/>
    <w:uiPriority w:val="99"/>
    <w:rsid w:val="00904576"/>
    <w:rPr>
      <w:rFonts w:ascii="Arial Narrow" w:eastAsia="Calibri" w:hAnsi="Arial Narrow" w:cs="Times New Roman"/>
      <w:sz w:val="18"/>
      <w:szCs w:val="18"/>
      <w:lang w:eastAsia="ru-RU"/>
    </w:rPr>
  </w:style>
  <w:style w:type="table" w:styleId="-3">
    <w:name w:val="Light Grid Accent 3"/>
    <w:basedOn w:val="a3"/>
    <w:uiPriority w:val="62"/>
    <w:rsid w:val="0090457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c">
    <w:name w:val="Normal (Web)"/>
    <w:basedOn w:val="a1"/>
    <w:uiPriority w:val="99"/>
    <w:semiHidden/>
    <w:unhideWhenUsed/>
    <w:rsid w:val="00904576"/>
    <w:rPr>
      <w:rFonts w:ascii="Times New Roman" w:hAnsi="Times New Roman" w:cs="Times New Roman"/>
      <w:sz w:val="24"/>
      <w:szCs w:val="24"/>
    </w:rPr>
  </w:style>
  <w:style w:type="paragraph" w:customStyle="1" w:styleId="Default">
    <w:name w:val="Default"/>
    <w:rsid w:val="00E72CA9"/>
    <w:pPr>
      <w:autoSpaceDE w:val="0"/>
      <w:autoSpaceDN w:val="0"/>
      <w:adjustRightInd w:val="0"/>
      <w:spacing w:after="0" w:line="240" w:lineRule="auto"/>
      <w:ind w:left="0"/>
    </w:pPr>
    <w:rPr>
      <w:rFonts w:ascii="Times New Roman" w:hAnsi="Times New Roman" w:cs="Times New Roman"/>
      <w:color w:val="000000"/>
      <w:sz w:val="24"/>
      <w:szCs w:val="24"/>
    </w:rPr>
  </w:style>
  <w:style w:type="paragraph" w:styleId="ae">
    <w:name w:val="header"/>
    <w:basedOn w:val="a1"/>
    <w:link w:val="af"/>
    <w:uiPriority w:val="99"/>
    <w:unhideWhenUsed/>
    <w:rsid w:val="00F31C38"/>
    <w:pPr>
      <w:tabs>
        <w:tab w:val="center" w:pos="4677"/>
        <w:tab w:val="right" w:pos="9355"/>
      </w:tabs>
      <w:spacing w:after="0" w:line="240" w:lineRule="auto"/>
    </w:pPr>
  </w:style>
  <w:style w:type="character" w:customStyle="1" w:styleId="af">
    <w:name w:val="Верхний колонтитул Знак"/>
    <w:basedOn w:val="a2"/>
    <w:link w:val="ae"/>
    <w:uiPriority w:val="99"/>
    <w:rsid w:val="00F31C38"/>
  </w:style>
  <w:style w:type="character" w:customStyle="1" w:styleId="apple-converted-space">
    <w:name w:val="apple-converted-space"/>
    <w:basedOn w:val="a2"/>
    <w:rsid w:val="0050393D"/>
  </w:style>
  <w:style w:type="paragraph" w:styleId="af0">
    <w:name w:val="Balloon Text"/>
    <w:basedOn w:val="a1"/>
    <w:link w:val="af1"/>
    <w:uiPriority w:val="99"/>
    <w:semiHidden/>
    <w:unhideWhenUsed/>
    <w:rsid w:val="006C35A2"/>
    <w:pPr>
      <w:spacing w:after="0" w:line="240" w:lineRule="auto"/>
    </w:pPr>
    <w:rPr>
      <w:rFonts w:ascii="Tahoma" w:hAnsi="Tahoma" w:cs="Tahoma"/>
      <w:sz w:val="16"/>
      <w:szCs w:val="16"/>
    </w:rPr>
  </w:style>
  <w:style w:type="character" w:customStyle="1" w:styleId="af1">
    <w:name w:val="Текст выноски Знак"/>
    <w:basedOn w:val="a2"/>
    <w:link w:val="af0"/>
    <w:uiPriority w:val="99"/>
    <w:semiHidden/>
    <w:rsid w:val="006C35A2"/>
    <w:rPr>
      <w:rFonts w:ascii="Tahoma" w:hAnsi="Tahoma" w:cs="Tahoma"/>
      <w:sz w:val="16"/>
      <w:szCs w:val="16"/>
    </w:rPr>
  </w:style>
  <w:style w:type="paragraph" w:styleId="af2">
    <w:name w:val="List Paragraph"/>
    <w:basedOn w:val="a1"/>
    <w:uiPriority w:val="34"/>
    <w:qFormat/>
    <w:rsid w:val="006C35A2"/>
    <w:pPr>
      <w:ind w:left="720"/>
      <w:contextualSpacing/>
    </w:pPr>
  </w:style>
  <w:style w:type="table" w:customStyle="1" w:styleId="1">
    <w:name w:val="Сетка таблицы1"/>
    <w:basedOn w:val="a3"/>
    <w:next w:val="a5"/>
    <w:uiPriority w:val="59"/>
    <w:rsid w:val="00FD1699"/>
    <w:pPr>
      <w:spacing w:after="0" w:line="240" w:lineRule="auto"/>
      <w:ind w:left="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3">
    <w:name w:val="Примечание"/>
    <w:basedOn w:val="a1"/>
    <w:next w:val="a1"/>
    <w:qFormat/>
    <w:rsid w:val="008045FD"/>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ind w:left="-155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291208"/>
    <w:pPr>
      <w:spacing w:after="0" w:line="240" w:lineRule="auto"/>
      <w:ind w:left="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1"/>
    <w:link w:val="a7"/>
    <w:uiPriority w:val="99"/>
    <w:unhideWhenUsed/>
    <w:rsid w:val="00291208"/>
    <w:pPr>
      <w:tabs>
        <w:tab w:val="center" w:pos="4677"/>
        <w:tab w:val="right" w:pos="9355"/>
      </w:tabs>
      <w:spacing w:after="0" w:line="240" w:lineRule="auto"/>
    </w:pPr>
  </w:style>
  <w:style w:type="character" w:customStyle="1" w:styleId="a7">
    <w:name w:val="Нижний колонтитул Знак"/>
    <w:basedOn w:val="a2"/>
    <w:link w:val="a6"/>
    <w:uiPriority w:val="99"/>
    <w:rsid w:val="00291208"/>
  </w:style>
  <w:style w:type="character" w:styleId="a8">
    <w:name w:val="footnote reference"/>
    <w:rsid w:val="00904576"/>
    <w:rPr>
      <w:rFonts w:cs="Times New Roman"/>
      <w:vertAlign w:val="superscript"/>
    </w:rPr>
  </w:style>
  <w:style w:type="paragraph" w:styleId="a9">
    <w:name w:val="footnote text"/>
    <w:aliases w:val="Знак6,F1"/>
    <w:basedOn w:val="a1"/>
    <w:link w:val="aa"/>
    <w:rsid w:val="00904576"/>
    <w:pPr>
      <w:spacing w:after="0" w:line="360" w:lineRule="auto"/>
      <w:ind w:left="0"/>
    </w:pPr>
    <w:rPr>
      <w:rFonts w:ascii="Times New Roman" w:eastAsia="Times New Roman" w:hAnsi="Times New Roman" w:cs="Times New Roman"/>
      <w:sz w:val="20"/>
      <w:szCs w:val="20"/>
      <w:lang w:eastAsia="ru-RU"/>
    </w:rPr>
  </w:style>
  <w:style w:type="character" w:customStyle="1" w:styleId="aa">
    <w:name w:val="Текст сноски Знак"/>
    <w:aliases w:val="Знак6 Знак,F1 Знак"/>
    <w:basedOn w:val="a2"/>
    <w:link w:val="a9"/>
    <w:rsid w:val="00904576"/>
    <w:rPr>
      <w:rFonts w:ascii="Times New Roman" w:eastAsia="Times New Roman" w:hAnsi="Times New Roman" w:cs="Times New Roman"/>
      <w:sz w:val="20"/>
      <w:szCs w:val="20"/>
      <w:lang w:eastAsia="ru-RU"/>
    </w:rPr>
  </w:style>
  <w:style w:type="paragraph" w:customStyle="1" w:styleId="a0">
    <w:name w:val="Перечисление"/>
    <w:link w:val="ab"/>
    <w:uiPriority w:val="99"/>
    <w:qFormat/>
    <w:rsid w:val="00904576"/>
    <w:pPr>
      <w:numPr>
        <w:numId w:val="4"/>
      </w:numPr>
      <w:spacing w:after="60"/>
      <w:jc w:val="both"/>
    </w:pPr>
    <w:rPr>
      <w:rFonts w:ascii="Times New Roman" w:eastAsia="Calibri" w:hAnsi="Times New Roman" w:cs="Times New Roman"/>
      <w:sz w:val="20"/>
      <w:szCs w:val="20"/>
    </w:rPr>
  </w:style>
  <w:style w:type="character" w:customStyle="1" w:styleId="ab">
    <w:name w:val="Перечисление Знак"/>
    <w:link w:val="a0"/>
    <w:uiPriority w:val="99"/>
    <w:rsid w:val="00904576"/>
    <w:rPr>
      <w:rFonts w:ascii="Times New Roman" w:eastAsia="Calibri" w:hAnsi="Times New Roman" w:cs="Times New Roman"/>
      <w:sz w:val="20"/>
      <w:szCs w:val="20"/>
    </w:rPr>
  </w:style>
  <w:style w:type="paragraph" w:customStyle="1" w:styleId="a">
    <w:name w:val="НОМЕРА"/>
    <w:basedOn w:val="ac"/>
    <w:link w:val="ad"/>
    <w:uiPriority w:val="99"/>
    <w:qFormat/>
    <w:rsid w:val="00904576"/>
    <w:pPr>
      <w:numPr>
        <w:numId w:val="7"/>
      </w:numPr>
      <w:spacing w:after="0" w:line="240" w:lineRule="auto"/>
      <w:jc w:val="both"/>
    </w:pPr>
    <w:rPr>
      <w:rFonts w:ascii="Arial Narrow" w:eastAsia="Calibri" w:hAnsi="Arial Narrow"/>
      <w:sz w:val="18"/>
      <w:szCs w:val="18"/>
      <w:lang w:eastAsia="ru-RU"/>
    </w:rPr>
  </w:style>
  <w:style w:type="character" w:customStyle="1" w:styleId="ad">
    <w:name w:val="НОМЕРА Знак"/>
    <w:link w:val="a"/>
    <w:uiPriority w:val="99"/>
    <w:rsid w:val="00904576"/>
    <w:rPr>
      <w:rFonts w:ascii="Arial Narrow" w:eastAsia="Calibri" w:hAnsi="Arial Narrow" w:cs="Times New Roman"/>
      <w:sz w:val="18"/>
      <w:szCs w:val="18"/>
      <w:lang w:eastAsia="ru-RU"/>
    </w:rPr>
  </w:style>
  <w:style w:type="table" w:styleId="-3">
    <w:name w:val="Light Grid Accent 3"/>
    <w:basedOn w:val="a3"/>
    <w:uiPriority w:val="62"/>
    <w:rsid w:val="0090457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c">
    <w:name w:val="Normal (Web)"/>
    <w:basedOn w:val="a1"/>
    <w:uiPriority w:val="99"/>
    <w:semiHidden/>
    <w:unhideWhenUsed/>
    <w:rsid w:val="00904576"/>
    <w:rPr>
      <w:rFonts w:ascii="Times New Roman" w:hAnsi="Times New Roman" w:cs="Times New Roman"/>
      <w:sz w:val="24"/>
      <w:szCs w:val="24"/>
    </w:rPr>
  </w:style>
  <w:style w:type="paragraph" w:customStyle="1" w:styleId="Default">
    <w:name w:val="Default"/>
    <w:rsid w:val="00E72CA9"/>
    <w:pPr>
      <w:autoSpaceDE w:val="0"/>
      <w:autoSpaceDN w:val="0"/>
      <w:adjustRightInd w:val="0"/>
      <w:spacing w:after="0" w:line="240" w:lineRule="auto"/>
      <w:ind w:left="0"/>
    </w:pPr>
    <w:rPr>
      <w:rFonts w:ascii="Times New Roman" w:hAnsi="Times New Roman" w:cs="Times New Roman"/>
      <w:color w:val="000000"/>
      <w:sz w:val="24"/>
      <w:szCs w:val="24"/>
    </w:rPr>
  </w:style>
  <w:style w:type="paragraph" w:styleId="ae">
    <w:name w:val="header"/>
    <w:basedOn w:val="a1"/>
    <w:link w:val="af"/>
    <w:uiPriority w:val="99"/>
    <w:unhideWhenUsed/>
    <w:rsid w:val="00F31C38"/>
    <w:pPr>
      <w:tabs>
        <w:tab w:val="center" w:pos="4677"/>
        <w:tab w:val="right" w:pos="9355"/>
      </w:tabs>
      <w:spacing w:after="0" w:line="240" w:lineRule="auto"/>
    </w:pPr>
  </w:style>
  <w:style w:type="character" w:customStyle="1" w:styleId="af">
    <w:name w:val="Верхний колонтитул Знак"/>
    <w:basedOn w:val="a2"/>
    <w:link w:val="ae"/>
    <w:uiPriority w:val="99"/>
    <w:rsid w:val="00F31C38"/>
  </w:style>
  <w:style w:type="character" w:customStyle="1" w:styleId="apple-converted-space">
    <w:name w:val="apple-converted-space"/>
    <w:basedOn w:val="a2"/>
    <w:rsid w:val="0050393D"/>
  </w:style>
  <w:style w:type="paragraph" w:styleId="af0">
    <w:name w:val="Balloon Text"/>
    <w:basedOn w:val="a1"/>
    <w:link w:val="af1"/>
    <w:uiPriority w:val="99"/>
    <w:semiHidden/>
    <w:unhideWhenUsed/>
    <w:rsid w:val="006C35A2"/>
    <w:pPr>
      <w:spacing w:after="0" w:line="240" w:lineRule="auto"/>
    </w:pPr>
    <w:rPr>
      <w:rFonts w:ascii="Tahoma" w:hAnsi="Tahoma" w:cs="Tahoma"/>
      <w:sz w:val="16"/>
      <w:szCs w:val="16"/>
    </w:rPr>
  </w:style>
  <w:style w:type="character" w:customStyle="1" w:styleId="af1">
    <w:name w:val="Текст выноски Знак"/>
    <w:basedOn w:val="a2"/>
    <w:link w:val="af0"/>
    <w:uiPriority w:val="99"/>
    <w:semiHidden/>
    <w:rsid w:val="006C35A2"/>
    <w:rPr>
      <w:rFonts w:ascii="Tahoma" w:hAnsi="Tahoma" w:cs="Tahoma"/>
      <w:sz w:val="16"/>
      <w:szCs w:val="16"/>
    </w:rPr>
  </w:style>
  <w:style w:type="paragraph" w:styleId="af2">
    <w:name w:val="List Paragraph"/>
    <w:basedOn w:val="a1"/>
    <w:uiPriority w:val="34"/>
    <w:qFormat/>
    <w:rsid w:val="006C35A2"/>
    <w:pPr>
      <w:ind w:left="720"/>
      <w:contextualSpacing/>
    </w:pPr>
  </w:style>
  <w:style w:type="table" w:customStyle="1" w:styleId="1">
    <w:name w:val="Сетка таблицы1"/>
    <w:basedOn w:val="a3"/>
    <w:next w:val="a5"/>
    <w:uiPriority w:val="59"/>
    <w:rsid w:val="00FD1699"/>
    <w:pPr>
      <w:spacing w:after="0" w:line="240" w:lineRule="auto"/>
      <w:ind w:left="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3">
    <w:name w:val="Примечание"/>
    <w:basedOn w:val="a1"/>
    <w:next w:val="a1"/>
    <w:qFormat/>
    <w:rsid w:val="008045FD"/>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EA05A-C53B-4F89-AE3A-8092DD8B3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140</Pages>
  <Words>55970</Words>
  <Characters>319030</Characters>
  <Application>Microsoft Office Word</Application>
  <DocSecurity>0</DocSecurity>
  <Lines>2658</Lines>
  <Paragraphs>748</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374252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ЕГЭ</cp:lastModifiedBy>
  <cp:revision>2</cp:revision>
  <cp:lastPrinted>2023-09-21T02:41:00Z</cp:lastPrinted>
  <dcterms:created xsi:type="dcterms:W3CDTF">2023-09-21T02:46:00Z</dcterms:created>
  <dcterms:modified xsi:type="dcterms:W3CDTF">2023-09-21T02:46:00Z</dcterms:modified>
</cp:coreProperties>
</file>