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A5" w:rsidRPr="004C1FE7" w:rsidRDefault="008A12A5" w:rsidP="008A12A5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C1FE7">
        <w:rPr>
          <w:rFonts w:ascii="Times New Roman" w:hAnsi="Times New Roman" w:cs="Times New Roman"/>
          <w:b/>
          <w:sz w:val="36"/>
          <w:szCs w:val="32"/>
        </w:rPr>
        <w:t xml:space="preserve">Перспективное планирование </w:t>
      </w:r>
    </w:p>
    <w:p w:rsidR="001E6D59" w:rsidRDefault="008A12A5" w:rsidP="008A12A5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proofErr w:type="gramStart"/>
      <w:r w:rsidRPr="004C1FE7">
        <w:rPr>
          <w:rFonts w:ascii="Times New Roman" w:hAnsi="Times New Roman" w:cs="Times New Roman"/>
          <w:b/>
          <w:sz w:val="36"/>
          <w:szCs w:val="32"/>
        </w:rPr>
        <w:t>использования</w:t>
      </w:r>
      <w:proofErr w:type="gramEnd"/>
      <w:r w:rsidRPr="004C1FE7">
        <w:rPr>
          <w:rFonts w:ascii="Times New Roman" w:hAnsi="Times New Roman" w:cs="Times New Roman"/>
          <w:b/>
          <w:sz w:val="36"/>
          <w:szCs w:val="32"/>
        </w:rPr>
        <w:t xml:space="preserve"> оборудования.</w:t>
      </w:r>
    </w:p>
    <w:p w:rsidR="007924CA" w:rsidRPr="004C1FE7" w:rsidRDefault="007924CA" w:rsidP="008A12A5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2617"/>
        <w:gridCol w:w="2358"/>
        <w:gridCol w:w="2349"/>
        <w:gridCol w:w="2741"/>
      </w:tblGrid>
      <w:tr w:rsidR="008A12A5" w:rsidRPr="007924CA" w:rsidTr="00004D55">
        <w:trPr>
          <w:trHeight w:val="1014"/>
        </w:trPr>
        <w:tc>
          <w:tcPr>
            <w:tcW w:w="2617" w:type="dxa"/>
          </w:tcPr>
          <w:p w:rsidR="008A12A5" w:rsidRPr="007924CA" w:rsidRDefault="008A12A5" w:rsidP="008A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358" w:type="dxa"/>
          </w:tcPr>
          <w:p w:rsidR="008A12A5" w:rsidRPr="007924CA" w:rsidRDefault="009C7DC8" w:rsidP="009C7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349" w:type="dxa"/>
          </w:tcPr>
          <w:p w:rsidR="008A12A5" w:rsidRPr="007924CA" w:rsidRDefault="009C7DC8" w:rsidP="008A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A12A5" w:rsidRPr="007924CA">
              <w:rPr>
                <w:rFonts w:ascii="Times New Roman" w:hAnsi="Times New Roman" w:cs="Times New Roman"/>
                <w:b/>
                <w:sz w:val="28"/>
                <w:szCs w:val="28"/>
              </w:rPr>
              <w:t>редметы</w:t>
            </w:r>
          </w:p>
        </w:tc>
        <w:tc>
          <w:tcPr>
            <w:tcW w:w="2741" w:type="dxa"/>
          </w:tcPr>
          <w:p w:rsidR="008A12A5" w:rsidRPr="007924CA" w:rsidRDefault="008A12A5" w:rsidP="008A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8A12A5" w:rsidRPr="007924CA" w:rsidRDefault="008A12A5" w:rsidP="008A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924C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</w:t>
            </w:r>
            <w:proofErr w:type="gramEnd"/>
            <w:r w:rsidRPr="007924CA">
              <w:rPr>
                <w:rFonts w:ascii="Times New Roman" w:hAnsi="Times New Roman" w:cs="Times New Roman"/>
                <w:b/>
                <w:sz w:val="28"/>
                <w:szCs w:val="28"/>
              </w:rPr>
              <w:t>, имеющих доступ</w:t>
            </w:r>
          </w:p>
        </w:tc>
      </w:tr>
      <w:tr w:rsidR="008A12A5" w:rsidRPr="007924CA" w:rsidTr="004C1FE7">
        <w:trPr>
          <w:trHeight w:val="1334"/>
        </w:trPr>
        <w:tc>
          <w:tcPr>
            <w:tcW w:w="2617" w:type="dxa"/>
          </w:tcPr>
          <w:p w:rsidR="008A12A5" w:rsidRPr="007924CA" w:rsidRDefault="008A12A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Интерактивный комплекс</w:t>
            </w:r>
          </w:p>
        </w:tc>
        <w:tc>
          <w:tcPr>
            <w:tcW w:w="2358" w:type="dxa"/>
          </w:tcPr>
          <w:p w:rsidR="008A12A5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2349" w:type="dxa"/>
          </w:tcPr>
          <w:p w:rsidR="008A12A5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C7DC8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9C7DC8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C7DC8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4C1FE7" w:rsidRPr="007924CA" w:rsidRDefault="004C1FE7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1" w:type="dxa"/>
          </w:tcPr>
          <w:p w:rsidR="008A12A5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Забаева</w:t>
            </w:r>
            <w:proofErr w:type="spellEnd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  <w:p w:rsidR="009C7DC8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Москаленко А.В.</w:t>
            </w:r>
          </w:p>
          <w:p w:rsidR="009C7DC8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Сафонова Т.Г.</w:t>
            </w:r>
          </w:p>
          <w:p w:rsidR="004C1FE7" w:rsidRPr="007924CA" w:rsidRDefault="004C1FE7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Федосова О.П.</w:t>
            </w:r>
          </w:p>
          <w:p w:rsidR="004C1FE7" w:rsidRPr="007924CA" w:rsidRDefault="004C1FE7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Ивачёва А.А.</w:t>
            </w:r>
          </w:p>
          <w:p w:rsidR="007924CA" w:rsidRPr="007924CA" w:rsidRDefault="007924CA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2A5" w:rsidRPr="007924CA" w:rsidTr="004C1FE7">
        <w:trPr>
          <w:trHeight w:val="1409"/>
        </w:trPr>
        <w:tc>
          <w:tcPr>
            <w:tcW w:w="2617" w:type="dxa"/>
          </w:tcPr>
          <w:p w:rsidR="008A12A5" w:rsidRPr="007924CA" w:rsidRDefault="008A12A5" w:rsidP="008A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Интерактивный комплекс</w:t>
            </w:r>
          </w:p>
        </w:tc>
        <w:tc>
          <w:tcPr>
            <w:tcW w:w="2358" w:type="dxa"/>
          </w:tcPr>
          <w:p w:rsidR="008A12A5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349" w:type="dxa"/>
          </w:tcPr>
          <w:p w:rsidR="008A12A5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C7DC8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9C7DC8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41" w:type="dxa"/>
          </w:tcPr>
          <w:p w:rsidR="008A12A5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Евсеева В.В.</w:t>
            </w:r>
          </w:p>
          <w:p w:rsidR="009C7DC8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Абросимова С.А.</w:t>
            </w:r>
          </w:p>
          <w:p w:rsidR="009C7DC8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9C7DC8" w:rsidRPr="007924CA" w:rsidRDefault="009C7DC8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Самойлов П.А.</w:t>
            </w:r>
          </w:p>
        </w:tc>
      </w:tr>
      <w:tr w:rsidR="00004D55" w:rsidRPr="007924CA" w:rsidTr="00004D55">
        <w:trPr>
          <w:trHeight w:val="1604"/>
        </w:trPr>
        <w:tc>
          <w:tcPr>
            <w:tcW w:w="2617" w:type="dxa"/>
          </w:tcPr>
          <w:p w:rsidR="00004D5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Административные ноутбуки</w:t>
            </w:r>
          </w:p>
        </w:tc>
        <w:tc>
          <w:tcPr>
            <w:tcW w:w="4707" w:type="dxa"/>
            <w:gridSpan w:val="2"/>
          </w:tcPr>
          <w:p w:rsidR="00004D55" w:rsidRPr="007924CA" w:rsidRDefault="00004D55" w:rsidP="00004D55">
            <w:pPr>
              <w:pStyle w:val="a4"/>
              <w:numPr>
                <w:ilvl w:val="0"/>
                <w:numId w:val="1"/>
              </w:numPr>
              <w:ind w:left="275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04D55" w:rsidRPr="007924CA" w:rsidRDefault="00004D55" w:rsidP="00004D55">
            <w:pPr>
              <w:pStyle w:val="a4"/>
              <w:numPr>
                <w:ilvl w:val="0"/>
                <w:numId w:val="1"/>
              </w:numPr>
              <w:ind w:left="275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 xml:space="preserve"> АХЧ</w:t>
            </w:r>
          </w:p>
          <w:p w:rsidR="00B94B44" w:rsidRPr="007924CA" w:rsidRDefault="00B94B44" w:rsidP="00004D55">
            <w:pPr>
              <w:pStyle w:val="a4"/>
              <w:numPr>
                <w:ilvl w:val="0"/>
                <w:numId w:val="1"/>
              </w:numPr>
              <w:ind w:left="275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04D55" w:rsidRPr="007924CA" w:rsidRDefault="00004D55" w:rsidP="00004D55">
            <w:pPr>
              <w:pStyle w:val="a4"/>
              <w:numPr>
                <w:ilvl w:val="0"/>
                <w:numId w:val="1"/>
              </w:numPr>
              <w:ind w:left="275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94B44" w:rsidRPr="007924CA" w:rsidRDefault="00B94B44" w:rsidP="00B94B44">
            <w:pPr>
              <w:pStyle w:val="a4"/>
              <w:numPr>
                <w:ilvl w:val="0"/>
                <w:numId w:val="1"/>
              </w:numPr>
              <w:ind w:left="275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04D55" w:rsidRPr="007924CA" w:rsidRDefault="00B94B44" w:rsidP="007924CA">
            <w:pPr>
              <w:pStyle w:val="a4"/>
              <w:numPr>
                <w:ilvl w:val="0"/>
                <w:numId w:val="1"/>
              </w:numPr>
              <w:ind w:left="275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2741" w:type="dxa"/>
          </w:tcPr>
          <w:p w:rsidR="00004D5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Васкевич</w:t>
            </w:r>
            <w:proofErr w:type="spellEnd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04D5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Осиновик Г.М.</w:t>
            </w:r>
          </w:p>
          <w:p w:rsidR="00B94B44" w:rsidRPr="007924CA" w:rsidRDefault="00B94B44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Черепанова Е.А.</w:t>
            </w:r>
          </w:p>
          <w:p w:rsidR="00004D5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Тропина Е.В.</w:t>
            </w:r>
          </w:p>
          <w:p w:rsidR="00004D55" w:rsidRPr="007924CA" w:rsidRDefault="00B94B44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Федосова О.П.</w:t>
            </w:r>
          </w:p>
          <w:p w:rsidR="00B94B44" w:rsidRPr="007924CA" w:rsidRDefault="00B94B44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Малаева</w:t>
            </w:r>
            <w:proofErr w:type="spellEnd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7924CA" w:rsidRPr="007924CA" w:rsidRDefault="007924CA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2A5" w:rsidRPr="007924CA" w:rsidTr="004C1FE7">
        <w:trPr>
          <w:trHeight w:val="1160"/>
        </w:trPr>
        <w:tc>
          <w:tcPr>
            <w:tcW w:w="2617" w:type="dxa"/>
          </w:tcPr>
          <w:p w:rsidR="008A12A5" w:rsidRPr="007924CA" w:rsidRDefault="008A12A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15 учебных ноутбуков</w:t>
            </w:r>
          </w:p>
        </w:tc>
        <w:tc>
          <w:tcPr>
            <w:tcW w:w="2358" w:type="dxa"/>
          </w:tcPr>
          <w:p w:rsidR="008A12A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2349" w:type="dxa"/>
          </w:tcPr>
          <w:p w:rsidR="00004D5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04D5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004D55" w:rsidRPr="007924CA" w:rsidRDefault="00004D55" w:rsidP="004C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1" w:type="dxa"/>
          </w:tcPr>
          <w:p w:rsidR="008A12A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Баженова И.Н.</w:t>
            </w:r>
          </w:p>
          <w:p w:rsidR="00004D5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Малаева</w:t>
            </w:r>
            <w:proofErr w:type="spellEnd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004D55" w:rsidRPr="007924CA" w:rsidRDefault="00004D55" w:rsidP="0000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Клименко А.Ф.</w:t>
            </w:r>
          </w:p>
        </w:tc>
      </w:tr>
      <w:tr w:rsidR="008A12A5" w:rsidRPr="007924CA" w:rsidTr="00004D55">
        <w:trPr>
          <w:trHeight w:val="1458"/>
        </w:trPr>
        <w:tc>
          <w:tcPr>
            <w:tcW w:w="2617" w:type="dxa"/>
          </w:tcPr>
          <w:p w:rsidR="008A12A5" w:rsidRPr="007924CA" w:rsidRDefault="008A12A5" w:rsidP="008A1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15 учебных ноутбуков</w:t>
            </w:r>
          </w:p>
        </w:tc>
        <w:tc>
          <w:tcPr>
            <w:tcW w:w="2358" w:type="dxa"/>
          </w:tcPr>
          <w:p w:rsidR="008A12A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2349" w:type="dxa"/>
          </w:tcPr>
          <w:p w:rsidR="008A12A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004D5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04D5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04D5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4C1FE7" w:rsidRPr="007924CA" w:rsidRDefault="004C1FE7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4C1FE7" w:rsidRPr="007924CA" w:rsidRDefault="004C1FE7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04D5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8A12A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Ивачева А.А.</w:t>
            </w:r>
          </w:p>
          <w:p w:rsidR="00004D55" w:rsidRPr="007924CA" w:rsidRDefault="00004D55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4C1FE7" w:rsidRPr="007924CA" w:rsidRDefault="004C1FE7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Москаленко А.В.</w:t>
            </w:r>
          </w:p>
          <w:p w:rsidR="004C1FE7" w:rsidRPr="007924CA" w:rsidRDefault="004C1FE7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Забаева</w:t>
            </w:r>
            <w:proofErr w:type="spellEnd"/>
            <w:r w:rsidRPr="007924CA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  <w:p w:rsidR="004C1FE7" w:rsidRPr="007924CA" w:rsidRDefault="004C1FE7" w:rsidP="008A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CA">
              <w:rPr>
                <w:rFonts w:ascii="Times New Roman" w:hAnsi="Times New Roman" w:cs="Times New Roman"/>
                <w:sz w:val="28"/>
                <w:szCs w:val="28"/>
              </w:rPr>
              <w:t>Сафонова Т.Г.</w:t>
            </w:r>
          </w:p>
        </w:tc>
      </w:tr>
    </w:tbl>
    <w:p w:rsidR="008A12A5" w:rsidRPr="007924CA" w:rsidRDefault="008A12A5" w:rsidP="008A1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A12A5" w:rsidRPr="0079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23E9B"/>
    <w:multiLevelType w:val="hybridMultilevel"/>
    <w:tmpl w:val="192A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A5"/>
    <w:rsid w:val="00004D55"/>
    <w:rsid w:val="00083EC0"/>
    <w:rsid w:val="004C1FE7"/>
    <w:rsid w:val="007924CA"/>
    <w:rsid w:val="008A12A5"/>
    <w:rsid w:val="009C7DC8"/>
    <w:rsid w:val="00B74765"/>
    <w:rsid w:val="00B94B44"/>
    <w:rsid w:val="00C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656D-5FE9-4974-BA28-5AF533FB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1</cp:revision>
  <dcterms:created xsi:type="dcterms:W3CDTF">2020-09-05T08:15:00Z</dcterms:created>
  <dcterms:modified xsi:type="dcterms:W3CDTF">2020-09-05T10:55:00Z</dcterms:modified>
</cp:coreProperties>
</file>