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4818"/>
      </w:tblGrid>
      <w:tr w:rsidR="00AE3DBE" w:rsidTr="00AE3DBE">
        <w:trPr>
          <w:tblCellSpacing w:w="0" w:type="dxa"/>
          <w:jc w:val="center"/>
        </w:trPr>
        <w:tc>
          <w:tcPr>
            <w:tcW w:w="6522" w:type="dxa"/>
            <w:hideMark/>
          </w:tcPr>
          <w:p w:rsidR="00FB175B" w:rsidRDefault="00AE3DBE" w:rsidP="00FB175B">
            <w:pPr>
              <w:spacing w:before="30" w:after="30"/>
              <w:ind w:left="425" w:right="-283" w:hanging="42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</w:t>
            </w:r>
            <w:r w:rsidR="00FB175B">
              <w:rPr>
                <w:color w:val="333333"/>
                <w:sz w:val="28"/>
                <w:szCs w:val="28"/>
              </w:rPr>
              <w:t>РАССМОТРЕНО</w:t>
            </w:r>
          </w:p>
          <w:p w:rsidR="00FB175B" w:rsidRDefault="00FB175B" w:rsidP="00FB175B">
            <w:pPr>
              <w:spacing w:before="30" w:after="30"/>
              <w:ind w:left="425" w:right="-283" w:hanging="42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 заседании педагогического совета</w:t>
            </w:r>
          </w:p>
          <w:p w:rsidR="00FB175B" w:rsidRDefault="00FB175B" w:rsidP="00FB175B">
            <w:pPr>
              <w:spacing w:before="30" w:after="30"/>
              <w:ind w:left="425" w:right="-283" w:hanging="42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протокол № 13 от 27.06.2013г.</w:t>
            </w:r>
          </w:p>
          <w:p w:rsidR="00FB175B" w:rsidRDefault="00FB175B" w:rsidP="00FB175B">
            <w:pPr>
              <w:spacing w:before="30" w:after="30"/>
              <w:ind w:left="425" w:right="-283" w:hanging="425"/>
              <w:rPr>
                <w:color w:val="333333"/>
                <w:sz w:val="28"/>
                <w:szCs w:val="28"/>
              </w:rPr>
            </w:pPr>
          </w:p>
          <w:p w:rsidR="00AE3DBE" w:rsidRDefault="00AE3DBE">
            <w:pPr>
              <w:spacing w:before="30" w:after="30"/>
              <w:ind w:left="283" w:hanging="283"/>
              <w:rPr>
                <w:color w:val="333333"/>
                <w:sz w:val="28"/>
                <w:szCs w:val="28"/>
              </w:rPr>
            </w:pPr>
          </w:p>
        </w:tc>
        <w:tc>
          <w:tcPr>
            <w:tcW w:w="4818" w:type="dxa"/>
          </w:tcPr>
          <w:p w:rsidR="00AE3DBE" w:rsidRDefault="00AE3DBE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УТВЕРЖДАЮ:</w:t>
            </w:r>
            <w:r>
              <w:rPr>
                <w:color w:val="333333"/>
                <w:sz w:val="28"/>
                <w:szCs w:val="28"/>
              </w:rPr>
              <w:br/>
              <w:t>Директор МБОУ СОШ №1</w:t>
            </w:r>
          </w:p>
          <w:p w:rsidR="00AE3DBE" w:rsidRDefault="00AE3DBE">
            <w:pPr>
              <w:spacing w:before="30" w:after="3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р.п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. Переяславка  </w:t>
            </w:r>
          </w:p>
          <w:p w:rsidR="00AE3DBE" w:rsidRDefault="00AE3DBE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___________ Т.Ю. </w:t>
            </w:r>
            <w:proofErr w:type="spellStart"/>
            <w:r>
              <w:rPr>
                <w:color w:val="333333"/>
                <w:sz w:val="28"/>
                <w:szCs w:val="28"/>
              </w:rPr>
              <w:t>Олейникова</w:t>
            </w:r>
            <w:proofErr w:type="spellEnd"/>
          </w:p>
          <w:p w:rsidR="00AE3DBE" w:rsidRDefault="00AE3DBE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 130-ОВ от «31» октября 2013 г. </w:t>
            </w:r>
          </w:p>
          <w:p w:rsidR="00AE3DBE" w:rsidRDefault="00AE3DBE">
            <w:pPr>
              <w:spacing w:before="30" w:after="30"/>
              <w:rPr>
                <w:color w:val="333333"/>
                <w:sz w:val="28"/>
                <w:szCs w:val="28"/>
              </w:rPr>
            </w:pPr>
          </w:p>
        </w:tc>
      </w:tr>
    </w:tbl>
    <w:p w:rsidR="00AE3DBE" w:rsidRDefault="00AE3DBE" w:rsidP="00AE3DBE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 </w:t>
      </w:r>
    </w:p>
    <w:p w:rsidR="00AE3DBE" w:rsidRDefault="00AE3DBE" w:rsidP="00AE3DBE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о совете старшеклассников</w:t>
      </w:r>
    </w:p>
    <w:p w:rsidR="00AE3DBE" w:rsidRDefault="00AE3DBE" w:rsidP="00AE3DBE">
      <w:pPr>
        <w:ind w:left="360"/>
        <w:jc w:val="center"/>
        <w:rPr>
          <w:b/>
          <w:sz w:val="20"/>
          <w:szCs w:val="20"/>
        </w:rPr>
      </w:pPr>
    </w:p>
    <w:p w:rsidR="00FB175B" w:rsidRPr="00FB175B" w:rsidRDefault="00FB175B" w:rsidP="00FB175B">
      <w:pPr>
        <w:jc w:val="both"/>
        <w:rPr>
          <w:rFonts w:eastAsia="Calibri"/>
          <w:sz w:val="28"/>
          <w:szCs w:val="28"/>
          <w:lang w:eastAsia="en-US"/>
        </w:rPr>
      </w:pPr>
      <w:r w:rsidRPr="00FB175B">
        <w:rPr>
          <w:rFonts w:eastAsia="Calibri"/>
          <w:sz w:val="28"/>
          <w:szCs w:val="28"/>
          <w:lang w:eastAsia="en-US"/>
        </w:rPr>
        <w:t xml:space="preserve">Настоящее Положение утверждено с учетом мнения Совета Старшеклассников МБОУ СОШ №1 р. </w:t>
      </w:r>
      <w:r>
        <w:rPr>
          <w:rFonts w:eastAsia="Calibri"/>
          <w:sz w:val="28"/>
          <w:szCs w:val="28"/>
          <w:lang w:eastAsia="en-US"/>
        </w:rPr>
        <w:t>п. Переяславка протокол от 21.03.2013 № 5</w:t>
      </w:r>
      <w:r w:rsidRPr="00FB175B">
        <w:rPr>
          <w:rFonts w:eastAsia="Calibri"/>
          <w:sz w:val="28"/>
          <w:szCs w:val="28"/>
          <w:lang w:eastAsia="en-US"/>
        </w:rPr>
        <w:t xml:space="preserve">, общешкольного родительского комитета протокол от </w:t>
      </w:r>
      <w:proofErr w:type="gramStart"/>
      <w:r w:rsidRPr="00FB175B">
        <w:rPr>
          <w:rFonts w:eastAsia="Calibri"/>
          <w:sz w:val="28"/>
          <w:szCs w:val="28"/>
          <w:lang w:eastAsia="en-US"/>
        </w:rPr>
        <w:t>16.05.2013  №</w:t>
      </w:r>
      <w:proofErr w:type="gramEnd"/>
      <w:r w:rsidRPr="00FB175B">
        <w:rPr>
          <w:rFonts w:eastAsia="Calibri"/>
          <w:sz w:val="28"/>
          <w:szCs w:val="28"/>
          <w:lang w:eastAsia="en-US"/>
        </w:rPr>
        <w:t xml:space="preserve"> 2.</w:t>
      </w:r>
    </w:p>
    <w:p w:rsidR="00AE3DBE" w:rsidRDefault="00AE3DBE" w:rsidP="00AE3DBE">
      <w:pPr>
        <w:ind w:left="360"/>
        <w:jc w:val="center"/>
        <w:rPr>
          <w:b/>
          <w:sz w:val="20"/>
          <w:szCs w:val="20"/>
        </w:rPr>
      </w:pPr>
    </w:p>
    <w:p w:rsidR="00AE3DBE" w:rsidRDefault="00AE3DBE" w:rsidP="00AE3DB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 работы Совета старшеклассников: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1.1. Совет старшеклассников состоит из учащихся 8-11 классов и является органом самоуправления в школе, основанным на согласии и сотрудничестве.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1.2.Деятельность Совета строится на общечеловеческих принципах демократии,  гуманности, согласия, открытости.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 Совет старшеклассников действует на основе Закона «Об образовании», Конвенции о правах ребёнка, Устава школы, принципов выборности и подотчёт</w:t>
      </w:r>
      <w:r w:rsidR="00FB175B">
        <w:rPr>
          <w:sz w:val="28"/>
          <w:szCs w:val="28"/>
        </w:rPr>
        <w:t xml:space="preserve">ности, </w:t>
      </w:r>
      <w:proofErr w:type="spellStart"/>
      <w:r w:rsidR="00FB175B">
        <w:rPr>
          <w:sz w:val="28"/>
          <w:szCs w:val="28"/>
        </w:rPr>
        <w:t>обновляемости</w:t>
      </w:r>
      <w:proofErr w:type="spellEnd"/>
      <w:r w:rsidR="00FB175B">
        <w:rPr>
          <w:sz w:val="28"/>
          <w:szCs w:val="28"/>
        </w:rPr>
        <w:t xml:space="preserve"> и </w:t>
      </w:r>
      <w:proofErr w:type="spellStart"/>
      <w:r w:rsidR="00FB175B">
        <w:rPr>
          <w:sz w:val="28"/>
          <w:szCs w:val="28"/>
        </w:rPr>
        <w:t>прие</w:t>
      </w:r>
      <w:r>
        <w:rPr>
          <w:sz w:val="28"/>
          <w:szCs w:val="28"/>
        </w:rPr>
        <w:t>мственности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1.4. Члены совета старшеклассников являются связующим звеном между организаторами детского коллектива и классом. Доводят до сведения класса и классного руководителя решения Совета старшеклассников.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1.5. Совет старшеклассников  собирается 2 раза в месяц.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1.6. Совет старшеклассников участвует в планировании и организации внеклассной и внешкольной работы учащихся.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1.7. Выборы в совет старшеклассников проводятся ежегодно в начале учебного года (сентябрь) на конференции учащихся 8-11 классов.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1.8. Членами совета старшеклассников могут быть выбранные классом учащиеся 8-11 классов (как минимум 1 человек от каждого класса), имеющие желание работать в Совете, быть в центре школьной жизни.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1.9. Членами Совета старшеклассников не могут быть учащиеся, не подчиняющиеся Уставу школы, не выполняющие правила поведения.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1.10. Члены Совета старшеклассников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AE3DBE" w:rsidRDefault="00AE3DBE" w:rsidP="00AE3DB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Совета старшеклассников.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2.1. Совет старшеклассников организует школьный досуг учащихся (подготовка и проведение внеклассных и внешкольных мероприятий).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2.2. Совет старшеклассников освещает события школьной жизни.</w:t>
      </w:r>
    </w:p>
    <w:p w:rsidR="00AE3DBE" w:rsidRDefault="00AE3DBE" w:rsidP="00AE3DB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работы Совета старшеклассников.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Председатель Совета старшеклассников координирует работу секторов, </w:t>
      </w:r>
      <w:r>
        <w:rPr>
          <w:sz w:val="28"/>
          <w:szCs w:val="28"/>
        </w:rPr>
        <w:lastRenderedPageBreak/>
        <w:t>ведёт заседания Совета старшеклассников.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старшеклассников выбирается из членов Совета голосованием.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 Заместитель председателя Совета старшеклассников отвечает за документацию Совета и оформляет решение каждого заседания Совета старшеклассников.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3.4. Работа Совета старшеклассников организуется на основе планирования текущих дел.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3.5. Совет старшеклассников часть работы осуществляет на заседаниях Совета.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3.6. На заседаниях Совета старшеклассников анализируется каждое КТД, проведённое членами Совета старшеклассников в школе и вне её.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</w:p>
    <w:p w:rsidR="00AE3DBE" w:rsidRDefault="00AE3DBE" w:rsidP="00AE3DB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Документация и отчётность Совета старшеклассников.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4.1. Решение собираются в специальную папку.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4.2. План работы Совета старшеклассников представляется заместителю директора по воспитательной работе в конце учебного года.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Права и обязанности членов Совета старшеклассников.</w:t>
      </w:r>
    </w:p>
    <w:p w:rsidR="00AE3DBE" w:rsidRDefault="00AE3DBE" w:rsidP="00AE3DBE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5.1. Члены Совета старшеклассников </w:t>
      </w:r>
      <w:r>
        <w:rPr>
          <w:sz w:val="28"/>
          <w:szCs w:val="28"/>
          <w:u w:val="single"/>
        </w:rPr>
        <w:t>обязаны: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5.1.1. Принимать активное участие в деятельности Совета.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Быть опорой администрации школы, организаторов детского коллектива, классных руководителей во всех делах </w:t>
      </w: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 а класса.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5.1.3. Доводить до сведения учителей и учащихся решения Совета старшеклассников.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Члены Совета старшеклассников </w:t>
      </w:r>
      <w:r>
        <w:rPr>
          <w:sz w:val="28"/>
          <w:szCs w:val="28"/>
          <w:u w:val="single"/>
        </w:rPr>
        <w:t>имеют право: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5.2.1. Принимать активное участие в планировании воспитательной работы школы, на своих заседаниях обсуждать и утверждать планы подготовки и проведения КТД в школе.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5.2.2. Иметь свой орган печати (пресс-центр), свою эмблему (значок) и девиз.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5.2.3. Слушать отчёты о работе своих секторов и принимать по ним необходимые решения.</w:t>
      </w:r>
    </w:p>
    <w:p w:rsidR="00AE3DBE" w:rsidRDefault="00AE3DBE" w:rsidP="00AE3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5.2.4. Ходатайствовать о поощрении или наказании учащихся школы перед педагогическим советом.</w:t>
      </w:r>
    </w:p>
    <w:p w:rsidR="00AE3DBE" w:rsidRDefault="00AE3DBE" w:rsidP="00AE3DBE">
      <w:pPr>
        <w:jc w:val="both"/>
        <w:rPr>
          <w:sz w:val="28"/>
          <w:szCs w:val="28"/>
        </w:rPr>
      </w:pPr>
      <w:r>
        <w:rPr>
          <w:sz w:val="28"/>
          <w:szCs w:val="28"/>
        </w:rPr>
        <w:t>5.2.5. Проводить различные КТД внутри Совета старшеклассников.</w:t>
      </w:r>
    </w:p>
    <w:p w:rsidR="00AE3DBE" w:rsidRDefault="00AE3DBE" w:rsidP="00AE3DBE">
      <w:pPr>
        <w:rPr>
          <w:sz w:val="28"/>
          <w:szCs w:val="28"/>
        </w:rPr>
      </w:pPr>
    </w:p>
    <w:p w:rsidR="00AE3DBE" w:rsidRDefault="00AE3DBE" w:rsidP="00AE3DBE">
      <w:pPr>
        <w:rPr>
          <w:sz w:val="28"/>
          <w:szCs w:val="28"/>
        </w:rPr>
      </w:pPr>
    </w:p>
    <w:p w:rsidR="00BA6516" w:rsidRDefault="00BA6516"/>
    <w:sectPr w:rsidR="00BA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9A"/>
    <w:rsid w:val="00AE3DBE"/>
    <w:rsid w:val="00BA6516"/>
    <w:rsid w:val="00DA429A"/>
    <w:rsid w:val="00F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85591-3AB8-491A-A167-DC4D61DA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4</cp:revision>
  <dcterms:created xsi:type="dcterms:W3CDTF">2014-11-05T05:43:00Z</dcterms:created>
  <dcterms:modified xsi:type="dcterms:W3CDTF">2015-10-20T06:28:00Z</dcterms:modified>
</cp:coreProperties>
</file>