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jc w:val="center"/>
        <w:tblCellSpacing w:w="0" w:type="dxa"/>
        <w:tblInd w:w="12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4818"/>
      </w:tblGrid>
      <w:tr w:rsidR="00EF4EBB" w:rsidTr="00EF4EBB">
        <w:trPr>
          <w:tblCellSpacing w:w="0" w:type="dxa"/>
          <w:jc w:val="center"/>
        </w:trPr>
        <w:tc>
          <w:tcPr>
            <w:tcW w:w="6522" w:type="dxa"/>
            <w:hideMark/>
          </w:tcPr>
          <w:p w:rsidR="00EF4EBB" w:rsidRDefault="00EF4EBB">
            <w:pPr>
              <w:spacing w:before="30" w:after="30"/>
              <w:ind w:left="425" w:right="-283" w:hanging="425"/>
              <w:rPr>
                <w:color w:val="333333"/>
              </w:rPr>
            </w:pPr>
            <w:r>
              <w:rPr>
                <w:color w:val="333333"/>
              </w:rPr>
              <w:t xml:space="preserve">        ПРИНЯТО:</w:t>
            </w:r>
          </w:p>
          <w:p w:rsidR="00EF4EBB" w:rsidRDefault="00EF4EBB">
            <w:pPr>
              <w:spacing w:before="30" w:after="30"/>
              <w:rPr>
                <w:color w:val="333333"/>
              </w:rPr>
            </w:pPr>
            <w:r>
              <w:rPr>
                <w:color w:val="333333"/>
              </w:rPr>
              <w:t xml:space="preserve">        На общешкольной конференции </w:t>
            </w:r>
          </w:p>
          <w:p w:rsidR="00EF4EBB" w:rsidRDefault="00EF4EBB">
            <w:pPr>
              <w:spacing w:before="30" w:after="30"/>
              <w:rPr>
                <w:color w:val="333333"/>
              </w:rPr>
            </w:pPr>
            <w:r>
              <w:rPr>
                <w:color w:val="333333"/>
              </w:rPr>
              <w:t xml:space="preserve">        МБОУ СОШ № 1 р. п. Переяславка        </w:t>
            </w:r>
          </w:p>
          <w:p w:rsidR="00EF4EBB" w:rsidRDefault="00EF4EBB">
            <w:pPr>
              <w:spacing w:before="30" w:after="30"/>
              <w:ind w:left="283" w:hanging="283"/>
              <w:rPr>
                <w:color w:val="333333"/>
              </w:rPr>
            </w:pPr>
            <w:r>
              <w:rPr>
                <w:color w:val="333333"/>
              </w:rPr>
              <w:t xml:space="preserve">        Протокол № 1 от «30» сентября 2013 года</w:t>
            </w:r>
          </w:p>
        </w:tc>
        <w:tc>
          <w:tcPr>
            <w:tcW w:w="4818" w:type="dxa"/>
          </w:tcPr>
          <w:p w:rsidR="00EF4EBB" w:rsidRDefault="00EF4EBB">
            <w:pPr>
              <w:spacing w:before="30" w:after="30"/>
              <w:rPr>
                <w:color w:val="333333"/>
              </w:rPr>
            </w:pPr>
            <w:r>
              <w:rPr>
                <w:color w:val="333333"/>
              </w:rPr>
              <w:t>УТВЕРЖДАЮ:</w:t>
            </w:r>
            <w:r>
              <w:rPr>
                <w:color w:val="333333"/>
              </w:rPr>
              <w:br/>
              <w:t>Директор МБОУ СОШ №1</w:t>
            </w:r>
          </w:p>
          <w:p w:rsidR="00EF4EBB" w:rsidRDefault="00EF4EBB">
            <w:pPr>
              <w:spacing w:before="30" w:after="30"/>
              <w:rPr>
                <w:color w:val="333333"/>
              </w:rPr>
            </w:pPr>
            <w:r>
              <w:rPr>
                <w:color w:val="333333"/>
              </w:rPr>
              <w:t>р.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t xml:space="preserve">п. Переяславка  </w:t>
            </w:r>
          </w:p>
          <w:p w:rsidR="00EF4EBB" w:rsidRDefault="00EF4EBB">
            <w:pPr>
              <w:spacing w:before="30" w:after="30"/>
              <w:rPr>
                <w:color w:val="333333"/>
              </w:rPr>
            </w:pPr>
            <w:r>
              <w:rPr>
                <w:color w:val="333333"/>
              </w:rPr>
              <w:t xml:space="preserve">___________ Т.Ю. </w:t>
            </w:r>
            <w:proofErr w:type="spellStart"/>
            <w:r>
              <w:rPr>
                <w:color w:val="333333"/>
              </w:rPr>
              <w:t>Олейникова</w:t>
            </w:r>
            <w:proofErr w:type="spellEnd"/>
          </w:p>
          <w:p w:rsidR="00EF4EBB" w:rsidRDefault="00EF4EBB">
            <w:pPr>
              <w:spacing w:before="30" w:after="30"/>
              <w:rPr>
                <w:color w:val="333333"/>
              </w:rPr>
            </w:pPr>
            <w:r>
              <w:rPr>
                <w:color w:val="333333"/>
              </w:rPr>
              <w:t>№ 130-ОВ от «31» октября 2013 г. </w:t>
            </w:r>
          </w:p>
          <w:p w:rsidR="00EF4EBB" w:rsidRDefault="00EF4EBB">
            <w:pPr>
              <w:spacing w:before="30" w:after="30"/>
              <w:rPr>
                <w:color w:val="333333"/>
              </w:rPr>
            </w:pPr>
          </w:p>
        </w:tc>
      </w:tr>
    </w:tbl>
    <w:p w:rsidR="00EF4EBB" w:rsidRDefault="00EF4EBB" w:rsidP="00EF4EBB">
      <w:pPr>
        <w:jc w:val="both"/>
        <w:rPr>
          <w:sz w:val="28"/>
          <w:szCs w:val="28"/>
        </w:rPr>
      </w:pPr>
    </w:p>
    <w:p w:rsidR="00EF4EBB" w:rsidRDefault="00EF4EBB" w:rsidP="00EF4EBB">
      <w:pPr>
        <w:rPr>
          <w:b/>
          <w:sz w:val="22"/>
          <w:szCs w:val="22"/>
        </w:rPr>
      </w:pPr>
    </w:p>
    <w:p w:rsidR="00EF4EBB" w:rsidRDefault="00EF4EBB" w:rsidP="00EF4EBB">
      <w:pPr>
        <w:rPr>
          <w:b/>
          <w:sz w:val="22"/>
          <w:szCs w:val="22"/>
        </w:rPr>
      </w:pPr>
    </w:p>
    <w:p w:rsidR="00EF4EBB" w:rsidRDefault="00EF4EBB" w:rsidP="00EF4EB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ПОЛОЖЕНИЕ  </w:t>
      </w:r>
    </w:p>
    <w:p w:rsidR="00EF4EBB" w:rsidRDefault="00EF4EBB" w:rsidP="00EF4EB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родительском комитете класса</w:t>
      </w:r>
    </w:p>
    <w:p w:rsidR="00EF4EBB" w:rsidRDefault="00EF4EBB" w:rsidP="00EF4EBB">
      <w:pPr>
        <w:ind w:left="360"/>
        <w:jc w:val="center"/>
        <w:rPr>
          <w:b/>
          <w:sz w:val="32"/>
          <w:szCs w:val="32"/>
        </w:rPr>
      </w:pPr>
    </w:p>
    <w:p w:rsidR="00EF4EBB" w:rsidRDefault="00EF4EBB" w:rsidP="00EF4EBB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EF4EBB" w:rsidRDefault="00EF4EBB" w:rsidP="00EF4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Родительские комитеты создаются в целях содействия школе и семье в организации общего среднего образования детей. Они оказывают помощь педагогическому коллективу в обеспечении глубоких и прочных знаний у обучающихся основ наук, воспитании у школьников высоких нравственных обучающихся основ наук, воспитании у школьников высоких нравственных качеств, сознательного отношения к труду, ответственности, организованности и дисциплины, культуры поведения, в правовом, эстетическом, физическом воспитании обучающихся, охране их здоровья.</w:t>
      </w:r>
    </w:p>
    <w:p w:rsidR="00EF4EBB" w:rsidRDefault="00EF4EBB" w:rsidP="00EF4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Родительский комитет класса руководствуется в своей работе Положением о родительском комитете, планом работы, решениями родительских собраний, рекомендациями педагогического совета, директора школы и классных руководителей.</w:t>
      </w:r>
    </w:p>
    <w:p w:rsidR="00EF4EBB" w:rsidRDefault="00EF4EBB" w:rsidP="00EF4EBB">
      <w:pPr>
        <w:jc w:val="both"/>
        <w:rPr>
          <w:sz w:val="28"/>
          <w:szCs w:val="28"/>
        </w:rPr>
      </w:pPr>
    </w:p>
    <w:p w:rsidR="00EF4EBB" w:rsidRDefault="00EF4EBB" w:rsidP="00EF4EBB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Задачами родительских комитетов являются:</w:t>
      </w:r>
    </w:p>
    <w:p w:rsidR="00EF4EBB" w:rsidRDefault="00EF4EBB" w:rsidP="00EF4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всемирное укрепление связей между семьёй и школой в целях установления единства воспитательного влияния на детей педагогическим коллективом школы и семьёй;  </w:t>
      </w:r>
    </w:p>
    <w:p w:rsidR="00EF4EBB" w:rsidRDefault="00EF4EBB" w:rsidP="00EF4EB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родительской общественности к активному участию в жизни школы, к организации педагогической пропаганды среди родителей и населения;</w:t>
      </w:r>
    </w:p>
    <w:p w:rsidR="00EF4EBB" w:rsidRDefault="00EF4EBB" w:rsidP="00EF4EBB">
      <w:pPr>
        <w:jc w:val="both"/>
        <w:rPr>
          <w:sz w:val="28"/>
          <w:szCs w:val="28"/>
        </w:rPr>
      </w:pPr>
      <w:r>
        <w:rPr>
          <w:sz w:val="28"/>
          <w:szCs w:val="28"/>
        </w:rPr>
        <w:t>- помощь в укреплении хозяйственной и учебно-материальной базы школы;</w:t>
      </w:r>
    </w:p>
    <w:p w:rsidR="00EF4EBB" w:rsidRDefault="00EF4EBB" w:rsidP="00EF4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помощи в определении и защите социально </w:t>
      </w:r>
      <w:proofErr w:type="gramStart"/>
      <w:r>
        <w:rPr>
          <w:sz w:val="28"/>
          <w:szCs w:val="28"/>
        </w:rPr>
        <w:t>незащищённых</w:t>
      </w:r>
      <w:proofErr w:type="gramEnd"/>
      <w:r>
        <w:rPr>
          <w:sz w:val="28"/>
          <w:szCs w:val="28"/>
        </w:rPr>
        <w:t xml:space="preserve"> обучающихся.</w:t>
      </w:r>
    </w:p>
    <w:p w:rsidR="00EF4EBB" w:rsidRDefault="00EF4EBB" w:rsidP="00EF4EBB">
      <w:pPr>
        <w:jc w:val="both"/>
        <w:rPr>
          <w:sz w:val="28"/>
          <w:szCs w:val="28"/>
        </w:rPr>
      </w:pPr>
    </w:p>
    <w:p w:rsidR="00EF4EBB" w:rsidRDefault="00EF4EBB" w:rsidP="00EF4E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Организация и содержание работы родительских комитетов.  </w:t>
      </w:r>
    </w:p>
    <w:p w:rsidR="00EF4EBB" w:rsidRDefault="00EF4EBB" w:rsidP="00EF4EBB">
      <w:pPr>
        <w:jc w:val="both"/>
        <w:rPr>
          <w:sz w:val="28"/>
          <w:szCs w:val="28"/>
        </w:rPr>
      </w:pPr>
      <w:r>
        <w:rPr>
          <w:sz w:val="28"/>
          <w:szCs w:val="28"/>
        </w:rPr>
        <w:t>3.1. Родительский комитет класса избирается общим собранием родителей класса в составе председателя и 2-4 членов.</w:t>
      </w:r>
    </w:p>
    <w:p w:rsidR="00EF4EBB" w:rsidRDefault="00EF4EBB" w:rsidP="00EF4EBB">
      <w:pPr>
        <w:jc w:val="both"/>
        <w:rPr>
          <w:sz w:val="28"/>
          <w:szCs w:val="28"/>
        </w:rPr>
      </w:pPr>
      <w:r>
        <w:rPr>
          <w:sz w:val="28"/>
          <w:szCs w:val="28"/>
        </w:rPr>
        <w:t>3.2. Под руководством членов общешкольного родительского комитета в школе могут создаваться постоянные или временные комиссии</w:t>
      </w:r>
      <w:r>
        <w:rPr>
          <w:sz w:val="28"/>
          <w:szCs w:val="28"/>
        </w:rPr>
        <w:t xml:space="preserve"> по отдельным разделам работы (</w:t>
      </w:r>
      <w:r>
        <w:rPr>
          <w:sz w:val="28"/>
          <w:szCs w:val="28"/>
        </w:rPr>
        <w:t>проведение педагогической пропаганды, трудовому воспитанию и организации общественно полезного труда, культурно-массовой работе, хозяйственной, спортивно-оздоровительной и др.). Состав комиссий и содержание их работы определяются родительским комитетом.</w:t>
      </w:r>
    </w:p>
    <w:p w:rsidR="00EF4EBB" w:rsidRDefault="00EF4EBB" w:rsidP="00EF4EBB">
      <w:pPr>
        <w:jc w:val="both"/>
        <w:rPr>
          <w:sz w:val="28"/>
          <w:szCs w:val="28"/>
        </w:rPr>
      </w:pPr>
      <w:r>
        <w:rPr>
          <w:sz w:val="28"/>
          <w:szCs w:val="28"/>
        </w:rPr>
        <w:t>3.3. Родительский комитет организует помощь:</w:t>
      </w:r>
    </w:p>
    <w:p w:rsidR="00EF4EBB" w:rsidRDefault="00EF4EBB" w:rsidP="00EF4E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укреплении связей педагогического </w:t>
      </w:r>
      <w:proofErr w:type="gramStart"/>
      <w:r>
        <w:rPr>
          <w:sz w:val="28"/>
          <w:szCs w:val="28"/>
        </w:rPr>
        <w:t>коллектива</w:t>
      </w:r>
      <w:proofErr w:type="gramEnd"/>
      <w:r>
        <w:rPr>
          <w:sz w:val="28"/>
          <w:szCs w:val="28"/>
        </w:rPr>
        <w:t xml:space="preserve"> с родителями обучающихся и общественностью;</w:t>
      </w:r>
    </w:p>
    <w:p w:rsidR="00EF4EBB" w:rsidRDefault="00EF4EBB" w:rsidP="00EF4EBB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питания;</w:t>
      </w:r>
    </w:p>
    <w:p w:rsidR="00EF4EBB" w:rsidRDefault="00EF4EBB" w:rsidP="00EF4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привлечении</w:t>
      </w:r>
      <w:proofErr w:type="gramEnd"/>
      <w:r>
        <w:rPr>
          <w:sz w:val="28"/>
          <w:szCs w:val="28"/>
        </w:rPr>
        <w:t xml:space="preserve"> родителей к непосредственному участию в воспитательной работе со школьниками во внеурочное время;</w:t>
      </w:r>
    </w:p>
    <w:p w:rsidR="00EF4EBB" w:rsidRDefault="00EF4EBB" w:rsidP="00EF4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по профориентации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EF4EBB" w:rsidRDefault="00EF4EBB" w:rsidP="00EF4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осуществлении</w:t>
      </w:r>
      <w:proofErr w:type="gramEnd"/>
      <w:r>
        <w:rPr>
          <w:sz w:val="28"/>
          <w:szCs w:val="28"/>
        </w:rPr>
        <w:t xml:space="preserve"> контроля за выполнением Устава школы, за углубленным изучением отдельных предметов обучающихся;</w:t>
      </w:r>
    </w:p>
    <w:p w:rsidR="00EF4EBB" w:rsidRDefault="00EF4EBB" w:rsidP="00EF4EBB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и проведении собрания, докладов, лекций для родителей, бесед по обмену опытом семейного воспитания;</w:t>
      </w:r>
    </w:p>
    <w:p w:rsidR="00EF4EBB" w:rsidRDefault="00EF4EBB" w:rsidP="00EF4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осуществлении</w:t>
      </w:r>
      <w:proofErr w:type="gramEnd"/>
      <w:r>
        <w:rPr>
          <w:sz w:val="28"/>
          <w:szCs w:val="28"/>
        </w:rPr>
        <w:t xml:space="preserve"> мероприятий по укреплению хозяйственной и учебно-материальной базы школы, благоустройству и созданию в ней нормальных санитарно-гигиенических условий;</w:t>
      </w:r>
    </w:p>
    <w:p w:rsidR="00EF4EBB" w:rsidRDefault="00EF4EBB" w:rsidP="00EF4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оздоровительных и культурно-массовых мероприятий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 период каникул.</w:t>
      </w:r>
    </w:p>
    <w:p w:rsidR="00EF4EBB" w:rsidRDefault="00EF4EBB" w:rsidP="00EF4EBB">
      <w:pPr>
        <w:jc w:val="both"/>
        <w:rPr>
          <w:sz w:val="28"/>
          <w:szCs w:val="28"/>
        </w:rPr>
      </w:pPr>
      <w:r>
        <w:rPr>
          <w:sz w:val="28"/>
          <w:szCs w:val="28"/>
        </w:rPr>
        <w:t>3.4. Родительский комитет составляет план работы на полугодие или на год. Его конкретное содержание определяется с учётом местных условий и задач, стоящих перед классом.</w:t>
      </w:r>
    </w:p>
    <w:p w:rsidR="00EF4EBB" w:rsidRDefault="00EF4EBB" w:rsidP="00EF4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Родительский </w:t>
      </w:r>
      <w:proofErr w:type="gramStart"/>
      <w:r>
        <w:rPr>
          <w:sz w:val="28"/>
          <w:szCs w:val="28"/>
        </w:rPr>
        <w:t>комитете</w:t>
      </w:r>
      <w:proofErr w:type="gramEnd"/>
      <w:r>
        <w:rPr>
          <w:sz w:val="28"/>
          <w:szCs w:val="28"/>
        </w:rPr>
        <w:t xml:space="preserve"> класса вправе принимать свои решения при наличии на заседании не менее 2-3 его членов.</w:t>
      </w:r>
    </w:p>
    <w:p w:rsidR="00EF4EBB" w:rsidRDefault="00EF4EBB" w:rsidP="00EF4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gramStart"/>
      <w:r>
        <w:rPr>
          <w:sz w:val="28"/>
          <w:szCs w:val="28"/>
        </w:rPr>
        <w:t>Родительский</w:t>
      </w:r>
      <w:proofErr w:type="gramEnd"/>
      <w:r>
        <w:rPr>
          <w:sz w:val="28"/>
          <w:szCs w:val="28"/>
        </w:rPr>
        <w:t xml:space="preserve"> комитете класса отчитывается о своей работе перед родительским собранием класса.</w:t>
      </w:r>
    </w:p>
    <w:p w:rsidR="00EF4EBB" w:rsidRDefault="00EF4EBB" w:rsidP="00EF4EBB">
      <w:pPr>
        <w:jc w:val="both"/>
        <w:rPr>
          <w:sz w:val="28"/>
          <w:szCs w:val="28"/>
        </w:rPr>
      </w:pPr>
    </w:p>
    <w:p w:rsidR="00EF4EBB" w:rsidRDefault="00EF4EBB" w:rsidP="00EF4E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Права родительских комитетов.</w:t>
      </w:r>
    </w:p>
    <w:p w:rsidR="00EF4EBB" w:rsidRDefault="00EF4EBB" w:rsidP="00EF4EBB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Родительский комитет класса имеет право:</w:t>
      </w:r>
    </w:p>
    <w:p w:rsidR="00EF4EBB" w:rsidRDefault="00EF4EBB" w:rsidP="00EF4EBB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устанавливать связь с руководителями школы по вопросам оказания помощи классу в проведении воспитательной работы, укреплении его учебно-материальной базы, а также отношений родителей к воспитанию детей;</w:t>
      </w:r>
    </w:p>
    <w:p w:rsidR="00EF4EBB" w:rsidRDefault="00EF4EBB" w:rsidP="00EF4EB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вносить на рассмотрение директора и педагогического состава школы предложения по внешкольной и внеклассной работе с обучающимися, по организационно-хозяйственным вопросам, по улучшению работы педагогического коллектива с родителями обучающихся (директор школы и педагогический совет обязаны внимательно рассмотреть предложения родительского комитета и поставить его в известность о принятых решениях);</w:t>
      </w:r>
      <w:proofErr w:type="gramEnd"/>
    </w:p>
    <w:p w:rsidR="00EF4EBB" w:rsidRDefault="00EF4EBB" w:rsidP="00EF4EB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созывать родительские собрания;</w:t>
      </w:r>
    </w:p>
    <w:p w:rsidR="00EF4EBB" w:rsidRDefault="00EF4EBB" w:rsidP="00EF4EB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решении вопросов по оказанию материальной помощи нуждающимся школьникам;</w:t>
      </w:r>
    </w:p>
    <w:p w:rsidR="00EF4EBB" w:rsidRDefault="00EF4EBB" w:rsidP="00EF4EBB">
      <w:pPr>
        <w:jc w:val="both"/>
        <w:rPr>
          <w:sz w:val="28"/>
          <w:szCs w:val="28"/>
        </w:rPr>
      </w:pPr>
      <w:r>
        <w:rPr>
          <w:sz w:val="28"/>
          <w:szCs w:val="28"/>
        </w:rPr>
        <w:t>- вызывать на заседания родительского комитета родителей обучающихся, имеющих неудовлетворительные итоговые оценки и неудовлетворительное поведение;</w:t>
      </w:r>
    </w:p>
    <w:p w:rsidR="00EF4EBB" w:rsidRDefault="00EF4EBB" w:rsidP="00EF4EBB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дежурства родителей в школе и районе</w:t>
      </w:r>
      <w:bookmarkStart w:id="0" w:name="_GoBack"/>
      <w:bookmarkEnd w:id="0"/>
      <w:r>
        <w:rPr>
          <w:sz w:val="28"/>
          <w:szCs w:val="28"/>
        </w:rPr>
        <w:t xml:space="preserve"> школы;</w:t>
      </w:r>
    </w:p>
    <w:p w:rsidR="00567556" w:rsidRDefault="00EF4EBB" w:rsidP="00EF4EBB">
      <w:pPr>
        <w:jc w:val="both"/>
      </w:pPr>
      <w:proofErr w:type="gramStart"/>
      <w:r>
        <w:rPr>
          <w:sz w:val="28"/>
          <w:szCs w:val="28"/>
        </w:rPr>
        <w:t>- вносить предложения классному руководителю по улучшению внеклассной работы с обучающимися, по улучшению работы с родителями обучающихся класса и заслушивать разъяснения классного руководителя по вопросам, интересующим родителей.</w:t>
      </w:r>
      <w:proofErr w:type="gramEnd"/>
    </w:p>
    <w:sectPr w:rsidR="00567556" w:rsidSect="00EF4EB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80"/>
    <w:rsid w:val="00567556"/>
    <w:rsid w:val="00846D80"/>
    <w:rsid w:val="00E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3</cp:revision>
  <dcterms:created xsi:type="dcterms:W3CDTF">2014-11-05T02:54:00Z</dcterms:created>
  <dcterms:modified xsi:type="dcterms:W3CDTF">2014-11-05T02:57:00Z</dcterms:modified>
</cp:coreProperties>
</file>