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CE" w:rsidRDefault="00AB07B3" w:rsidP="001A1744">
      <w:pPr>
        <w:widowControl w:val="0"/>
        <w:autoSpaceDE w:val="0"/>
        <w:autoSpaceDN w:val="0"/>
        <w:adjustRightInd w:val="0"/>
        <w:spacing w:after="0" w:line="240" w:lineRule="auto"/>
        <w:ind w:firstLine="567"/>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14:anchorId="6DC6BB31" wp14:editId="7C0843ED">
            <wp:simplePos x="0" y="0"/>
            <wp:positionH relativeFrom="column">
              <wp:posOffset>-1576070</wp:posOffset>
            </wp:positionH>
            <wp:positionV relativeFrom="paragraph">
              <wp:posOffset>-942159</wp:posOffset>
            </wp:positionV>
            <wp:extent cx="8791303" cy="3866515"/>
            <wp:effectExtent l="0" t="0" r="0" b="635"/>
            <wp:wrapNone/>
            <wp:docPr id="2" name="Рисунок 2" descr="K:\сайт\2019-02-06 сайт\сай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сайт\2019-02-06 сайт\сайт 0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b="66934"/>
                    <a:stretch/>
                  </pic:blipFill>
                  <pic:spPr bwMode="auto">
                    <a:xfrm>
                      <a:off x="0" y="0"/>
                      <a:ext cx="8791302" cy="3866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16CE" w:rsidRDefault="007616CE" w:rsidP="001A1744">
      <w:pPr>
        <w:widowControl w:val="0"/>
        <w:autoSpaceDE w:val="0"/>
        <w:autoSpaceDN w:val="0"/>
        <w:adjustRightInd w:val="0"/>
        <w:spacing w:after="0" w:line="240" w:lineRule="auto"/>
        <w:ind w:firstLine="567"/>
        <w:jc w:val="both"/>
        <w:rPr>
          <w:rFonts w:ascii="Times New Roman" w:eastAsia="Times New Roman" w:hAnsi="Times New Roman" w:cs="Times New Roman"/>
          <w:b/>
          <w:noProof/>
          <w:sz w:val="28"/>
          <w:szCs w:val="28"/>
          <w:lang w:eastAsia="ru-RU"/>
        </w:rPr>
      </w:pPr>
    </w:p>
    <w:p w:rsidR="002166B8" w:rsidRDefault="002166B8"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2107E" w:rsidRDefault="00D2107E"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2107E" w:rsidRPr="00D2107E" w:rsidRDefault="00D2107E"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166B8" w:rsidRPr="00D2107E" w:rsidRDefault="002166B8"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7616CE" w:rsidRDefault="007616CE"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1A1744" w:rsidRPr="00D2107E" w:rsidRDefault="001A1744"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D2107E">
        <w:rPr>
          <w:rFonts w:ascii="Times New Roman" w:eastAsia="Times New Roman" w:hAnsi="Times New Roman" w:cs="Times New Roman"/>
          <w:b/>
          <w:sz w:val="28"/>
          <w:szCs w:val="28"/>
        </w:rPr>
        <w:t>Правила внутреннего распорядка учащихся</w:t>
      </w:r>
    </w:p>
    <w:p w:rsidR="001A1744" w:rsidRPr="00D2107E" w:rsidRDefault="001A1744"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bookmarkStart w:id="0" w:name="_GoBack"/>
      <w:bookmarkEnd w:id="0"/>
    </w:p>
    <w:p w:rsidR="001A1744" w:rsidRDefault="001D42E8" w:rsidP="001A1744">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D2107E">
        <w:rPr>
          <w:rFonts w:ascii="Times New Roman" w:eastAsia="Times New Roman" w:hAnsi="Times New Roman" w:cs="Times New Roman"/>
          <w:b/>
          <w:sz w:val="28"/>
          <w:szCs w:val="28"/>
        </w:rPr>
        <w:t>1.Общие положения</w:t>
      </w:r>
    </w:p>
    <w:p w:rsidR="001D42E8" w:rsidRPr="00D2107E" w:rsidRDefault="001D42E8"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1.1</w:t>
      </w:r>
      <w:r w:rsidR="00B41CBA" w:rsidRPr="00D2107E">
        <w:rPr>
          <w:rFonts w:ascii="Times New Roman" w:eastAsia="Times New Roman" w:hAnsi="Times New Roman" w:cs="Times New Roman"/>
          <w:sz w:val="28"/>
          <w:szCs w:val="28"/>
        </w:rPr>
        <w:t xml:space="preserve">. </w:t>
      </w:r>
      <w:proofErr w:type="gramStart"/>
      <w:r w:rsidRPr="00D2107E">
        <w:rPr>
          <w:rFonts w:ascii="Times New Roman" w:eastAsia="Times New Roman" w:hAnsi="Times New Roman" w:cs="Times New Roman"/>
          <w:sz w:val="28"/>
          <w:szCs w:val="28"/>
        </w:rPr>
        <w:t>Настоящие правила внутреннего распорядка учащихся разработаны в соответствии с Федеральным законом от29 декабря 2012 г.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w:t>
      </w:r>
      <w:r w:rsidR="00B41CBA" w:rsidRPr="00D2107E">
        <w:rPr>
          <w:rFonts w:ascii="Times New Roman" w:eastAsia="Times New Roman" w:hAnsi="Times New Roman" w:cs="Times New Roman"/>
          <w:sz w:val="28"/>
          <w:szCs w:val="28"/>
        </w:rPr>
        <w:t xml:space="preserve"> от 15 марта 2013 г. №185, уставом общеобразовательной организации, с учетом мнения совета учащихся и совета родителей.</w:t>
      </w:r>
      <w:proofErr w:type="gramEnd"/>
    </w:p>
    <w:p w:rsidR="001A1744" w:rsidRPr="00D2107E" w:rsidRDefault="00B41CBA"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МБОУ СОШ №1 р.п. Переяславка (далее </w:t>
      </w:r>
      <w:proofErr w:type="gramStart"/>
      <w:r w:rsidRPr="00D2107E">
        <w:rPr>
          <w:rFonts w:ascii="Times New Roman" w:eastAsia="Times New Roman" w:hAnsi="Times New Roman" w:cs="Times New Roman"/>
          <w:sz w:val="28"/>
          <w:szCs w:val="28"/>
        </w:rPr>
        <w:t>–Ш</w:t>
      </w:r>
      <w:proofErr w:type="gramEnd"/>
      <w:r w:rsidRPr="00D2107E">
        <w:rPr>
          <w:rFonts w:ascii="Times New Roman" w:eastAsia="Times New Roman" w:hAnsi="Times New Roman" w:cs="Times New Roman"/>
          <w:sz w:val="28"/>
          <w:szCs w:val="28"/>
        </w:rPr>
        <w:t>кола).</w:t>
      </w:r>
    </w:p>
    <w:p w:rsidR="00B41CBA" w:rsidRPr="00D2107E" w:rsidRDefault="00B41CBA"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1.3.Настоящие правила  утверждены с учетом мнения совета </w:t>
      </w:r>
      <w:proofErr w:type="gramStart"/>
      <w:r w:rsidR="002930FD">
        <w:rPr>
          <w:rFonts w:ascii="Times New Roman" w:eastAsia="Times New Roman" w:hAnsi="Times New Roman" w:cs="Times New Roman"/>
          <w:sz w:val="28"/>
          <w:szCs w:val="28"/>
        </w:rPr>
        <w:t>обучающихся</w:t>
      </w:r>
      <w:proofErr w:type="gramEnd"/>
      <w:r w:rsidR="002930FD">
        <w:rPr>
          <w:rFonts w:ascii="Times New Roman" w:eastAsia="Times New Roman" w:hAnsi="Times New Roman" w:cs="Times New Roman"/>
          <w:sz w:val="28"/>
          <w:szCs w:val="28"/>
        </w:rPr>
        <w:t xml:space="preserve"> Школы (протокол от 17</w:t>
      </w:r>
      <w:r w:rsidRPr="00D2107E">
        <w:rPr>
          <w:rFonts w:ascii="Times New Roman" w:eastAsia="Times New Roman" w:hAnsi="Times New Roman" w:cs="Times New Roman"/>
          <w:sz w:val="28"/>
          <w:szCs w:val="28"/>
        </w:rPr>
        <w:t>.0</w:t>
      </w:r>
      <w:r w:rsidR="002930FD">
        <w:rPr>
          <w:rFonts w:ascii="Times New Roman" w:eastAsia="Times New Roman" w:hAnsi="Times New Roman" w:cs="Times New Roman"/>
          <w:sz w:val="28"/>
          <w:szCs w:val="28"/>
        </w:rPr>
        <w:t>5</w:t>
      </w:r>
      <w:r w:rsidRPr="00D2107E">
        <w:rPr>
          <w:rFonts w:ascii="Times New Roman" w:eastAsia="Times New Roman" w:hAnsi="Times New Roman" w:cs="Times New Roman"/>
          <w:sz w:val="28"/>
          <w:szCs w:val="28"/>
        </w:rPr>
        <w:t>.201</w:t>
      </w:r>
      <w:r w:rsidR="002930FD">
        <w:rPr>
          <w:rFonts w:ascii="Times New Roman" w:eastAsia="Times New Roman" w:hAnsi="Times New Roman" w:cs="Times New Roman"/>
          <w:sz w:val="28"/>
          <w:szCs w:val="28"/>
        </w:rPr>
        <w:t xml:space="preserve">8 </w:t>
      </w:r>
      <w:r w:rsidRPr="00D2107E">
        <w:rPr>
          <w:rFonts w:ascii="Times New Roman" w:eastAsia="Times New Roman" w:hAnsi="Times New Roman" w:cs="Times New Roman"/>
          <w:sz w:val="28"/>
          <w:szCs w:val="28"/>
        </w:rPr>
        <w:t>№1</w:t>
      </w:r>
      <w:r w:rsidR="002930FD">
        <w:rPr>
          <w:rFonts w:ascii="Times New Roman" w:eastAsia="Times New Roman" w:hAnsi="Times New Roman" w:cs="Times New Roman"/>
          <w:sz w:val="28"/>
          <w:szCs w:val="28"/>
        </w:rPr>
        <w:t>2</w:t>
      </w:r>
      <w:r w:rsidRPr="00D2107E">
        <w:rPr>
          <w:rFonts w:ascii="Times New Roman" w:eastAsia="Times New Roman" w:hAnsi="Times New Roman" w:cs="Times New Roman"/>
          <w:sz w:val="28"/>
          <w:szCs w:val="28"/>
        </w:rPr>
        <w:t>)</w:t>
      </w:r>
    </w:p>
    <w:p w:rsidR="00B41CBA" w:rsidRPr="00D2107E" w:rsidRDefault="00B41CBA"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1.4.Дисциплина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B41CBA" w:rsidRPr="00D2107E" w:rsidRDefault="00B41CBA"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1.5. Настоящие Правила обязательны для исполнения всеми учащимися Школы и  их родителями (законными представителями), обеспечивающими получения учащимися </w:t>
      </w:r>
      <w:r w:rsidR="009851EC" w:rsidRPr="00D2107E">
        <w:rPr>
          <w:rFonts w:ascii="Times New Roman" w:eastAsia="Times New Roman" w:hAnsi="Times New Roman" w:cs="Times New Roman"/>
          <w:sz w:val="28"/>
          <w:szCs w:val="28"/>
        </w:rPr>
        <w:t>общего образования.</w:t>
      </w:r>
    </w:p>
    <w:p w:rsidR="009851EC" w:rsidRPr="00D2107E" w:rsidRDefault="009851EC"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1.6. Один экземпляр настоящих Правил хранится в библиотеке Школы.</w:t>
      </w:r>
    </w:p>
    <w:p w:rsidR="009851EC" w:rsidRPr="00D2107E" w:rsidRDefault="009851EC"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Текст  настоящих Правил размещается на официальном сайте Школы в сети Интернет.</w:t>
      </w:r>
    </w:p>
    <w:p w:rsidR="00D2107E" w:rsidRDefault="009851EC"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                                </w:t>
      </w:r>
    </w:p>
    <w:p w:rsidR="00D2107E" w:rsidRDefault="00D2107E" w:rsidP="00D2107E">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9851EC" w:rsidRDefault="009851EC" w:rsidP="00D2107E">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D2107E">
        <w:rPr>
          <w:rFonts w:ascii="Times New Roman" w:eastAsia="Times New Roman" w:hAnsi="Times New Roman" w:cs="Times New Roman"/>
          <w:b/>
          <w:sz w:val="28"/>
          <w:szCs w:val="28"/>
        </w:rPr>
        <w:lastRenderedPageBreak/>
        <w:t>2.Режим образовательного процесса</w:t>
      </w:r>
    </w:p>
    <w:p w:rsidR="009851EC" w:rsidRPr="00D2107E" w:rsidRDefault="009851EC" w:rsidP="00B41C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2.1. В Школе используется организация образовательного процесса по четвертям, согласно которой учебные четверти и каникулы чередуются следующим образом:</w:t>
      </w:r>
    </w:p>
    <w:p w:rsidR="009851EC" w:rsidRPr="00D2107E" w:rsidRDefault="009851EC" w:rsidP="009851EC">
      <w:pPr>
        <w:pStyle w:val="a3"/>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1-я четверть – 8 недель, каникулы -1 неделя;</w:t>
      </w:r>
    </w:p>
    <w:p w:rsidR="009851EC" w:rsidRPr="00D2107E" w:rsidRDefault="009851EC" w:rsidP="009851EC">
      <w:pPr>
        <w:pStyle w:val="a3"/>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2-я четверть – 9 недель, каникулы -2недели;</w:t>
      </w:r>
    </w:p>
    <w:p w:rsidR="009851EC" w:rsidRPr="00D2107E" w:rsidRDefault="009851EC" w:rsidP="009851EC">
      <w:pPr>
        <w:pStyle w:val="a3"/>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3-я четверть -11 недель, каникулы -1 неделя;</w:t>
      </w:r>
    </w:p>
    <w:p w:rsidR="009851EC" w:rsidRPr="00D2107E" w:rsidRDefault="009851EC" w:rsidP="009851EC">
      <w:pPr>
        <w:pStyle w:val="a3"/>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4-я четверть -8 недель, летние каникулы – 3 месяца;</w:t>
      </w:r>
    </w:p>
    <w:p w:rsidR="009851EC" w:rsidRPr="00D2107E" w:rsidRDefault="009851EC" w:rsidP="009851E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          2.2.</w:t>
      </w:r>
      <w:r w:rsidR="000B53EF" w:rsidRPr="00D2107E">
        <w:rPr>
          <w:rFonts w:ascii="Times New Roman" w:eastAsia="Times New Roman" w:hAnsi="Times New Roman" w:cs="Times New Roman"/>
          <w:sz w:val="28"/>
          <w:szCs w:val="28"/>
        </w:rPr>
        <w:t>Календарный график на каждый учебный год утверждается приказом</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директора Школы.</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2.3. В 9-х  классах продолжительность 4-й четверти и летних каникул определяется с учетом прохождения учащимися итоговой аттестации.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2.4. Учебные занятия начинаются в 8 часов 30 минут.</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2.5. Для всех классов устанавливается </w:t>
      </w:r>
      <w:r w:rsidR="00D2107E">
        <w:rPr>
          <w:rFonts w:ascii="Times New Roman" w:eastAsia="Times New Roman" w:hAnsi="Times New Roman" w:cs="Times New Roman"/>
          <w:sz w:val="28"/>
          <w:szCs w:val="28"/>
        </w:rPr>
        <w:t>пя</w:t>
      </w:r>
      <w:r w:rsidRPr="00D2107E">
        <w:rPr>
          <w:rFonts w:ascii="Times New Roman" w:eastAsia="Times New Roman" w:hAnsi="Times New Roman" w:cs="Times New Roman"/>
          <w:sz w:val="28"/>
          <w:szCs w:val="28"/>
        </w:rPr>
        <w:t>тидневная учебная неделя.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2.7. Продолжительность урока во 2–9-х классах составляет 45 минут.</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2.8. Для учащихся 1-х классов устанавливается следующий ежедневный режим занятий:</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в сентябре и октябре — по 3 урока продолжительностью 35 минут;</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в ноябре и декабре — по 4 урока продолжительностью 35 минут;</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с января по май — по 4 урока продолжительностью 45 минут.</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2.9. Продолжительность перемен между уроками составляет:</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после 1-го урока — 10 минут;</w:t>
      </w:r>
    </w:p>
    <w:p w:rsidR="000B53EF"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после 2</w:t>
      </w:r>
      <w:r w:rsidR="000B53EF" w:rsidRPr="00D2107E">
        <w:rPr>
          <w:rFonts w:ascii="Times New Roman" w:eastAsia="Times New Roman" w:hAnsi="Times New Roman" w:cs="Times New Roman"/>
          <w:sz w:val="28"/>
          <w:szCs w:val="28"/>
        </w:rPr>
        <w:t>-го урока – 15 минут;</w:t>
      </w:r>
    </w:p>
    <w:p w:rsidR="001A1744" w:rsidRPr="00D2107E" w:rsidRDefault="000B53EF"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после</w:t>
      </w:r>
      <w:r w:rsidR="001A1744" w:rsidRPr="00D2107E">
        <w:rPr>
          <w:rFonts w:ascii="Times New Roman" w:eastAsia="Times New Roman" w:hAnsi="Times New Roman" w:cs="Times New Roman"/>
          <w:sz w:val="28"/>
          <w:szCs w:val="28"/>
        </w:rPr>
        <w:t xml:space="preserve"> 3-го урока — 20 минут;</w:t>
      </w:r>
    </w:p>
    <w:p w:rsidR="000B53EF"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после 4</w:t>
      </w:r>
      <w:r w:rsidR="000B53EF" w:rsidRPr="00D2107E">
        <w:rPr>
          <w:rFonts w:ascii="Times New Roman" w:eastAsia="Times New Roman" w:hAnsi="Times New Roman" w:cs="Times New Roman"/>
          <w:sz w:val="28"/>
          <w:szCs w:val="28"/>
        </w:rPr>
        <w:t>-го урока – 15минут;</w:t>
      </w:r>
    </w:p>
    <w:p w:rsidR="007B69D2" w:rsidRPr="00D2107E" w:rsidRDefault="000B53EF"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после</w:t>
      </w:r>
      <w:r w:rsidR="001A1744" w:rsidRPr="00D2107E">
        <w:rPr>
          <w:rFonts w:ascii="Times New Roman" w:eastAsia="Times New Roman" w:hAnsi="Times New Roman" w:cs="Times New Roman"/>
          <w:sz w:val="28"/>
          <w:szCs w:val="28"/>
        </w:rPr>
        <w:t xml:space="preserve"> 5</w:t>
      </w:r>
      <w:r w:rsidR="007B69D2" w:rsidRPr="00D2107E">
        <w:rPr>
          <w:rFonts w:ascii="Times New Roman" w:eastAsia="Times New Roman" w:hAnsi="Times New Roman" w:cs="Times New Roman"/>
          <w:sz w:val="28"/>
          <w:szCs w:val="28"/>
        </w:rPr>
        <w:t>-го</w:t>
      </w:r>
      <w:r w:rsidR="001A1744" w:rsidRPr="00D2107E">
        <w:rPr>
          <w:rFonts w:ascii="Times New Roman" w:eastAsia="Times New Roman" w:hAnsi="Times New Roman" w:cs="Times New Roman"/>
          <w:sz w:val="28"/>
          <w:szCs w:val="28"/>
        </w:rPr>
        <w:t xml:space="preserve"> урока — 10 минут</w:t>
      </w:r>
      <w:r w:rsidR="007B69D2" w:rsidRPr="00D2107E">
        <w:rPr>
          <w:rFonts w:ascii="Times New Roman" w:eastAsia="Times New Roman" w:hAnsi="Times New Roman" w:cs="Times New Roman"/>
          <w:sz w:val="28"/>
          <w:szCs w:val="28"/>
        </w:rPr>
        <w:t>;</w:t>
      </w:r>
    </w:p>
    <w:p w:rsidR="001A1744" w:rsidRPr="00D2107E" w:rsidRDefault="007B69D2"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после 6-го урока - 5минут</w:t>
      </w:r>
      <w:r w:rsidR="001A1744" w:rsidRPr="00D2107E">
        <w:rPr>
          <w:rFonts w:ascii="Times New Roman" w:eastAsia="Times New Roman" w:hAnsi="Times New Roman" w:cs="Times New Roman"/>
          <w:sz w:val="28"/>
          <w:szCs w:val="28"/>
        </w:rPr>
        <w:t>.</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2.10. Учащиеся должны приходить в ОО не позднее 8 часов 20 минут. Опоздание на уроки недопустимо.</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2.11. Горячее питание учащихся осуществляется в соответствии с расписанием, утверждаемым на каждый учебный период директором по согласованию с советом Старшеклассников Школы</w:t>
      </w:r>
      <w:r w:rsidR="002930FD">
        <w:rPr>
          <w:rFonts w:ascii="Times New Roman" w:eastAsia="Times New Roman" w:hAnsi="Times New Roman" w:cs="Times New Roman"/>
          <w:sz w:val="28"/>
          <w:szCs w:val="28"/>
        </w:rPr>
        <w:t>.</w:t>
      </w:r>
    </w:p>
    <w:p w:rsidR="001A1744" w:rsidRDefault="001A1744" w:rsidP="001A1744">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D2107E" w:rsidRDefault="00D2107E" w:rsidP="001A1744">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1A1744" w:rsidRPr="00D2107E" w:rsidRDefault="001A1744" w:rsidP="00D2107E">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b/>
          <w:bCs/>
          <w:sz w:val="28"/>
          <w:szCs w:val="28"/>
        </w:rPr>
      </w:pPr>
      <w:r w:rsidRPr="00D2107E">
        <w:rPr>
          <w:rFonts w:ascii="Times New Roman" w:eastAsia="Times New Roman" w:hAnsi="Times New Roman" w:cs="Times New Roman"/>
          <w:b/>
          <w:bCs/>
          <w:sz w:val="28"/>
          <w:szCs w:val="28"/>
        </w:rPr>
        <w:t>Права, обязанности и ответственность учащихся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8"/>
          <w:szCs w:val="28"/>
        </w:rPr>
      </w:pPr>
      <w:r w:rsidRPr="00D2107E">
        <w:rPr>
          <w:rFonts w:ascii="Times New Roman" w:eastAsia="Times New Roman" w:hAnsi="Times New Roman" w:cs="Times New Roman"/>
          <w:b/>
          <w:bCs/>
          <w:i/>
          <w:iCs/>
          <w:sz w:val="28"/>
          <w:szCs w:val="28"/>
        </w:rPr>
        <w:t xml:space="preserve">3.1. Учащиеся имеют право </w:t>
      </w:r>
      <w:proofErr w:type="gramStart"/>
      <w:r w:rsidRPr="00D2107E">
        <w:rPr>
          <w:rFonts w:ascii="Times New Roman" w:eastAsia="Times New Roman" w:hAnsi="Times New Roman" w:cs="Times New Roman"/>
          <w:b/>
          <w:bCs/>
          <w:i/>
          <w:iCs/>
          <w:sz w:val="28"/>
          <w:szCs w:val="28"/>
        </w:rPr>
        <w:t>на</w:t>
      </w:r>
      <w:proofErr w:type="gramEnd"/>
      <w:r w:rsidRPr="00D2107E">
        <w:rPr>
          <w:rFonts w:ascii="Times New Roman" w:eastAsia="Times New Roman" w:hAnsi="Times New Roman" w:cs="Times New Roman"/>
          <w:b/>
          <w:bCs/>
          <w:i/>
          <w:iCs/>
          <w:sz w:val="28"/>
          <w:szCs w:val="28"/>
        </w:rPr>
        <w:t>:</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3.1.1. предоставление условий для обучения с учетом особенностей </w:t>
      </w:r>
      <w:r w:rsidRPr="00D2107E">
        <w:rPr>
          <w:rFonts w:ascii="Times New Roman" w:eastAsia="Times New Roman" w:hAnsi="Times New Roman" w:cs="Times New Roman"/>
          <w:sz w:val="28"/>
          <w:szCs w:val="28"/>
        </w:rPr>
        <w:lastRenderedPageBreak/>
        <w:t>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3.1.2. </w:t>
      </w:r>
      <w:proofErr w:type="gramStart"/>
      <w:r w:rsidRPr="00D2107E">
        <w:rPr>
          <w:rFonts w:ascii="Times New Roman" w:eastAsia="Times New Roman" w:hAnsi="Times New Roman" w:cs="Times New Roman"/>
          <w:sz w:val="28"/>
          <w:szCs w:val="28"/>
        </w:rPr>
        <w:t>обучение</w:t>
      </w:r>
      <w:proofErr w:type="gramEnd"/>
      <w:r w:rsidRPr="00D2107E">
        <w:rPr>
          <w:rFonts w:ascii="Times New Roman" w:eastAsia="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2107E">
        <w:rPr>
          <w:rFonts w:ascii="Times New Roman" w:eastAsia="Times New Roman" w:hAnsi="Times New Roman" w:cs="Times New Roman"/>
          <w:sz w:val="28"/>
          <w:szCs w:val="28"/>
        </w:rPr>
        <w:t>3.1.5.</w:t>
      </w:r>
      <w:r w:rsidR="007B69D2" w:rsidRPr="00D2107E">
        <w:rPr>
          <w:rFonts w:ascii="Times New Roman" w:eastAsia="Times New Roman" w:hAnsi="Times New Roman" w:cs="Times New Roman"/>
          <w:sz w:val="28"/>
          <w:szCs w:val="28"/>
        </w:rPr>
        <w:t xml:space="preserve"> </w:t>
      </w:r>
      <w:r w:rsidRPr="00D2107E">
        <w:rPr>
          <w:rFonts w:ascii="Times New Roman" w:eastAsia="Times New Roman" w:hAnsi="Times New Roman" w:cs="Times New Roman"/>
          <w:sz w:val="28"/>
          <w:szCs w:val="28"/>
        </w:rPr>
        <w:t xml:space="preserve">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2107E">
        <w:rPr>
          <w:rFonts w:ascii="Times New Roman" w:eastAsia="Times New Roman" w:hAnsi="Times New Roman" w:cs="Times New Roman"/>
          <w:sz w:val="28"/>
          <w:szCs w:val="28"/>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3.1.9. свободу совести, информации, свободное выражение собственных взглядов и убеждений;</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3.1.10. каникулы в соответствии с календарным графиком (п. 2.1–2.2 настоящих Правил);</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3.1.13. участие в управлении Школой в порядке, установленном уставом и положением о совете учащихся;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3.1.14. ознакомление со свидетельством о государственной регистрации, с уставом, с лицензией на осуществление образовательной </w:t>
      </w:r>
      <w:r w:rsidRPr="00D2107E">
        <w:rPr>
          <w:rFonts w:ascii="Times New Roman" w:eastAsia="Times New Roman" w:hAnsi="Times New Roman" w:cs="Times New Roman"/>
          <w:sz w:val="28"/>
          <w:szCs w:val="28"/>
        </w:rPr>
        <w:lastRenderedPageBreak/>
        <w:t xml:space="preserve">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r w:rsidR="007B69D2" w:rsidRPr="00D2107E">
        <w:rPr>
          <w:rFonts w:ascii="Times New Roman" w:eastAsia="Times New Roman" w:hAnsi="Times New Roman" w:cs="Times New Roman"/>
          <w:sz w:val="28"/>
          <w:szCs w:val="28"/>
        </w:rPr>
        <w:t>в</w:t>
      </w:r>
      <w:r w:rsidRPr="00D2107E">
        <w:rPr>
          <w:rFonts w:ascii="Times New Roman" w:eastAsia="Times New Roman" w:hAnsi="Times New Roman" w:cs="Times New Roman"/>
          <w:sz w:val="28"/>
          <w:szCs w:val="28"/>
        </w:rPr>
        <w:t xml:space="preserve"> Школ</w:t>
      </w:r>
      <w:r w:rsidR="007B69D2" w:rsidRPr="00D2107E">
        <w:rPr>
          <w:rFonts w:ascii="Times New Roman" w:eastAsia="Times New Roman" w:hAnsi="Times New Roman" w:cs="Times New Roman"/>
          <w:sz w:val="28"/>
          <w:szCs w:val="28"/>
        </w:rPr>
        <w:t>е</w:t>
      </w:r>
      <w:r w:rsidRPr="00D2107E">
        <w:rPr>
          <w:rFonts w:ascii="Times New Roman" w:eastAsia="Times New Roman" w:hAnsi="Times New Roman" w:cs="Times New Roman"/>
          <w:sz w:val="28"/>
          <w:szCs w:val="28"/>
        </w:rPr>
        <w:t>;</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3.1.15. обжалование локальных актов Школы в установленном законодательством РФ порядке;</w:t>
      </w:r>
    </w:p>
    <w:p w:rsidR="001A1744" w:rsidRPr="00D2107E" w:rsidRDefault="001A1744" w:rsidP="001A174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3.1.16. бесплатное пользование учебниками, учебными пособиями, средствами обучения и воспитания </w:t>
      </w:r>
      <w:r w:rsidRPr="00D2107E">
        <w:rPr>
          <w:rFonts w:ascii="Times New Roman" w:eastAsia="Times New Roman" w:hAnsi="Times New Roman" w:cs="Times New Roman"/>
          <w:sz w:val="28"/>
          <w:szCs w:val="28"/>
          <w:lang w:eastAsia="ru-RU"/>
        </w:rPr>
        <w:t>в пределах федеральных государственных образовательных стандартов,</w:t>
      </w:r>
      <w:r w:rsidRPr="00D2107E">
        <w:rPr>
          <w:rFonts w:ascii="Times New Roman" w:eastAsia="Times New Roman" w:hAnsi="Times New Roman" w:cs="Times New Roman"/>
          <w:sz w:val="28"/>
          <w:szCs w:val="28"/>
        </w:rPr>
        <w:t xml:space="preserve"> библиотечно-информационными ресурсами, учебной базой Школы;</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3.1.17. пользование в установленном порядке лечебно-оздоровительной инфраструктурой, объектами культуры и объектами спорта Школы </w:t>
      </w:r>
      <w:r w:rsidRPr="00D2107E">
        <w:rPr>
          <w:rFonts w:ascii="Times New Roman" w:eastAsia="Times New Roman" w:hAnsi="Times New Roman" w:cs="Times New Roman"/>
          <w:i/>
          <w:iCs/>
          <w:sz w:val="28"/>
          <w:szCs w:val="28"/>
        </w:rPr>
        <w:t>(при наличии таких объектов)</w:t>
      </w:r>
      <w:r w:rsidRPr="00D2107E">
        <w:rPr>
          <w:rFonts w:ascii="Times New Roman" w:eastAsia="Times New Roman" w:hAnsi="Times New Roman" w:cs="Times New Roman"/>
          <w:sz w:val="28"/>
          <w:szCs w:val="28"/>
        </w:rPr>
        <w:t>;</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3.1.22. ношение часов, аксессуаров и скромных неброских украшений, соответствующих деловому стилю одежды;</w:t>
      </w:r>
    </w:p>
    <w:p w:rsidR="001A1744"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3.1.23. обращение в комиссию по урегулированию споров между участниками образовательных отношений.</w:t>
      </w:r>
    </w:p>
    <w:p w:rsidR="00D2107E" w:rsidRPr="00D2107E" w:rsidRDefault="00D2107E"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8"/>
          <w:szCs w:val="28"/>
        </w:rPr>
      </w:pPr>
      <w:r w:rsidRPr="00D2107E">
        <w:rPr>
          <w:rFonts w:ascii="Times New Roman" w:eastAsia="Times New Roman" w:hAnsi="Times New Roman" w:cs="Times New Roman"/>
          <w:b/>
          <w:bCs/>
          <w:i/>
          <w:iCs/>
          <w:sz w:val="28"/>
          <w:szCs w:val="28"/>
        </w:rPr>
        <w:t>3.2. Учащиеся обязаны:</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3.2.2. ликвидировать академическую задолженность в сроки, определяемые Школой;</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3.2.4. заботиться о сохранении и укреплении своего здоровья, стремиться к нравственному, духовному и физическому развитию и </w:t>
      </w:r>
      <w:r w:rsidRPr="00D2107E">
        <w:rPr>
          <w:rFonts w:ascii="Times New Roman" w:eastAsia="Times New Roman" w:hAnsi="Times New Roman" w:cs="Times New Roman"/>
          <w:sz w:val="28"/>
          <w:szCs w:val="28"/>
        </w:rPr>
        <w:lastRenderedPageBreak/>
        <w:t>самосовершенствованию;</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3.2.6. уважать честь и достоинство других учащихся и работников Школы, не создавать препятствий для получения образования другими учащимися;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3.2.7. бережно относиться к имуществу Школы;</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3.2.8. соблюдать режим организации образовательного процесса, принятый в Школе;</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3.2.12. своевременно проходить все необходимые медицинские осмотры.</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8"/>
          <w:szCs w:val="28"/>
        </w:rPr>
      </w:pPr>
      <w:r w:rsidRPr="00D2107E">
        <w:rPr>
          <w:rFonts w:ascii="Times New Roman" w:eastAsia="Times New Roman" w:hAnsi="Times New Roman" w:cs="Times New Roman"/>
          <w:b/>
          <w:bCs/>
          <w:i/>
          <w:iCs/>
          <w:sz w:val="28"/>
          <w:szCs w:val="28"/>
        </w:rPr>
        <w:t>3.3. Учащимся запрещается: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3.3.2. приносить, передавать использовать любые предметы и вещества, могущие привести к взрывам, возгораниям и отравлению;</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3.3.3. иметь неряшливый и вызывающий внешний вид;</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3.3.4. применять физическую силу в отношении других учащихся, работников Школы и иных лиц;</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2930FD" w:rsidRDefault="002930FD" w:rsidP="001A174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A1744" w:rsidRPr="00D2107E" w:rsidRDefault="001A1744" w:rsidP="001A1744">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2107E">
        <w:rPr>
          <w:rFonts w:ascii="Times New Roman" w:eastAsia="Times New Roman" w:hAnsi="Times New Roman" w:cs="Times New Roman"/>
          <w:b/>
          <w:bCs/>
          <w:sz w:val="28"/>
          <w:szCs w:val="28"/>
        </w:rPr>
        <w:t>4. Поощрения и дисциплинарное воздействие</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4.1. За образцовое выполнение своих обязанностей, повышение качества обученности, безупречную учебу, достижения на олимпиадах, </w:t>
      </w:r>
      <w:r w:rsidRPr="00D2107E">
        <w:rPr>
          <w:rFonts w:ascii="Times New Roman" w:eastAsia="Times New Roman" w:hAnsi="Times New Roman" w:cs="Times New Roman"/>
          <w:sz w:val="28"/>
          <w:szCs w:val="28"/>
        </w:rPr>
        <w:lastRenderedPageBreak/>
        <w:t>конкурсах, смотрах и за другие достижения в учебной и внеучебной деятельности к учащимся школы могут быть применены следующие виды поощрений:</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объявление благодарности учащемуся;</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направление благодарственного письма родителям (законным представителям) учащегося;</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награждение почетной грамотой и (или) дипломом;</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награждение ценным подарком;</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выплата стипендии;</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представление к награждению золотой или серебряной медалью.</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4.2. Процедура применения поощрений</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меры воспитательного характера;</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дисциплинарные взыскания.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4.5. К учащимся могут быть применены следующие меры дисциплинарного взыскания:</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замечание;</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выговор;</w:t>
      </w:r>
    </w:p>
    <w:p w:rsidR="001A1744" w:rsidRPr="00D2107E" w:rsidRDefault="001A1744" w:rsidP="001A174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отчисление из Школы.</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 Применение дисциплинарных взысканий</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lastRenderedPageBreak/>
        <w:t xml:space="preserve">4.6.1. </w:t>
      </w:r>
      <w:proofErr w:type="gramStart"/>
      <w:r w:rsidRPr="00D2107E">
        <w:rPr>
          <w:rFonts w:ascii="Times New Roman" w:eastAsia="Times New Roman" w:hAnsi="Times New Roman" w:cs="Times New Roman"/>
          <w:sz w:val="28"/>
          <w:szCs w:val="28"/>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 xml:space="preserve">4.6.6. </w:t>
      </w:r>
      <w:proofErr w:type="gramStart"/>
      <w:r w:rsidRPr="00D2107E">
        <w:rPr>
          <w:rFonts w:ascii="Times New Roman" w:eastAsia="Times New Roman" w:hAnsi="Times New Roman" w:cs="Times New Roman"/>
          <w:sz w:val="28"/>
          <w:szCs w:val="28"/>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w:t>
      </w:r>
      <w:r w:rsidRPr="00D2107E">
        <w:rPr>
          <w:rFonts w:ascii="Times New Roman" w:eastAsia="Times New Roman" w:hAnsi="Times New Roman" w:cs="Times New Roman"/>
          <w:sz w:val="28"/>
          <w:szCs w:val="28"/>
        </w:rPr>
        <w:lastRenderedPageBreak/>
        <w:t>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4.6.8. Школа обязана незамедлительно проинформировать Управление образования, об отчислении несовершеннолетнего обучающегося в качестве меры дисциплинарного взыскания.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1A1744" w:rsidRPr="00D2107E" w:rsidRDefault="001A1744" w:rsidP="001A17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A1744" w:rsidRPr="00D2107E" w:rsidRDefault="001A1744" w:rsidP="001A1744">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bCs/>
          <w:sz w:val="28"/>
          <w:szCs w:val="28"/>
        </w:rPr>
      </w:pPr>
      <w:r w:rsidRPr="00D2107E">
        <w:rPr>
          <w:rFonts w:ascii="Times New Roman" w:eastAsia="Times New Roman" w:hAnsi="Times New Roman" w:cs="Times New Roman"/>
          <w:b/>
          <w:bCs/>
          <w:sz w:val="28"/>
          <w:szCs w:val="28"/>
        </w:rPr>
        <w:t>Защита прав учащихся</w:t>
      </w:r>
    </w:p>
    <w:p w:rsidR="001A1744" w:rsidRPr="00D2107E" w:rsidRDefault="001A1744" w:rsidP="001A17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5.1. В целях защиты своих прав учащиеся и их законные представители самостоятельно или через своих представителей вправе:</w:t>
      </w:r>
    </w:p>
    <w:p w:rsidR="001A1744" w:rsidRPr="00D2107E" w:rsidRDefault="001A1744" w:rsidP="00D2107E">
      <w:pPr>
        <w:widowControl w:val="0"/>
        <w:numPr>
          <w:ilvl w:val="2"/>
          <w:numId w:val="3"/>
        </w:numPr>
        <w:tabs>
          <w:tab w:val="left" w:pos="142"/>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направлять в органы управления Школы  обращения о нарушении и (или) ущемлении ее работниками прав, свобод и социальных гарантий учащихся;</w:t>
      </w:r>
    </w:p>
    <w:p w:rsidR="001A1744" w:rsidRPr="00D2107E" w:rsidRDefault="001A1744" w:rsidP="00D2107E">
      <w:pPr>
        <w:widowControl w:val="0"/>
        <w:numPr>
          <w:ilvl w:val="2"/>
          <w:numId w:val="3"/>
        </w:numPr>
        <w:tabs>
          <w:tab w:val="left" w:pos="142"/>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обращаться в комиссию по урегулированию споров между участниками образовательных отношений;</w:t>
      </w:r>
    </w:p>
    <w:p w:rsidR="001A1744" w:rsidRPr="00D2107E" w:rsidRDefault="001A1744" w:rsidP="00D2107E">
      <w:pPr>
        <w:widowControl w:val="0"/>
        <w:numPr>
          <w:ilvl w:val="2"/>
          <w:numId w:val="3"/>
        </w:numPr>
        <w:tabs>
          <w:tab w:val="left" w:pos="142"/>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2107E">
        <w:rPr>
          <w:rFonts w:ascii="Times New Roman" w:eastAsia="Times New Roman" w:hAnsi="Times New Roman" w:cs="Times New Roman"/>
          <w:sz w:val="28"/>
          <w:szCs w:val="28"/>
        </w:rPr>
        <w:t>использовать не запрещенные законодательством РФ иные способы защиты своих прав и законных интересов.</w:t>
      </w:r>
    </w:p>
    <w:p w:rsidR="001A1744" w:rsidRPr="00D2107E" w:rsidRDefault="001A1744" w:rsidP="00D2107E">
      <w:pPr>
        <w:widowControl w:val="0"/>
        <w:tabs>
          <w:tab w:val="left" w:pos="142"/>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677D9" w:rsidRPr="00D2107E" w:rsidRDefault="005677D9" w:rsidP="00D2107E">
      <w:pPr>
        <w:tabs>
          <w:tab w:val="left" w:pos="142"/>
          <w:tab w:val="left" w:pos="567"/>
        </w:tabs>
        <w:ind w:firstLine="567"/>
        <w:rPr>
          <w:sz w:val="28"/>
          <w:szCs w:val="28"/>
        </w:rPr>
      </w:pPr>
    </w:p>
    <w:sectPr w:rsidR="005677D9" w:rsidRPr="00D2107E" w:rsidSect="0000086F">
      <w:pgSz w:w="11906" w:h="16838"/>
      <w:pgMar w:top="1134" w:right="1474" w:bottom="1134" w:left="1474" w:header="7201" w:footer="720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
    <w:nsid w:val="27A81477"/>
    <w:multiLevelType w:val="hybridMultilevel"/>
    <w:tmpl w:val="88C212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5B502B"/>
    <w:multiLevelType w:val="hybridMultilevel"/>
    <w:tmpl w:val="DA3A94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76139B"/>
    <w:multiLevelType w:val="multilevel"/>
    <w:tmpl w:val="25E417FE"/>
    <w:lvl w:ilvl="0">
      <w:start w:val="5"/>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D1C3459"/>
    <w:multiLevelType w:val="hybridMultilevel"/>
    <w:tmpl w:val="9C8C3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44"/>
    <w:rsid w:val="000B53EF"/>
    <w:rsid w:val="001A1744"/>
    <w:rsid w:val="001D42E8"/>
    <w:rsid w:val="002166B8"/>
    <w:rsid w:val="002930FD"/>
    <w:rsid w:val="005677D9"/>
    <w:rsid w:val="007616CE"/>
    <w:rsid w:val="0077419C"/>
    <w:rsid w:val="007B69D2"/>
    <w:rsid w:val="009851EC"/>
    <w:rsid w:val="00AB07B3"/>
    <w:rsid w:val="00B41CBA"/>
    <w:rsid w:val="00D2107E"/>
    <w:rsid w:val="00E7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1EC"/>
    <w:pPr>
      <w:ind w:left="720"/>
      <w:contextualSpacing/>
    </w:pPr>
  </w:style>
  <w:style w:type="paragraph" w:styleId="a4">
    <w:name w:val="Balloon Text"/>
    <w:basedOn w:val="a"/>
    <w:link w:val="a5"/>
    <w:uiPriority w:val="99"/>
    <w:semiHidden/>
    <w:unhideWhenUsed/>
    <w:rsid w:val="007741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1EC"/>
    <w:pPr>
      <w:ind w:left="720"/>
      <w:contextualSpacing/>
    </w:pPr>
  </w:style>
  <w:style w:type="paragraph" w:styleId="a4">
    <w:name w:val="Balloon Text"/>
    <w:basedOn w:val="a"/>
    <w:link w:val="a5"/>
    <w:uiPriority w:val="99"/>
    <w:semiHidden/>
    <w:unhideWhenUsed/>
    <w:rsid w:val="007741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2559</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serg</cp:lastModifiedBy>
  <cp:revision>4</cp:revision>
  <cp:lastPrinted>2019-02-05T03:43:00Z</cp:lastPrinted>
  <dcterms:created xsi:type="dcterms:W3CDTF">2019-02-06T05:42:00Z</dcterms:created>
  <dcterms:modified xsi:type="dcterms:W3CDTF">2019-02-06T06:10:00Z</dcterms:modified>
</cp:coreProperties>
</file>