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793"/>
      </w:tblGrid>
      <w:tr w:rsidR="00965846" w:rsidTr="009F3BE8">
        <w:tc>
          <w:tcPr>
            <w:tcW w:w="6237" w:type="dxa"/>
          </w:tcPr>
          <w:p w:rsidR="00965846" w:rsidRPr="005B434E" w:rsidRDefault="004A7D70" w:rsidP="009F3BE8">
            <w:pPr>
              <w:widowControl w:val="0"/>
              <w:suppressAutoHyphens/>
              <w:autoSpaceDE w:val="0"/>
              <w:rPr>
                <w:rFonts w:eastAsia="Arial"/>
                <w:bCs/>
                <w:sz w:val="28"/>
                <w:szCs w:val="28"/>
                <w:lang w:bidi="ru-RU"/>
              </w:rPr>
            </w:pPr>
            <w:r>
              <w:rPr>
                <w:rFonts w:eastAsia="Arial"/>
                <w:bCs/>
                <w:sz w:val="28"/>
                <w:szCs w:val="28"/>
                <w:lang w:bidi="ru-RU"/>
              </w:rPr>
              <w:t>СОГЛАСОВАНО</w:t>
            </w:r>
          </w:p>
          <w:p w:rsidR="00965846" w:rsidRPr="005B434E" w:rsidRDefault="004A7D70" w:rsidP="009F3BE8">
            <w:pPr>
              <w:widowControl w:val="0"/>
              <w:suppressAutoHyphens/>
              <w:autoSpaceDE w:val="0"/>
              <w:rPr>
                <w:rFonts w:eastAsia="Arial"/>
                <w:bCs/>
                <w:sz w:val="28"/>
                <w:szCs w:val="28"/>
                <w:lang w:bidi="ru-RU"/>
              </w:rPr>
            </w:pPr>
            <w:r>
              <w:rPr>
                <w:rFonts w:eastAsia="Arial"/>
                <w:bCs/>
                <w:sz w:val="28"/>
                <w:szCs w:val="28"/>
                <w:lang w:bidi="ru-RU"/>
              </w:rPr>
              <w:t xml:space="preserve">На общем собрании трудового коллектива </w:t>
            </w:r>
          </w:p>
          <w:p w:rsidR="00965846" w:rsidRDefault="004A7D70" w:rsidP="009F3BE8">
            <w:pPr>
              <w:widowControl w:val="0"/>
              <w:suppressAutoHyphens/>
              <w:autoSpaceDE w:val="0"/>
              <w:rPr>
                <w:rFonts w:eastAsia="Arial"/>
                <w:b/>
                <w:bCs/>
                <w:sz w:val="28"/>
                <w:szCs w:val="28"/>
                <w:lang w:bidi="ru-RU"/>
              </w:rPr>
            </w:pPr>
            <w:r>
              <w:rPr>
                <w:rFonts w:eastAsia="Arial"/>
                <w:bCs/>
                <w:sz w:val="28"/>
                <w:szCs w:val="28"/>
                <w:lang w:bidi="ru-RU"/>
              </w:rPr>
              <w:t>Протокол № 9</w:t>
            </w:r>
            <w:r w:rsidR="00965846" w:rsidRPr="005B434E">
              <w:rPr>
                <w:rFonts w:eastAsia="Arial"/>
                <w:bCs/>
                <w:sz w:val="28"/>
                <w:szCs w:val="28"/>
                <w:lang w:bidi="ru-RU"/>
              </w:rPr>
              <w:t xml:space="preserve"> от 08.04.2014 года</w:t>
            </w:r>
          </w:p>
        </w:tc>
        <w:tc>
          <w:tcPr>
            <w:tcW w:w="3793" w:type="dxa"/>
          </w:tcPr>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УТВЕРЖДЕНО</w:t>
            </w:r>
          </w:p>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 xml:space="preserve">Приказом директора </w:t>
            </w:r>
          </w:p>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 xml:space="preserve">МБОУ СОШ № 1 </w:t>
            </w:r>
          </w:p>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р.</w:t>
            </w:r>
            <w:r>
              <w:rPr>
                <w:rFonts w:eastAsia="Arial"/>
                <w:bCs/>
                <w:sz w:val="28"/>
                <w:szCs w:val="28"/>
                <w:lang w:bidi="ru-RU"/>
              </w:rPr>
              <w:t xml:space="preserve"> </w:t>
            </w:r>
            <w:r w:rsidRPr="005B434E">
              <w:rPr>
                <w:rFonts w:eastAsia="Arial"/>
                <w:bCs/>
                <w:sz w:val="28"/>
                <w:szCs w:val="28"/>
                <w:lang w:bidi="ru-RU"/>
              </w:rPr>
              <w:t xml:space="preserve">п. Переяславка </w:t>
            </w:r>
          </w:p>
          <w:p w:rsidR="00965846" w:rsidRDefault="00965846" w:rsidP="009F3BE8">
            <w:pPr>
              <w:widowControl w:val="0"/>
              <w:suppressAutoHyphens/>
              <w:autoSpaceDE w:val="0"/>
              <w:rPr>
                <w:rFonts w:eastAsia="Arial"/>
                <w:b/>
                <w:bCs/>
                <w:sz w:val="28"/>
                <w:szCs w:val="28"/>
                <w:lang w:bidi="ru-RU"/>
              </w:rPr>
            </w:pPr>
            <w:r w:rsidRPr="005B434E">
              <w:rPr>
                <w:rFonts w:eastAsia="Arial"/>
                <w:bCs/>
                <w:sz w:val="28"/>
                <w:szCs w:val="28"/>
                <w:lang w:bidi="ru-RU"/>
              </w:rPr>
              <w:t>№ 82-ОВ от 08.04.2014 года</w:t>
            </w:r>
          </w:p>
        </w:tc>
      </w:tr>
    </w:tbl>
    <w:p w:rsidR="00965846" w:rsidRPr="00965846" w:rsidRDefault="00965846" w:rsidP="00965846">
      <w:pPr>
        <w:widowControl w:val="0"/>
        <w:suppressAutoHyphens/>
        <w:autoSpaceDE w:val="0"/>
        <w:jc w:val="center"/>
        <w:rPr>
          <w:rFonts w:eastAsia="Arial"/>
          <w:bCs/>
          <w:sz w:val="28"/>
          <w:szCs w:val="28"/>
          <w:lang w:bidi="ru-RU"/>
        </w:rPr>
      </w:pPr>
      <w:r>
        <w:rPr>
          <w:rFonts w:eastAsia="Arial"/>
          <w:b/>
          <w:bCs/>
          <w:sz w:val="28"/>
          <w:szCs w:val="28"/>
          <w:lang w:bidi="ru-RU"/>
        </w:rPr>
        <w:t xml:space="preserve">                                                                        </w:t>
      </w:r>
      <w:r w:rsidRPr="00965846">
        <w:rPr>
          <w:rFonts w:eastAsia="Arial"/>
          <w:bCs/>
          <w:sz w:val="28"/>
          <w:szCs w:val="28"/>
          <w:lang w:bidi="ru-RU"/>
        </w:rPr>
        <w:t xml:space="preserve">_________ Т.Ю. </w:t>
      </w:r>
      <w:proofErr w:type="spellStart"/>
      <w:r w:rsidRPr="00965846">
        <w:rPr>
          <w:rFonts w:eastAsia="Arial"/>
          <w:bCs/>
          <w:sz w:val="28"/>
          <w:szCs w:val="28"/>
          <w:lang w:bidi="ru-RU"/>
        </w:rPr>
        <w:t>Олейникова</w:t>
      </w:r>
      <w:proofErr w:type="spellEnd"/>
    </w:p>
    <w:p w:rsidR="00965846" w:rsidRDefault="00965846" w:rsidP="00965846">
      <w:pPr>
        <w:widowControl w:val="0"/>
        <w:suppressAutoHyphens/>
        <w:autoSpaceDE w:val="0"/>
        <w:jc w:val="center"/>
        <w:rPr>
          <w:rFonts w:eastAsia="Arial"/>
          <w:b/>
          <w:bCs/>
          <w:sz w:val="28"/>
          <w:szCs w:val="28"/>
          <w:lang w:bidi="ru-RU"/>
        </w:rPr>
      </w:pPr>
    </w:p>
    <w:p w:rsidR="00965846" w:rsidRDefault="00965846" w:rsidP="00965846">
      <w:pPr>
        <w:widowControl w:val="0"/>
        <w:suppressAutoHyphens/>
        <w:autoSpaceDE w:val="0"/>
        <w:jc w:val="center"/>
        <w:rPr>
          <w:rFonts w:eastAsia="Arial"/>
          <w:b/>
          <w:bCs/>
          <w:sz w:val="28"/>
          <w:szCs w:val="28"/>
          <w:lang w:bidi="ru-RU"/>
        </w:rPr>
      </w:pPr>
    </w:p>
    <w:p w:rsidR="00965846" w:rsidRDefault="00965846" w:rsidP="00965846">
      <w:pPr>
        <w:widowControl w:val="0"/>
        <w:suppressAutoHyphens/>
        <w:autoSpaceDE w:val="0"/>
        <w:jc w:val="center"/>
        <w:rPr>
          <w:rFonts w:eastAsia="Arial"/>
          <w:b/>
          <w:bCs/>
          <w:sz w:val="28"/>
          <w:szCs w:val="28"/>
          <w:lang w:bidi="ru-RU"/>
        </w:rPr>
      </w:pPr>
      <w:bookmarkStart w:id="0" w:name="_GoBack"/>
      <w:bookmarkEnd w:id="0"/>
    </w:p>
    <w:p w:rsidR="00965846" w:rsidRDefault="00965846" w:rsidP="00965846">
      <w:pPr>
        <w:widowControl w:val="0"/>
        <w:suppressAutoHyphens/>
        <w:autoSpaceDE w:val="0"/>
        <w:jc w:val="center"/>
        <w:rPr>
          <w:rFonts w:eastAsia="Arial"/>
          <w:b/>
          <w:bCs/>
          <w:sz w:val="28"/>
          <w:szCs w:val="28"/>
          <w:lang w:bidi="ru-RU"/>
        </w:rPr>
      </w:pPr>
    </w:p>
    <w:p w:rsidR="00965846" w:rsidRPr="001D59AA" w:rsidRDefault="00965846" w:rsidP="00965846">
      <w:pPr>
        <w:widowControl w:val="0"/>
        <w:suppressAutoHyphens/>
        <w:autoSpaceDE w:val="0"/>
        <w:jc w:val="center"/>
        <w:rPr>
          <w:rFonts w:eastAsia="Arial"/>
          <w:b/>
          <w:bCs/>
          <w:sz w:val="28"/>
          <w:szCs w:val="28"/>
          <w:lang w:bidi="ru-RU"/>
        </w:rPr>
      </w:pPr>
      <w:r w:rsidRPr="001D59AA">
        <w:rPr>
          <w:rFonts w:eastAsia="Arial"/>
          <w:b/>
          <w:bCs/>
          <w:sz w:val="28"/>
          <w:szCs w:val="28"/>
          <w:lang w:bidi="ru-RU"/>
        </w:rPr>
        <w:t>ПОЛОЖЕНИЕ</w:t>
      </w:r>
      <w:r w:rsidRPr="001D59AA">
        <w:rPr>
          <w:rFonts w:eastAsia="Arial"/>
          <w:b/>
          <w:bCs/>
          <w:sz w:val="28"/>
          <w:szCs w:val="28"/>
          <w:lang w:bidi="ru-RU"/>
        </w:rPr>
        <w:br/>
        <w:t xml:space="preserve">об особенностях режима рабочего времени и времени отдыха педагогических и других работников </w:t>
      </w:r>
      <w:r w:rsidRPr="001D59AA">
        <w:rPr>
          <w:rFonts w:eastAsia="Arial"/>
          <w:b/>
          <w:bCs/>
          <w:sz w:val="28"/>
          <w:szCs w:val="28"/>
          <w:lang w:bidi="ru-RU"/>
        </w:rPr>
        <w:br/>
      </w:r>
    </w:p>
    <w:p w:rsidR="00965846" w:rsidRPr="001D59AA" w:rsidRDefault="004A7D70" w:rsidP="00965846">
      <w:pPr>
        <w:widowControl w:val="0"/>
        <w:suppressAutoHyphens/>
        <w:autoSpaceDE w:val="0"/>
        <w:ind w:firstLine="720"/>
        <w:jc w:val="both"/>
        <w:rPr>
          <w:rFonts w:eastAsia="Arial"/>
          <w:sz w:val="28"/>
          <w:szCs w:val="28"/>
          <w:lang w:bidi="ru-RU"/>
        </w:rPr>
      </w:pPr>
      <w:r w:rsidRPr="004A7D70">
        <w:rPr>
          <w:rFonts w:eastAsia="Arial"/>
          <w:sz w:val="28"/>
          <w:szCs w:val="28"/>
          <w:lang w:bidi="ru-RU"/>
        </w:rPr>
        <w:t xml:space="preserve">Настоящее Положение утверждено с учетом мнения </w:t>
      </w:r>
      <w:r>
        <w:rPr>
          <w:rFonts w:eastAsia="Arial"/>
          <w:sz w:val="28"/>
          <w:szCs w:val="28"/>
          <w:lang w:bidi="ru-RU"/>
        </w:rPr>
        <w:t>общего собрания трудового коллектива протокол №9 от 08.04.2014г</w:t>
      </w:r>
    </w:p>
    <w:p w:rsidR="00965846" w:rsidRPr="001D59AA" w:rsidRDefault="00965846" w:rsidP="00965846">
      <w:pPr>
        <w:widowControl w:val="0"/>
        <w:suppressAutoHyphens/>
        <w:autoSpaceDE w:val="0"/>
        <w:rPr>
          <w:rFonts w:eastAsia="Arial"/>
          <w:b/>
          <w:bCs/>
          <w:sz w:val="28"/>
          <w:szCs w:val="28"/>
          <w:lang w:bidi="ru-RU"/>
        </w:rPr>
      </w:pPr>
      <w:bookmarkStart w:id="1" w:name="sub_1100"/>
      <w:bookmarkEnd w:id="1"/>
      <w:r w:rsidRPr="001D59AA">
        <w:rPr>
          <w:rFonts w:eastAsia="Arial"/>
          <w:b/>
          <w:bCs/>
          <w:sz w:val="28"/>
          <w:szCs w:val="28"/>
          <w:lang w:bidi="ru-RU"/>
        </w:rPr>
        <w:t>I. О</w:t>
      </w:r>
      <w:bookmarkStart w:id="2" w:name="sub_1101"/>
      <w:r w:rsidRPr="001D59AA">
        <w:rPr>
          <w:rFonts w:eastAsia="Arial"/>
          <w:b/>
          <w:bCs/>
          <w:sz w:val="28"/>
          <w:szCs w:val="28"/>
          <w:lang w:bidi="ru-RU"/>
        </w:rPr>
        <w:t>бщие положения</w:t>
      </w:r>
    </w:p>
    <w:bookmarkEnd w:id="2"/>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1.1. Положение об особенностях режима рабочего времени и времени отдыха педагогических и других работников школы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образовательного учреждения.</w:t>
      </w:r>
    </w:p>
    <w:p w:rsidR="00965846" w:rsidRPr="001D59AA" w:rsidRDefault="00965846" w:rsidP="00965846">
      <w:pPr>
        <w:widowControl w:val="0"/>
        <w:suppressAutoHyphens/>
        <w:autoSpaceDE w:val="0"/>
        <w:ind w:firstLine="720"/>
        <w:jc w:val="both"/>
        <w:rPr>
          <w:rFonts w:eastAsia="Arial"/>
          <w:sz w:val="28"/>
          <w:szCs w:val="28"/>
          <w:lang w:bidi="ru-RU"/>
        </w:rPr>
      </w:pPr>
      <w:bookmarkStart w:id="3" w:name="sub_1102"/>
      <w:r w:rsidRPr="001D59AA">
        <w:rPr>
          <w:rFonts w:eastAsia="Arial"/>
          <w:sz w:val="28"/>
          <w:szCs w:val="28"/>
          <w:lang w:bidi="ru-RU"/>
        </w:rPr>
        <w:t>1.2. Режим рабочего времени и времени отдыха педагогических и других работников образовательного учреждения (далее школа), включающий предоставление выходных дней, определяется с учетом режима деятельности школы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965846" w:rsidRPr="001D59AA" w:rsidRDefault="00965846" w:rsidP="00965846">
      <w:pPr>
        <w:widowControl w:val="0"/>
        <w:suppressAutoHyphens/>
        <w:autoSpaceDE w:val="0"/>
        <w:ind w:firstLine="720"/>
        <w:jc w:val="both"/>
        <w:rPr>
          <w:rFonts w:eastAsia="Arial"/>
          <w:sz w:val="28"/>
          <w:szCs w:val="28"/>
          <w:lang w:bidi="ru-RU"/>
        </w:rPr>
      </w:pPr>
      <w:bookmarkStart w:id="4" w:name="sub_1103"/>
      <w:bookmarkEnd w:id="3"/>
      <w:r w:rsidRPr="001D59AA">
        <w:rPr>
          <w:rFonts w:eastAsia="Arial"/>
          <w:sz w:val="28"/>
          <w:szCs w:val="28"/>
          <w:lang w:bidi="ru-RU"/>
        </w:rPr>
        <w:t>1.3. Режим работы руководителя школы, его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965846" w:rsidRPr="001D59AA" w:rsidRDefault="00965846" w:rsidP="00965846">
      <w:pPr>
        <w:widowControl w:val="0"/>
        <w:suppressAutoHyphens/>
        <w:autoSpaceDE w:val="0"/>
        <w:ind w:firstLine="720"/>
        <w:jc w:val="both"/>
        <w:rPr>
          <w:rFonts w:eastAsia="Arial"/>
          <w:sz w:val="28"/>
          <w:szCs w:val="28"/>
          <w:lang w:bidi="ru-RU"/>
        </w:rPr>
      </w:pPr>
      <w:bookmarkStart w:id="5" w:name="sub_1104"/>
      <w:bookmarkEnd w:id="4"/>
      <w:r w:rsidRPr="001D59AA">
        <w:rPr>
          <w:rFonts w:eastAsia="Arial"/>
          <w:sz w:val="28"/>
          <w:szCs w:val="28"/>
          <w:lang w:bidi="ru-RU"/>
        </w:rPr>
        <w:t>1.4. Для педагогических работников, выполняющих свои обязанности непрерывно в течение рабочего дня, перерыв для приема пищи не устанавливается. Работникам школы обеспечивается возможность приема пищи одновременно вмест</w:t>
      </w:r>
      <w:r>
        <w:rPr>
          <w:rFonts w:eastAsia="Arial"/>
          <w:sz w:val="28"/>
          <w:szCs w:val="28"/>
          <w:lang w:bidi="ru-RU"/>
        </w:rPr>
        <w:t>е с обучающимися</w:t>
      </w:r>
      <w:r w:rsidRPr="001D59AA">
        <w:rPr>
          <w:rFonts w:eastAsia="Arial"/>
          <w:sz w:val="28"/>
          <w:szCs w:val="28"/>
          <w:lang w:bidi="ru-RU"/>
        </w:rPr>
        <w:t xml:space="preserve"> или отдельно в специально отведенном для этой цели помещении.</w:t>
      </w:r>
    </w:p>
    <w:bookmarkEnd w:id="5"/>
    <w:p w:rsidR="00965846" w:rsidRPr="001D59AA" w:rsidRDefault="00965846" w:rsidP="00965846">
      <w:pPr>
        <w:widowControl w:val="0"/>
        <w:suppressAutoHyphens/>
        <w:autoSpaceDE w:val="0"/>
        <w:ind w:firstLine="720"/>
        <w:jc w:val="both"/>
        <w:rPr>
          <w:rFonts w:eastAsia="Arial"/>
          <w:sz w:val="28"/>
          <w:szCs w:val="28"/>
          <w:lang w:bidi="ru-RU"/>
        </w:rPr>
      </w:pPr>
    </w:p>
    <w:p w:rsidR="00965846" w:rsidRPr="001D59AA" w:rsidRDefault="00965846" w:rsidP="00965846">
      <w:pPr>
        <w:widowControl w:val="0"/>
        <w:suppressAutoHyphens/>
        <w:autoSpaceDE w:val="0"/>
        <w:rPr>
          <w:rFonts w:eastAsia="Arial"/>
          <w:sz w:val="28"/>
          <w:szCs w:val="28"/>
          <w:lang w:bidi="ru-RU"/>
        </w:rPr>
      </w:pPr>
      <w:bookmarkStart w:id="6" w:name="sub_1200"/>
      <w:r w:rsidRPr="001D59AA">
        <w:rPr>
          <w:rFonts w:eastAsia="Arial"/>
          <w:b/>
          <w:bCs/>
          <w:sz w:val="28"/>
          <w:szCs w:val="28"/>
          <w:lang w:bidi="ru-RU"/>
        </w:rPr>
        <w:t>II. Режим рабочего времени учителей, преподавателей, педагогов дополнительного образования, в период учебного года</w:t>
      </w:r>
      <w:bookmarkStart w:id="7" w:name="sub_1201"/>
      <w:bookmarkEnd w:id="6"/>
    </w:p>
    <w:bookmarkEnd w:id="7"/>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2.1.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965846" w:rsidRPr="001D59AA" w:rsidRDefault="00965846" w:rsidP="00965846">
      <w:pPr>
        <w:widowControl w:val="0"/>
        <w:suppressAutoHyphens/>
        <w:autoSpaceDE w:val="0"/>
        <w:jc w:val="both"/>
        <w:rPr>
          <w:rFonts w:eastAsia="Arial"/>
          <w:sz w:val="28"/>
          <w:szCs w:val="28"/>
          <w:lang w:bidi="ru-RU"/>
        </w:rPr>
      </w:pPr>
      <w:r w:rsidRPr="001D59AA">
        <w:rPr>
          <w:rFonts w:eastAsia="Arial"/>
          <w:sz w:val="28"/>
          <w:szCs w:val="28"/>
          <w:lang w:bidi="ru-RU"/>
        </w:rPr>
        <w:t xml:space="preserve">Выполнение другой части педагогической работы педагогическими </w:t>
      </w:r>
      <w:r w:rsidRPr="001D59AA">
        <w:rPr>
          <w:rFonts w:eastAsia="Arial"/>
          <w:sz w:val="28"/>
          <w:szCs w:val="28"/>
          <w:lang w:bidi="ru-RU"/>
        </w:rPr>
        <w:lastRenderedPageBreak/>
        <w:t>работниками, ведущими преподавательскую работу, осуществляется в течение рабочего времени, которое не конкретизировано по количеству часов.</w:t>
      </w:r>
    </w:p>
    <w:p w:rsidR="00965846" w:rsidRPr="001D59AA" w:rsidRDefault="00965846" w:rsidP="00965846">
      <w:pPr>
        <w:widowControl w:val="0"/>
        <w:suppressAutoHyphens/>
        <w:autoSpaceDE w:val="0"/>
        <w:ind w:firstLine="720"/>
        <w:jc w:val="both"/>
        <w:rPr>
          <w:rFonts w:eastAsia="Arial"/>
          <w:sz w:val="28"/>
          <w:szCs w:val="28"/>
          <w:lang w:bidi="ru-RU"/>
        </w:rPr>
      </w:pPr>
      <w:bookmarkStart w:id="8" w:name="sub_1202"/>
      <w:r w:rsidRPr="001D59AA">
        <w:rPr>
          <w:rFonts w:eastAsia="Arial"/>
          <w:sz w:val="28"/>
          <w:szCs w:val="28"/>
          <w:lang w:bidi="ru-RU"/>
        </w:rPr>
        <w:t>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8"/>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школы.</w:t>
      </w:r>
    </w:p>
    <w:p w:rsidR="00965846" w:rsidRPr="001D59AA" w:rsidRDefault="00965846" w:rsidP="00965846">
      <w:pPr>
        <w:widowControl w:val="0"/>
        <w:suppressAutoHyphens/>
        <w:autoSpaceDE w:val="0"/>
        <w:ind w:firstLine="720"/>
        <w:jc w:val="both"/>
        <w:rPr>
          <w:rFonts w:eastAsia="Arial"/>
          <w:sz w:val="28"/>
          <w:szCs w:val="28"/>
          <w:lang w:bidi="ru-RU"/>
        </w:rPr>
      </w:pPr>
      <w:bookmarkStart w:id="9" w:name="sub_1203"/>
      <w:r w:rsidRPr="001D59AA">
        <w:rPr>
          <w:rFonts w:eastAsia="Arial"/>
          <w:sz w:val="28"/>
          <w:szCs w:val="28"/>
          <w:lang w:bidi="ru-RU"/>
        </w:rPr>
        <w:t xml:space="preserve">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w:t>
      </w:r>
      <w:proofErr w:type="spellStart"/>
      <w:r w:rsidRPr="001D59AA">
        <w:rPr>
          <w:rFonts w:eastAsia="Arial"/>
          <w:sz w:val="28"/>
          <w:szCs w:val="28"/>
          <w:lang w:bidi="ru-RU"/>
        </w:rPr>
        <w:t>т.ч</w:t>
      </w:r>
      <w:proofErr w:type="spellEnd"/>
      <w:r w:rsidRPr="001D59AA">
        <w:rPr>
          <w:rFonts w:eastAsia="Arial"/>
          <w:sz w:val="28"/>
          <w:szCs w:val="28"/>
          <w:lang w:bidi="ru-RU"/>
        </w:rPr>
        <w:t>. личными планами педагогического работника, и включает:</w:t>
      </w:r>
    </w:p>
    <w:bookmarkEnd w:id="9"/>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 xml:space="preserve">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w:t>
      </w:r>
      <w:r w:rsidRPr="001D59AA">
        <w:rPr>
          <w:rFonts w:eastAsia="Arial"/>
          <w:sz w:val="28"/>
          <w:szCs w:val="28"/>
          <w:lang w:bidi="ru-RU"/>
        </w:rPr>
        <w:lastRenderedPageBreak/>
        <w:t>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965846" w:rsidRPr="001D59AA" w:rsidRDefault="00965846" w:rsidP="00965846">
      <w:pPr>
        <w:widowControl w:val="0"/>
        <w:suppressAutoHyphens/>
        <w:autoSpaceDE w:val="0"/>
        <w:ind w:firstLine="720"/>
        <w:jc w:val="both"/>
        <w:rPr>
          <w:rFonts w:eastAsia="Arial"/>
          <w:sz w:val="28"/>
          <w:szCs w:val="28"/>
          <w:lang w:bidi="ru-RU"/>
        </w:rPr>
      </w:pPr>
      <w:bookmarkStart w:id="10" w:name="sub_1204"/>
      <w:r w:rsidRPr="001D59AA">
        <w:rPr>
          <w:rFonts w:eastAsia="Arial"/>
          <w:sz w:val="28"/>
          <w:szCs w:val="28"/>
          <w:lang w:bidi="ru-RU"/>
        </w:rPr>
        <w:t>2.4.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965846" w:rsidRPr="001D59AA" w:rsidRDefault="00965846" w:rsidP="00965846">
      <w:pPr>
        <w:widowControl w:val="0"/>
        <w:suppressAutoHyphens/>
        <w:autoSpaceDE w:val="0"/>
        <w:ind w:firstLine="720"/>
        <w:jc w:val="both"/>
        <w:rPr>
          <w:rFonts w:eastAsia="Arial"/>
          <w:sz w:val="28"/>
          <w:szCs w:val="28"/>
          <w:lang w:bidi="ru-RU"/>
        </w:rPr>
      </w:pPr>
      <w:bookmarkStart w:id="11" w:name="sub_1205"/>
      <w:bookmarkEnd w:id="10"/>
      <w:r w:rsidRPr="001D59AA">
        <w:rPr>
          <w:rFonts w:eastAsia="Arial"/>
          <w:sz w:val="28"/>
          <w:szCs w:val="28"/>
          <w:lang w:bidi="ru-RU"/>
        </w:rPr>
        <w:t>2.5. 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 2005, N 7, ст. 560), определяется с учетом их догрузки до установленной нормы часов другой педагогической работой.</w:t>
      </w:r>
    </w:p>
    <w:bookmarkEnd w:id="11"/>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Формой догрузки может являться педагогическая работа без дополнительной оплаты в школе полного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работы которой регулируется образовательным учреждением.</w:t>
      </w:r>
    </w:p>
    <w:p w:rsidR="00965846" w:rsidRPr="001D59AA" w:rsidRDefault="00965846" w:rsidP="00965846">
      <w:pPr>
        <w:widowControl w:val="0"/>
        <w:suppressAutoHyphens/>
        <w:autoSpaceDE w:val="0"/>
        <w:ind w:firstLine="720"/>
        <w:jc w:val="both"/>
        <w:rPr>
          <w:rFonts w:eastAsia="Arial"/>
          <w:sz w:val="28"/>
          <w:szCs w:val="28"/>
          <w:lang w:bidi="ru-RU"/>
        </w:rPr>
      </w:pPr>
      <w:bookmarkStart w:id="12" w:name="sub_1206"/>
      <w:r w:rsidRPr="001D59AA">
        <w:rPr>
          <w:rFonts w:eastAsia="Arial"/>
          <w:sz w:val="28"/>
          <w:szCs w:val="28"/>
          <w:lang w:bidi="ru-RU"/>
        </w:rPr>
        <w:t xml:space="preserve">2.6. Режим рабочего времени учителей первых классов определяется с учетом Гигиенических требований к условиям обучения в общеобразовательных учреждениях СанПиН 2.4.2.1178-02 (введены в действие постановлением Главного государственного санитарного врача Российской Федерации от 28 ноября 2002 г. N 44, зарегистрировано Минюстом России 5 декабря 2002 г., регистрационный N 3997; пункт 2.9.5 СанПиН), предусматривающих в первые два месяца "ступенчатый" метод </w:t>
      </w:r>
      <w:r w:rsidRPr="001D59AA">
        <w:rPr>
          <w:rFonts w:eastAsia="Arial"/>
          <w:sz w:val="28"/>
          <w:szCs w:val="28"/>
          <w:lang w:bidi="ru-RU"/>
        </w:rPr>
        <w:lastRenderedPageBreak/>
        <w:t>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965846" w:rsidRPr="001D59AA" w:rsidRDefault="00965846" w:rsidP="00965846">
      <w:pPr>
        <w:widowControl w:val="0"/>
        <w:suppressAutoHyphens/>
        <w:autoSpaceDE w:val="0"/>
        <w:ind w:firstLine="720"/>
        <w:jc w:val="both"/>
        <w:rPr>
          <w:rFonts w:eastAsia="Arial"/>
          <w:sz w:val="28"/>
          <w:szCs w:val="28"/>
          <w:lang w:bidi="ru-RU"/>
        </w:rPr>
      </w:pPr>
      <w:bookmarkStart w:id="13" w:name="sub_1207"/>
      <w:bookmarkEnd w:id="12"/>
      <w:r w:rsidRPr="001D59AA">
        <w:rPr>
          <w:rFonts w:eastAsia="Arial"/>
          <w:sz w:val="28"/>
          <w:szCs w:val="28"/>
          <w:lang w:bidi="ru-RU"/>
        </w:rPr>
        <w:t xml:space="preserve">2.7. Режим рабочего времени учителей,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 Правительством Российской Федерации, заработной платы, с учетом времени, необходимого для выполнения педагогической работы, предусмотренной в </w:t>
      </w:r>
      <w:hyperlink r:id="rId4" w:anchor="sub_1203" w:history="1">
        <w:r w:rsidRPr="001D59AA">
          <w:rPr>
            <w:rFonts w:eastAsia="Arial"/>
            <w:sz w:val="28"/>
            <w:szCs w:val="28"/>
            <w:u w:val="single"/>
            <w:lang w:bidi="ru-RU"/>
          </w:rPr>
          <w:t>п. 2.3</w:t>
        </w:r>
      </w:hyperlink>
      <w:r w:rsidRPr="001D59AA">
        <w:rPr>
          <w:rFonts w:eastAsia="Arial"/>
          <w:sz w:val="28"/>
          <w:szCs w:val="28"/>
          <w:lang w:bidi="ru-RU"/>
        </w:rPr>
        <w:t xml:space="preserve"> настоящего Положения.</w:t>
      </w:r>
    </w:p>
    <w:bookmarkEnd w:id="13"/>
    <w:p w:rsidR="00965846" w:rsidRPr="001D59AA" w:rsidRDefault="00965846" w:rsidP="00965846">
      <w:pPr>
        <w:widowControl w:val="0"/>
        <w:suppressAutoHyphens/>
        <w:autoSpaceDE w:val="0"/>
        <w:ind w:firstLine="720"/>
        <w:jc w:val="both"/>
        <w:rPr>
          <w:rFonts w:eastAsia="Arial"/>
          <w:sz w:val="28"/>
          <w:szCs w:val="28"/>
          <w:lang w:bidi="ru-RU"/>
        </w:rPr>
      </w:pPr>
    </w:p>
    <w:p w:rsidR="00965846" w:rsidRPr="00804479" w:rsidRDefault="00965846" w:rsidP="00965846">
      <w:pPr>
        <w:pStyle w:val="a4"/>
        <w:jc w:val="both"/>
        <w:rPr>
          <w:rFonts w:eastAsia="Arial"/>
          <w:b/>
          <w:sz w:val="28"/>
          <w:szCs w:val="28"/>
          <w:lang w:bidi="ru-RU"/>
        </w:rPr>
      </w:pPr>
      <w:bookmarkStart w:id="14" w:name="sub_1300"/>
      <w:r w:rsidRPr="00804479">
        <w:rPr>
          <w:rFonts w:eastAsia="Arial"/>
          <w:b/>
          <w:sz w:val="28"/>
          <w:szCs w:val="28"/>
          <w:lang w:bidi="ru-RU"/>
        </w:rPr>
        <w:t>III. Разделение рабочего дня на части</w:t>
      </w:r>
      <w:bookmarkStart w:id="15" w:name="sub_1301"/>
      <w:bookmarkEnd w:id="14"/>
    </w:p>
    <w:bookmarkEnd w:id="15"/>
    <w:p w:rsidR="00965846" w:rsidRPr="00804479" w:rsidRDefault="00965846" w:rsidP="00965846">
      <w:pPr>
        <w:pStyle w:val="a4"/>
        <w:jc w:val="both"/>
        <w:rPr>
          <w:rFonts w:eastAsia="Arial"/>
          <w:sz w:val="28"/>
          <w:szCs w:val="28"/>
          <w:lang w:bidi="ru-RU"/>
        </w:rPr>
      </w:pPr>
      <w:r w:rsidRPr="00804479">
        <w:rPr>
          <w:rFonts w:eastAsia="Arial"/>
          <w:sz w:val="28"/>
          <w:szCs w:val="28"/>
          <w:lang w:bidi="ru-RU"/>
        </w:rPr>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965846" w:rsidRPr="00804479" w:rsidRDefault="00965846" w:rsidP="00965846">
      <w:pPr>
        <w:pStyle w:val="a4"/>
        <w:jc w:val="both"/>
        <w:rPr>
          <w:rFonts w:eastAsia="Arial"/>
          <w:sz w:val="28"/>
          <w:szCs w:val="28"/>
          <w:lang w:bidi="ru-RU"/>
        </w:rPr>
      </w:pPr>
      <w:bookmarkStart w:id="16" w:name="sub_1302"/>
      <w:r w:rsidRPr="00804479">
        <w:rPr>
          <w:rFonts w:eastAsia="Arial"/>
          <w:sz w:val="28"/>
          <w:szCs w:val="28"/>
          <w:lang w:bidi="ru-RU"/>
        </w:rPr>
        <w:t>3.2. При составлении расписаний учебных занятий школа обязана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рабочим временем педагогических работников не являются.</w:t>
      </w:r>
    </w:p>
    <w:bookmarkEnd w:id="16"/>
    <w:p w:rsidR="00965846" w:rsidRPr="001D59AA" w:rsidRDefault="00965846" w:rsidP="00965846">
      <w:pPr>
        <w:widowControl w:val="0"/>
        <w:suppressAutoHyphens/>
        <w:autoSpaceDE w:val="0"/>
        <w:ind w:firstLine="720"/>
        <w:jc w:val="both"/>
        <w:rPr>
          <w:rFonts w:eastAsia="Arial"/>
          <w:sz w:val="28"/>
          <w:szCs w:val="28"/>
          <w:lang w:bidi="ru-RU"/>
        </w:rPr>
      </w:pPr>
    </w:p>
    <w:p w:rsidR="00965846" w:rsidRPr="001D59AA" w:rsidRDefault="00965846" w:rsidP="00965846">
      <w:pPr>
        <w:widowControl w:val="0"/>
        <w:suppressAutoHyphens/>
        <w:autoSpaceDE w:val="0"/>
        <w:rPr>
          <w:rFonts w:eastAsia="Arial"/>
          <w:b/>
          <w:bCs/>
          <w:sz w:val="28"/>
          <w:szCs w:val="28"/>
          <w:lang w:bidi="ru-RU"/>
        </w:rPr>
      </w:pPr>
      <w:bookmarkStart w:id="17" w:name="sub_1400"/>
      <w:r w:rsidRPr="001D59AA">
        <w:rPr>
          <w:rFonts w:eastAsia="Arial"/>
          <w:b/>
          <w:bCs/>
          <w:sz w:val="28"/>
          <w:szCs w:val="28"/>
          <w:lang w:bidi="ru-RU"/>
        </w:rPr>
        <w:t>IV. Режим рабочего времени работников в каникулярный период</w:t>
      </w:r>
      <w:bookmarkStart w:id="18" w:name="sub_1401"/>
      <w:bookmarkEnd w:id="17"/>
    </w:p>
    <w:bookmarkEnd w:id="18"/>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 xml:space="preserve">4.1. Периоды осенних, зимних, весенних и летних каникул, установленных для обучающихся, воспитанников </w:t>
      </w:r>
      <w:proofErr w:type="gramStart"/>
      <w:r w:rsidRPr="001D59AA">
        <w:rPr>
          <w:rFonts w:eastAsia="Arial"/>
          <w:sz w:val="28"/>
          <w:szCs w:val="28"/>
          <w:lang w:bidi="ru-RU"/>
        </w:rPr>
        <w:t>школы  не</w:t>
      </w:r>
      <w:proofErr w:type="gramEnd"/>
      <w:r w:rsidRPr="001D59AA">
        <w:rPr>
          <w:rFonts w:eastAsia="Arial"/>
          <w:sz w:val="28"/>
          <w:szCs w:val="28"/>
          <w:lang w:bidi="ru-RU"/>
        </w:rPr>
        <w:t xml:space="preserve">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965846" w:rsidRPr="001D59AA" w:rsidRDefault="00965846" w:rsidP="00965846">
      <w:pPr>
        <w:widowControl w:val="0"/>
        <w:suppressAutoHyphens/>
        <w:autoSpaceDE w:val="0"/>
        <w:ind w:firstLine="720"/>
        <w:jc w:val="both"/>
        <w:rPr>
          <w:rFonts w:eastAsia="Arial"/>
          <w:bCs/>
          <w:sz w:val="28"/>
          <w:szCs w:val="28"/>
          <w:lang w:bidi="ru-RU"/>
        </w:rPr>
      </w:pPr>
      <w:bookmarkStart w:id="19" w:name="sub_1402"/>
      <w:r w:rsidRPr="001D59AA">
        <w:rPr>
          <w:rFonts w:eastAsia="Arial"/>
          <w:bCs/>
          <w:sz w:val="28"/>
          <w:szCs w:val="28"/>
          <w:lang w:bidi="ru-RU"/>
        </w:rPr>
        <w:t xml:space="preserve">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и других работ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w:t>
      </w:r>
      <w:hyperlink r:id="rId5" w:anchor="sub_1203" w:history="1">
        <w:r w:rsidRPr="001D59AA">
          <w:rPr>
            <w:rFonts w:eastAsia="Arial"/>
            <w:sz w:val="28"/>
            <w:szCs w:val="28"/>
            <w:u w:val="single"/>
            <w:lang w:bidi="ru-RU"/>
          </w:rPr>
          <w:t>пунктом 2.3</w:t>
        </w:r>
      </w:hyperlink>
      <w:r w:rsidRPr="001D59AA">
        <w:rPr>
          <w:rFonts w:eastAsia="Arial"/>
          <w:bCs/>
          <w:sz w:val="28"/>
          <w:szCs w:val="28"/>
          <w:lang w:bidi="ru-RU"/>
        </w:rPr>
        <w:t xml:space="preserve"> настоящего Положения, с сохранением заработной платы в установленном порядке.</w:t>
      </w:r>
    </w:p>
    <w:p w:rsidR="00965846" w:rsidRPr="001D59AA" w:rsidRDefault="00965846" w:rsidP="00965846">
      <w:pPr>
        <w:widowControl w:val="0"/>
        <w:suppressAutoHyphens/>
        <w:autoSpaceDE w:val="0"/>
        <w:ind w:firstLine="720"/>
        <w:jc w:val="both"/>
        <w:rPr>
          <w:rFonts w:eastAsia="Arial"/>
          <w:bCs/>
          <w:sz w:val="28"/>
          <w:szCs w:val="28"/>
          <w:lang w:bidi="ru-RU"/>
        </w:rPr>
      </w:pPr>
      <w:bookmarkStart w:id="20" w:name="sub_140202"/>
      <w:bookmarkEnd w:id="19"/>
      <w:r w:rsidRPr="001D59AA">
        <w:rPr>
          <w:rFonts w:eastAsia="Arial"/>
          <w:bCs/>
          <w:sz w:val="28"/>
          <w:szCs w:val="28"/>
          <w:lang w:bidi="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965846" w:rsidRPr="001D59AA" w:rsidRDefault="00965846" w:rsidP="00965846">
      <w:pPr>
        <w:widowControl w:val="0"/>
        <w:suppressAutoHyphens/>
        <w:autoSpaceDE w:val="0"/>
        <w:ind w:firstLine="720"/>
        <w:jc w:val="both"/>
        <w:rPr>
          <w:rFonts w:eastAsia="Arial"/>
          <w:sz w:val="28"/>
          <w:szCs w:val="28"/>
          <w:lang w:bidi="ru-RU"/>
        </w:rPr>
      </w:pPr>
      <w:bookmarkStart w:id="21" w:name="sub_1403"/>
      <w:bookmarkEnd w:id="20"/>
      <w:r w:rsidRPr="001D59AA">
        <w:rPr>
          <w:rFonts w:eastAsia="Arial"/>
          <w:sz w:val="28"/>
          <w:szCs w:val="28"/>
          <w:lang w:bidi="ru-RU"/>
        </w:rPr>
        <w:t xml:space="preserve">4.3. Режим рабочего времени педагогических работников, принятых на работу во время летних каникул обучающихся, воспитанников, определяется </w:t>
      </w:r>
      <w:r w:rsidRPr="001D59AA">
        <w:rPr>
          <w:rFonts w:eastAsia="Arial"/>
          <w:sz w:val="28"/>
          <w:szCs w:val="28"/>
          <w:lang w:bidi="ru-RU"/>
        </w:rPr>
        <w:lastRenderedPageBreak/>
        <w:t>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965846" w:rsidRPr="001D59AA" w:rsidRDefault="00965846" w:rsidP="00965846">
      <w:pPr>
        <w:widowControl w:val="0"/>
        <w:suppressAutoHyphens/>
        <w:autoSpaceDE w:val="0"/>
        <w:ind w:firstLine="720"/>
        <w:jc w:val="both"/>
        <w:rPr>
          <w:rFonts w:eastAsia="Arial"/>
          <w:sz w:val="28"/>
          <w:szCs w:val="28"/>
          <w:lang w:bidi="ru-RU"/>
        </w:rPr>
      </w:pPr>
      <w:bookmarkStart w:id="22" w:name="sub_1404"/>
      <w:bookmarkEnd w:id="21"/>
      <w:r w:rsidRPr="001D59AA">
        <w:rPr>
          <w:rFonts w:eastAsia="Arial"/>
          <w:sz w:val="28"/>
          <w:szCs w:val="28"/>
          <w:lang w:bidi="ru-RU"/>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965846" w:rsidRPr="001D59AA" w:rsidRDefault="00965846" w:rsidP="00965846">
      <w:pPr>
        <w:widowControl w:val="0"/>
        <w:suppressAutoHyphens/>
        <w:autoSpaceDE w:val="0"/>
        <w:ind w:firstLine="720"/>
        <w:jc w:val="both"/>
        <w:rPr>
          <w:rFonts w:eastAsia="Arial"/>
          <w:sz w:val="28"/>
          <w:szCs w:val="28"/>
          <w:lang w:bidi="ru-RU"/>
        </w:rPr>
      </w:pPr>
      <w:bookmarkStart w:id="23" w:name="sub_1406"/>
      <w:bookmarkEnd w:id="22"/>
      <w:r w:rsidRPr="001D59AA">
        <w:rPr>
          <w:rFonts w:eastAsia="Arial"/>
          <w:sz w:val="28"/>
          <w:szCs w:val="28"/>
          <w:lang w:bidi="ru-RU"/>
        </w:rPr>
        <w:t>4.5.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bookmarkEnd w:id="23"/>
    <w:p w:rsidR="00965846" w:rsidRPr="001D59AA" w:rsidRDefault="00965846" w:rsidP="00965846">
      <w:pPr>
        <w:widowControl w:val="0"/>
        <w:suppressAutoHyphens/>
        <w:autoSpaceDE w:val="0"/>
        <w:ind w:firstLine="720"/>
        <w:jc w:val="both"/>
        <w:rPr>
          <w:rFonts w:eastAsia="Arial"/>
          <w:sz w:val="28"/>
          <w:szCs w:val="28"/>
          <w:lang w:bidi="ru-RU"/>
        </w:rPr>
      </w:pPr>
    </w:p>
    <w:p w:rsidR="00965846" w:rsidRPr="001D59AA" w:rsidRDefault="00965846" w:rsidP="00965846">
      <w:pPr>
        <w:widowControl w:val="0"/>
        <w:suppressAutoHyphens/>
        <w:autoSpaceDE w:val="0"/>
        <w:jc w:val="both"/>
        <w:rPr>
          <w:rFonts w:eastAsia="Arial"/>
          <w:b/>
          <w:bCs/>
          <w:sz w:val="28"/>
          <w:szCs w:val="28"/>
          <w:lang w:bidi="ru-RU"/>
        </w:rPr>
      </w:pPr>
      <w:bookmarkStart w:id="24" w:name="sub_1500"/>
      <w:r w:rsidRPr="001D59AA">
        <w:rPr>
          <w:rFonts w:eastAsia="Arial"/>
          <w:b/>
          <w:bCs/>
          <w:sz w:val="28"/>
          <w:szCs w:val="28"/>
          <w:lang w:bidi="ru-RU"/>
        </w:rPr>
        <w:t>V. Режим рабочего времени работников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bookmarkStart w:id="25" w:name="sub_1501"/>
      <w:bookmarkEnd w:id="24"/>
    </w:p>
    <w:bookmarkEnd w:id="25"/>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965846" w:rsidRPr="001D59AA" w:rsidRDefault="00965846" w:rsidP="00965846">
      <w:pPr>
        <w:widowControl w:val="0"/>
        <w:suppressAutoHyphens/>
        <w:autoSpaceDE w:val="0"/>
        <w:ind w:firstLine="720"/>
        <w:jc w:val="both"/>
        <w:rPr>
          <w:rFonts w:eastAsia="Arial"/>
          <w:sz w:val="28"/>
          <w:szCs w:val="28"/>
          <w:lang w:bidi="ru-RU"/>
        </w:rPr>
      </w:pPr>
      <w:bookmarkStart w:id="26" w:name="sub_1502"/>
      <w:r w:rsidRPr="001D59AA">
        <w:rPr>
          <w:rFonts w:eastAsia="Arial"/>
          <w:sz w:val="28"/>
          <w:szCs w:val="28"/>
          <w:lang w:bidi="ru-RU"/>
        </w:rPr>
        <w:t xml:space="preserve">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w:t>
      </w:r>
      <w:hyperlink r:id="rId6" w:anchor="sub_1400" w:history="1">
        <w:r w:rsidRPr="00804479">
          <w:rPr>
            <w:rFonts w:eastAsia="Arial"/>
            <w:sz w:val="28"/>
            <w:szCs w:val="28"/>
            <w:lang w:bidi="ru-RU"/>
          </w:rPr>
          <w:t>разделе IV</w:t>
        </w:r>
      </w:hyperlink>
      <w:r w:rsidRPr="001D59AA">
        <w:rPr>
          <w:rFonts w:eastAsia="Arial"/>
          <w:sz w:val="28"/>
          <w:szCs w:val="28"/>
          <w:lang w:bidi="ru-RU"/>
        </w:rPr>
        <w:t xml:space="preserve"> настоящего Положения.</w:t>
      </w:r>
    </w:p>
    <w:bookmarkEnd w:id="26"/>
    <w:p w:rsidR="00965846" w:rsidRPr="001D59AA" w:rsidRDefault="00965846" w:rsidP="00965846">
      <w:pPr>
        <w:widowControl w:val="0"/>
        <w:suppressAutoHyphens/>
        <w:autoSpaceDE w:val="0"/>
        <w:ind w:firstLine="720"/>
        <w:jc w:val="both"/>
        <w:rPr>
          <w:rFonts w:eastAsia="Arial"/>
          <w:sz w:val="28"/>
          <w:szCs w:val="28"/>
          <w:lang w:bidi="ru-RU"/>
        </w:rPr>
      </w:pPr>
    </w:p>
    <w:p w:rsidR="00965846" w:rsidRPr="00052303" w:rsidRDefault="00965846" w:rsidP="00965846">
      <w:pPr>
        <w:pStyle w:val="a4"/>
        <w:jc w:val="both"/>
        <w:rPr>
          <w:rFonts w:eastAsia="Arial"/>
          <w:b/>
          <w:sz w:val="28"/>
          <w:szCs w:val="28"/>
          <w:lang w:bidi="ru-RU"/>
        </w:rPr>
      </w:pPr>
      <w:bookmarkStart w:id="27" w:name="sub_1600"/>
      <w:r w:rsidRPr="00052303">
        <w:rPr>
          <w:rFonts w:eastAsia="Arial"/>
          <w:b/>
          <w:sz w:val="28"/>
          <w:szCs w:val="28"/>
          <w:lang w:bidi="ru-RU"/>
        </w:rPr>
        <w:t>VI. Режим рабочего времени работников при проведении туристских походов, экскурсий, экспедиций, путешествий</w:t>
      </w:r>
      <w:bookmarkEnd w:id="27"/>
    </w:p>
    <w:p w:rsidR="00965846" w:rsidRPr="00052303" w:rsidRDefault="00965846" w:rsidP="00965846">
      <w:pPr>
        <w:pStyle w:val="a4"/>
        <w:jc w:val="both"/>
        <w:rPr>
          <w:rFonts w:eastAsia="Arial"/>
          <w:sz w:val="28"/>
          <w:szCs w:val="28"/>
          <w:lang w:bidi="ru-RU"/>
        </w:rPr>
      </w:pPr>
      <w:bookmarkStart w:id="28" w:name="sub_1601"/>
      <w:bookmarkEnd w:id="28"/>
      <w:r w:rsidRPr="00052303">
        <w:rPr>
          <w:rFonts w:eastAsia="Arial"/>
          <w:sz w:val="28"/>
          <w:szCs w:val="28"/>
          <w:lang w:bidi="ru-RU"/>
        </w:rPr>
        <w:t xml:space="preserve">6.1. Режим рабочего времени педагогических работников, привлекаемых к проведению туристских походов, экскурсий, экспедиций, путешествий определяется в порядке, предусмотренном </w:t>
      </w:r>
      <w:hyperlink r:id="rId7" w:anchor="sub_1400" w:history="1">
        <w:r w:rsidRPr="00052303">
          <w:rPr>
            <w:rFonts w:eastAsia="Arial"/>
            <w:sz w:val="28"/>
            <w:szCs w:val="28"/>
            <w:lang w:bidi="ru-RU"/>
          </w:rPr>
          <w:t>разделом IV</w:t>
        </w:r>
      </w:hyperlink>
      <w:r w:rsidRPr="00052303">
        <w:rPr>
          <w:rFonts w:eastAsia="Arial"/>
          <w:sz w:val="28"/>
          <w:szCs w:val="28"/>
          <w:lang w:bidi="ru-RU"/>
        </w:rPr>
        <w:t xml:space="preserve"> настоящего Положения.</w:t>
      </w:r>
    </w:p>
    <w:p w:rsidR="00965846" w:rsidRPr="00052303" w:rsidRDefault="00965846" w:rsidP="00965846">
      <w:pPr>
        <w:pStyle w:val="a4"/>
        <w:jc w:val="both"/>
        <w:rPr>
          <w:rFonts w:eastAsia="Arial"/>
          <w:sz w:val="28"/>
          <w:szCs w:val="28"/>
          <w:lang w:bidi="ru-RU"/>
        </w:rPr>
      </w:pPr>
      <w:bookmarkStart w:id="29" w:name="sub_1602"/>
      <w:r w:rsidRPr="00052303">
        <w:rPr>
          <w:rFonts w:eastAsia="Arial"/>
          <w:sz w:val="28"/>
          <w:szCs w:val="28"/>
          <w:lang w:bidi="ru-RU"/>
        </w:rPr>
        <w:t>6.2. Привлечение педагогических работников в каникулярный период, не совпадающий с их ежегодным оплачиваемым отпуском, к работе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bookmarkEnd w:id="29"/>
    <w:p w:rsidR="00965846" w:rsidRPr="001D59AA" w:rsidRDefault="00965846" w:rsidP="00965846">
      <w:pPr>
        <w:pStyle w:val="a4"/>
        <w:jc w:val="both"/>
        <w:rPr>
          <w:rFonts w:eastAsia="Arial"/>
          <w:lang w:bidi="ru-RU"/>
        </w:rPr>
      </w:pPr>
      <w:r w:rsidRPr="00052303">
        <w:rPr>
          <w:rFonts w:eastAsia="Arial"/>
          <w:sz w:val="28"/>
          <w:szCs w:val="28"/>
          <w:lang w:bidi="ru-RU"/>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r w:rsidRPr="001D59AA">
        <w:rPr>
          <w:rFonts w:eastAsia="Arial"/>
          <w:lang w:bidi="ru-RU"/>
        </w:rPr>
        <w:t>.</w:t>
      </w:r>
    </w:p>
    <w:p w:rsidR="00965846" w:rsidRPr="001D59AA" w:rsidRDefault="00965846" w:rsidP="00965846">
      <w:pPr>
        <w:widowControl w:val="0"/>
        <w:suppressAutoHyphens/>
        <w:autoSpaceDE w:val="0"/>
        <w:jc w:val="both"/>
        <w:rPr>
          <w:rFonts w:eastAsia="Arial"/>
          <w:sz w:val="28"/>
          <w:szCs w:val="28"/>
          <w:lang w:bidi="ru-RU"/>
        </w:rPr>
      </w:pPr>
    </w:p>
    <w:p w:rsidR="00965846" w:rsidRPr="001D59AA" w:rsidRDefault="00965846" w:rsidP="00965846">
      <w:pPr>
        <w:widowControl w:val="0"/>
        <w:suppressAutoHyphens/>
        <w:autoSpaceDE w:val="0"/>
        <w:jc w:val="both"/>
        <w:rPr>
          <w:rFonts w:eastAsia="Arial"/>
          <w:b/>
          <w:bCs/>
          <w:sz w:val="28"/>
          <w:szCs w:val="28"/>
          <w:lang w:bidi="ru-RU"/>
        </w:rPr>
      </w:pPr>
      <w:bookmarkStart w:id="30" w:name="sub_1800"/>
      <w:r w:rsidRPr="001D59AA">
        <w:rPr>
          <w:rFonts w:eastAsia="Arial"/>
          <w:b/>
          <w:bCs/>
          <w:sz w:val="28"/>
          <w:szCs w:val="28"/>
          <w:lang w:bidi="ru-RU"/>
        </w:rPr>
        <w:t xml:space="preserve">VII. Регулирование рабочего времени отдельных педагогических работников </w:t>
      </w:r>
      <w:bookmarkStart w:id="31" w:name="sub_1801"/>
      <w:bookmarkEnd w:id="30"/>
    </w:p>
    <w:bookmarkEnd w:id="31"/>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7.1. Режим рабочего врем</w:t>
      </w:r>
      <w:r>
        <w:rPr>
          <w:rFonts w:eastAsia="Arial"/>
          <w:sz w:val="28"/>
          <w:szCs w:val="28"/>
          <w:lang w:bidi="ru-RU"/>
        </w:rPr>
        <w:t>ени педагога-психолога</w:t>
      </w:r>
      <w:r w:rsidRPr="001D59AA">
        <w:rPr>
          <w:rFonts w:eastAsia="Arial"/>
          <w:sz w:val="28"/>
          <w:szCs w:val="28"/>
          <w:lang w:bidi="ru-RU"/>
        </w:rPr>
        <w:t xml:space="preserve">, </w:t>
      </w:r>
      <w:r>
        <w:rPr>
          <w:rFonts w:eastAsia="Arial"/>
          <w:sz w:val="28"/>
          <w:szCs w:val="28"/>
          <w:lang w:bidi="ru-RU"/>
        </w:rPr>
        <w:t xml:space="preserve">прочих педагогических работников </w:t>
      </w:r>
      <w:r w:rsidRPr="001D59AA">
        <w:rPr>
          <w:rFonts w:eastAsia="Arial"/>
          <w:sz w:val="28"/>
          <w:szCs w:val="28"/>
          <w:lang w:bidi="ru-RU"/>
        </w:rPr>
        <w:t xml:space="preserve">в пределах 36-часовой рабочей недели </w:t>
      </w:r>
      <w:r w:rsidRPr="001D59AA">
        <w:rPr>
          <w:rFonts w:eastAsia="Arial"/>
          <w:sz w:val="28"/>
          <w:szCs w:val="28"/>
          <w:lang w:bidi="ru-RU"/>
        </w:rPr>
        <w:lastRenderedPageBreak/>
        <w:t>регулируется правилами внутреннего трудового распорядка образовательного учреждения с учетом:</w:t>
      </w:r>
    </w:p>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 xml:space="preserve">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 </w:t>
      </w:r>
    </w:p>
    <w:p w:rsidR="00965846" w:rsidRPr="001D59AA" w:rsidRDefault="00965846" w:rsidP="00965846">
      <w:pPr>
        <w:widowControl w:val="0"/>
        <w:suppressAutoHyphens/>
        <w:autoSpaceDE w:val="0"/>
        <w:ind w:firstLine="68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 xml:space="preserve">К другим основаниям, к примеру, могут быть отнесены периоды приостановки учебных занятий (образовательного процесса) в связи с проведением на базе образовательного учреждения выборов в органы государственной власти и органы местного самоуправления, а также единого государственного экзамена, проводимого </w:t>
      </w:r>
      <w:hyperlink r:id="rId8" w:history="1">
        <w:r w:rsidRPr="002022D9">
          <w:rPr>
            <w:rFonts w:eastAsia="Arial"/>
            <w:sz w:val="28"/>
            <w:szCs w:val="28"/>
            <w:lang w:bidi="ru-RU"/>
          </w:rPr>
          <w:t>федеральным органом</w:t>
        </w:r>
      </w:hyperlink>
      <w:r w:rsidRPr="002022D9">
        <w:rPr>
          <w:rFonts w:eastAsia="Arial"/>
          <w:sz w:val="28"/>
          <w:szCs w:val="28"/>
          <w:u w:val="single"/>
          <w:lang w:bidi="ru-RU"/>
        </w:rPr>
        <w:t xml:space="preserve"> </w:t>
      </w:r>
      <w:r w:rsidRPr="001D59AA">
        <w:rPr>
          <w:rFonts w:eastAsia="Arial"/>
          <w:sz w:val="28"/>
          <w:szCs w:val="28"/>
          <w:lang w:bidi="ru-RU"/>
        </w:rPr>
        <w:t>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965846" w:rsidRPr="001D59AA" w:rsidRDefault="00965846" w:rsidP="00965846">
      <w:pPr>
        <w:widowControl w:val="0"/>
        <w:suppressAutoHyphens/>
        <w:autoSpaceDE w:val="0"/>
        <w:ind w:firstLine="680"/>
        <w:jc w:val="both"/>
        <w:rPr>
          <w:rFonts w:eastAsia="Arial"/>
          <w:sz w:val="28"/>
          <w:szCs w:val="28"/>
          <w:lang w:bidi="ru-RU"/>
        </w:rPr>
      </w:pPr>
      <w:r w:rsidRPr="001D59AA">
        <w:rPr>
          <w:rFonts w:eastAsia="Arial"/>
          <w:sz w:val="28"/>
          <w:szCs w:val="28"/>
          <w:lang w:bidi="ru-RU"/>
        </w:rPr>
        <w:t xml:space="preserve">Периоды отмены учебных занятий (образовательного процесса) по перечисленным и иным основаниям для работников также являются рабочим временем и не могут рассматриваться как простой, как иногда необоснованно пытаются квалифицировать указанные периоды. </w:t>
      </w:r>
    </w:p>
    <w:p w:rsidR="00965846" w:rsidRPr="001D59AA" w:rsidRDefault="00965846" w:rsidP="00965846">
      <w:pPr>
        <w:widowControl w:val="0"/>
        <w:suppressAutoHyphens/>
        <w:autoSpaceDE w:val="0"/>
        <w:ind w:firstLine="680"/>
        <w:jc w:val="both"/>
        <w:rPr>
          <w:rFonts w:eastAsia="Arial"/>
          <w:sz w:val="28"/>
          <w:szCs w:val="28"/>
          <w:lang w:bidi="ru-RU"/>
        </w:rPr>
      </w:pPr>
      <w:r w:rsidRPr="001D59AA">
        <w:rPr>
          <w:rFonts w:eastAsia="Arial"/>
          <w:sz w:val="28"/>
          <w:szCs w:val="28"/>
          <w:lang w:bidi="ru-RU"/>
        </w:rPr>
        <w:t xml:space="preserve">За время работы в периоды отмены учебных занятий (образовательного процесса), как и в периоды осенних, зимних, весенних и летних каникул обучающихся, не совпадающие с отпуском работников, оплата труда учителей, педагогов дополнительного образования, тренеров-преподавателей производится из расчета заработной платы, установленной при тарификации, предшествующей началу каникул. За другими педагогическими и иными работниками также сохраняется заработная плата. </w:t>
      </w:r>
    </w:p>
    <w:p w:rsidR="00965846" w:rsidRPr="00052303" w:rsidRDefault="00965846" w:rsidP="00965846">
      <w:pPr>
        <w:widowControl w:val="0"/>
        <w:suppressAutoHyphens/>
        <w:autoSpaceDE w:val="0"/>
        <w:ind w:firstLine="680"/>
        <w:jc w:val="both"/>
        <w:rPr>
          <w:rFonts w:eastAsia="Arial"/>
          <w:sz w:val="28"/>
          <w:szCs w:val="28"/>
          <w:lang w:bidi="ru-RU"/>
        </w:rPr>
      </w:pPr>
      <w:r w:rsidRPr="001D59AA">
        <w:rPr>
          <w:rFonts w:eastAsia="Arial"/>
          <w:sz w:val="28"/>
          <w:szCs w:val="28"/>
          <w:lang w:bidi="ru-RU"/>
        </w:rPr>
        <w:t xml:space="preserve">Привлечение к работе в каникулярные периоды, а также в периоды отмены учебных занятий (образовательного процесса) по указанным выше причинам, не совпадающие с отпуском, осуществляется на основании соответствующих распорядительных документов образовательного учреждения, в которых одновременно определяются выполняемые работниками обязанности и график работы. </w:t>
      </w:r>
      <w:r w:rsidRPr="00052303">
        <w:rPr>
          <w:rFonts w:eastAsia="Arial"/>
          <w:sz w:val="28"/>
          <w:szCs w:val="28"/>
          <w:lang w:bidi="ru-RU"/>
        </w:rPr>
        <w:t xml:space="preserve">При составлении графика работы объем установленной недельной учебной нагрузки (педагогической работы) в эти периоды может быть выполнен с согласия работника за меньшее количество дней в неделю или месяц по сравнению с установленным </w:t>
      </w:r>
      <w:proofErr w:type="gramStart"/>
      <w:r w:rsidRPr="00052303">
        <w:rPr>
          <w:rFonts w:eastAsia="Arial"/>
          <w:sz w:val="28"/>
          <w:szCs w:val="28"/>
          <w:lang w:bidi="ru-RU"/>
        </w:rPr>
        <w:t>до этого расписанием</w:t>
      </w:r>
      <w:proofErr w:type="gramEnd"/>
      <w:r w:rsidRPr="00052303">
        <w:rPr>
          <w:rFonts w:eastAsia="Arial"/>
          <w:sz w:val="28"/>
          <w:szCs w:val="28"/>
          <w:lang w:bidi="ru-RU"/>
        </w:rPr>
        <w:t>, но с большей ежедневной продолжительностью рабочего времени.</w:t>
      </w:r>
    </w:p>
    <w:p w:rsidR="00965846" w:rsidRPr="001D59AA" w:rsidRDefault="00965846" w:rsidP="00965846">
      <w:pPr>
        <w:widowControl w:val="0"/>
        <w:suppressAutoHyphens/>
        <w:autoSpaceDE w:val="0"/>
        <w:jc w:val="both"/>
        <w:rPr>
          <w:rFonts w:eastAsia="Arial"/>
          <w:sz w:val="28"/>
          <w:szCs w:val="28"/>
          <w:lang w:bidi="ru-RU"/>
        </w:rPr>
      </w:pPr>
    </w:p>
    <w:p w:rsidR="00965846" w:rsidRPr="001D59AA" w:rsidRDefault="00965846" w:rsidP="00965846">
      <w:pPr>
        <w:rPr>
          <w:sz w:val="28"/>
          <w:szCs w:val="28"/>
        </w:rPr>
      </w:pPr>
    </w:p>
    <w:p w:rsidR="00965846" w:rsidRDefault="00965846" w:rsidP="00965846"/>
    <w:p w:rsidR="00C93FF1" w:rsidRDefault="00C93FF1"/>
    <w:sectPr w:rsidR="00C93FF1" w:rsidSect="00052303">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17"/>
    <w:rsid w:val="000E5D17"/>
    <w:rsid w:val="004A7D70"/>
    <w:rsid w:val="00965846"/>
    <w:rsid w:val="00C9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64978-DC0A-4B55-82C5-32B32D0A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8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6584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5846"/>
    <w:rPr>
      <w:rFonts w:ascii="Tahoma" w:hAnsi="Tahoma" w:cs="Tahoma"/>
      <w:sz w:val="16"/>
      <w:szCs w:val="16"/>
    </w:rPr>
  </w:style>
  <w:style w:type="character" w:customStyle="1" w:styleId="a6">
    <w:name w:val="Текст выноски Знак"/>
    <w:basedOn w:val="a0"/>
    <w:link w:val="a5"/>
    <w:uiPriority w:val="99"/>
    <w:semiHidden/>
    <w:rsid w:val="009658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0E88A8DDB0A42AD0107FD178A2C4E804B36A32FD30F2FDDFB85D97C17C6F589B61657F99C8A9EL1U4O" TargetMode="External"/><Relationship Id="rId3" Type="http://schemas.openxmlformats.org/officeDocument/2006/relationships/webSettings" Target="webSettings.xml"/><Relationship Id="rId7"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5"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10" Type="http://schemas.openxmlformats.org/officeDocument/2006/relationships/theme" Target="theme/theme1.xml"/><Relationship Id="rId4"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2523</Words>
  <Characters>14385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Директор</cp:lastModifiedBy>
  <cp:revision>3</cp:revision>
  <cp:lastPrinted>2014-04-11T02:16:00Z</cp:lastPrinted>
  <dcterms:created xsi:type="dcterms:W3CDTF">2014-04-11T02:14:00Z</dcterms:created>
  <dcterms:modified xsi:type="dcterms:W3CDTF">2015-10-20T04:04:00Z</dcterms:modified>
</cp:coreProperties>
</file>