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0" w:type="dxa"/>
        <w:tblLook w:val="01E0" w:firstRow="1" w:lastRow="1" w:firstColumn="1" w:lastColumn="1" w:noHBand="0" w:noVBand="0"/>
      </w:tblPr>
      <w:tblGrid>
        <w:gridCol w:w="4428"/>
        <w:gridCol w:w="1492"/>
        <w:gridCol w:w="4440"/>
      </w:tblGrid>
      <w:tr w:rsidR="006A42E4" w:rsidTr="006A42E4">
        <w:tc>
          <w:tcPr>
            <w:tcW w:w="4428" w:type="dxa"/>
          </w:tcPr>
          <w:p w:rsidR="006A42E4" w:rsidRDefault="006A42E4">
            <w:pPr>
              <w:tabs>
                <w:tab w:val="left" w:pos="426"/>
              </w:tabs>
              <w:spacing w:line="276" w:lineRule="auto"/>
              <w:ind w:left="709" w:hanging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РАССМОТРЕНО:</w:t>
            </w:r>
          </w:p>
          <w:p w:rsidR="006A42E4" w:rsidRDefault="006A42E4">
            <w:pPr>
              <w:spacing w:line="276" w:lineRule="auto"/>
              <w:ind w:left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 педагогическом совете</w:t>
            </w:r>
          </w:p>
          <w:p w:rsidR="006A42E4" w:rsidRDefault="006A42E4">
            <w:pPr>
              <w:spacing w:line="276" w:lineRule="auto"/>
              <w:ind w:left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ПРОТОКОЛ № 8 от 27.05</w:t>
            </w:r>
            <w:r>
              <w:rPr>
                <w:lang w:eastAsia="en-US"/>
              </w:rPr>
              <w:t xml:space="preserve">.2014 года         </w:t>
            </w:r>
          </w:p>
          <w:p w:rsidR="006A42E4" w:rsidRDefault="006A42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92" w:type="dxa"/>
          </w:tcPr>
          <w:p w:rsidR="006A42E4" w:rsidRDefault="006A42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440" w:type="dxa"/>
            <w:hideMark/>
          </w:tcPr>
          <w:p w:rsidR="006A42E4" w:rsidRDefault="006A42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УТВЕРЖДЕНО:</w:t>
            </w:r>
          </w:p>
          <w:p w:rsidR="006A42E4" w:rsidRDefault="006A42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Приказом директора </w:t>
            </w:r>
          </w:p>
          <w:p w:rsidR="006A42E4" w:rsidRDefault="006A42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МБОУ СОШ № 1 р. п. Переяславка</w:t>
            </w:r>
          </w:p>
          <w:p w:rsidR="006A42E4" w:rsidRDefault="006A42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142-ОВ от 27</w:t>
            </w:r>
            <w:r>
              <w:rPr>
                <w:lang w:eastAsia="en-US"/>
              </w:rPr>
              <w:t>.0</w:t>
            </w:r>
            <w:r>
              <w:rPr>
                <w:lang w:eastAsia="en-US"/>
              </w:rPr>
              <w:t>5</w:t>
            </w:r>
            <w:r>
              <w:rPr>
                <w:lang w:eastAsia="en-US"/>
              </w:rPr>
              <w:t>.2014 года</w:t>
            </w:r>
          </w:p>
          <w:p w:rsidR="006A42E4" w:rsidRDefault="006A42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__________ Т.Ю. </w:t>
            </w:r>
            <w:proofErr w:type="spellStart"/>
            <w:r>
              <w:rPr>
                <w:lang w:eastAsia="en-US"/>
              </w:rPr>
              <w:t>Олейникова</w:t>
            </w:r>
            <w:proofErr w:type="spellEnd"/>
          </w:p>
        </w:tc>
      </w:tr>
    </w:tbl>
    <w:p w:rsidR="008B4006" w:rsidRDefault="008B4006" w:rsidP="008B4006">
      <w:pPr>
        <w:jc w:val="center"/>
        <w:rPr>
          <w:b/>
          <w:sz w:val="28"/>
          <w:szCs w:val="28"/>
        </w:rPr>
      </w:pPr>
    </w:p>
    <w:p w:rsidR="008B4006" w:rsidRDefault="008B4006" w:rsidP="008B4006">
      <w:pPr>
        <w:jc w:val="center"/>
        <w:rPr>
          <w:b/>
          <w:sz w:val="28"/>
          <w:szCs w:val="28"/>
        </w:rPr>
      </w:pPr>
    </w:p>
    <w:p w:rsidR="008B4006" w:rsidRPr="008B4006" w:rsidRDefault="008B4006" w:rsidP="008B4006">
      <w:pPr>
        <w:pStyle w:val="a7"/>
        <w:jc w:val="center"/>
        <w:rPr>
          <w:b/>
          <w:sz w:val="28"/>
          <w:szCs w:val="28"/>
        </w:rPr>
      </w:pPr>
      <w:bookmarkStart w:id="0" w:name="_GoBack"/>
      <w:bookmarkEnd w:id="0"/>
      <w:r w:rsidRPr="008B4006">
        <w:rPr>
          <w:b/>
          <w:sz w:val="28"/>
          <w:szCs w:val="28"/>
        </w:rPr>
        <w:t>ПОЛОЖЕНИЕ</w:t>
      </w:r>
    </w:p>
    <w:p w:rsidR="008B4006" w:rsidRPr="008B4006" w:rsidRDefault="008B4006" w:rsidP="008B4006">
      <w:pPr>
        <w:pStyle w:val="a7"/>
        <w:jc w:val="center"/>
        <w:rPr>
          <w:b/>
          <w:sz w:val="28"/>
          <w:szCs w:val="28"/>
        </w:rPr>
      </w:pPr>
      <w:r w:rsidRPr="008B4006">
        <w:rPr>
          <w:b/>
          <w:sz w:val="28"/>
          <w:szCs w:val="28"/>
        </w:rPr>
        <w:t>о государственной (итоговой) аттестации</w:t>
      </w:r>
    </w:p>
    <w:p w:rsidR="008B4006" w:rsidRPr="008B4006" w:rsidRDefault="008B4006" w:rsidP="008B4006">
      <w:pPr>
        <w:pStyle w:val="a7"/>
        <w:jc w:val="center"/>
        <w:rPr>
          <w:sz w:val="28"/>
          <w:szCs w:val="28"/>
        </w:rPr>
      </w:pPr>
      <w:r w:rsidRPr="008B4006">
        <w:rPr>
          <w:b/>
          <w:sz w:val="28"/>
          <w:szCs w:val="28"/>
        </w:rPr>
        <w:t>учащихся 9 и 11 классов</w:t>
      </w:r>
      <w:r w:rsidRPr="008B4006">
        <w:rPr>
          <w:sz w:val="28"/>
          <w:szCs w:val="28"/>
        </w:rPr>
        <w:br/>
      </w:r>
    </w:p>
    <w:p w:rsidR="008B4006" w:rsidRPr="008B4006" w:rsidRDefault="008B4006" w:rsidP="008B4006">
      <w:pPr>
        <w:pStyle w:val="a7"/>
        <w:jc w:val="both"/>
        <w:rPr>
          <w:sz w:val="28"/>
          <w:szCs w:val="28"/>
        </w:rPr>
      </w:pPr>
    </w:p>
    <w:p w:rsidR="008B4006" w:rsidRPr="008B4006" w:rsidRDefault="008B4006" w:rsidP="008B4006">
      <w:pPr>
        <w:pStyle w:val="a7"/>
        <w:jc w:val="both"/>
        <w:rPr>
          <w:b/>
          <w:sz w:val="28"/>
          <w:szCs w:val="28"/>
        </w:rPr>
      </w:pPr>
      <w:bookmarkStart w:id="1" w:name="l1"/>
      <w:bookmarkEnd w:id="1"/>
      <w:r w:rsidRPr="008B4006">
        <w:rPr>
          <w:b/>
          <w:sz w:val="28"/>
          <w:szCs w:val="28"/>
        </w:rPr>
        <w:t>1. Общие положения</w:t>
      </w:r>
    </w:p>
    <w:p w:rsidR="008B4006" w:rsidRPr="008B4006" w:rsidRDefault="008B4006" w:rsidP="008B4006">
      <w:pPr>
        <w:pStyle w:val="a7"/>
        <w:jc w:val="both"/>
        <w:rPr>
          <w:sz w:val="28"/>
          <w:szCs w:val="28"/>
        </w:rPr>
      </w:pPr>
      <w:r w:rsidRPr="008B4006">
        <w:rPr>
          <w:sz w:val="28"/>
          <w:szCs w:val="28"/>
        </w:rPr>
        <w:t>1.1. Государственная (итоговая) аттестация выпускников 9 и 11 классов, независимо от формы получения образования, после освоения ими общеобразовательных программ основного общего и среднего (полного) общего образования является обязательной;</w:t>
      </w:r>
    </w:p>
    <w:p w:rsidR="008B4006" w:rsidRPr="008B4006" w:rsidRDefault="008B4006" w:rsidP="008B4006">
      <w:pPr>
        <w:pStyle w:val="a7"/>
        <w:jc w:val="both"/>
        <w:rPr>
          <w:sz w:val="28"/>
          <w:szCs w:val="28"/>
        </w:rPr>
      </w:pPr>
      <w:r w:rsidRPr="008B4006">
        <w:rPr>
          <w:sz w:val="28"/>
          <w:szCs w:val="28"/>
        </w:rPr>
        <w:t>1.2. Итоговая аттестация является средством диагностики успешности усвоения учащимися программ основного общего и среднего образования;</w:t>
      </w:r>
    </w:p>
    <w:p w:rsidR="008B4006" w:rsidRPr="008B4006" w:rsidRDefault="008B4006" w:rsidP="008B4006">
      <w:pPr>
        <w:pStyle w:val="a7"/>
        <w:jc w:val="both"/>
        <w:rPr>
          <w:sz w:val="28"/>
          <w:szCs w:val="28"/>
        </w:rPr>
      </w:pPr>
      <w:r w:rsidRPr="008B4006">
        <w:rPr>
          <w:sz w:val="28"/>
          <w:szCs w:val="28"/>
        </w:rPr>
        <w:t>1.3. Настоящее положение разработано в соответствии с Законом РФ "Об образовании", "Порядком проведения государственной итоговой аттестации по образовательным программам основного общего образования", 25 декабря 2013 г., приказом Министерства образования и науки РФ от 14 февраля 2014 года, Уставом средней общеобразовательной школы №</w:t>
      </w:r>
      <w:r>
        <w:rPr>
          <w:sz w:val="28"/>
          <w:szCs w:val="28"/>
        </w:rPr>
        <w:t xml:space="preserve"> </w:t>
      </w:r>
      <w:r w:rsidRPr="008B4006">
        <w:rPr>
          <w:sz w:val="28"/>
          <w:szCs w:val="28"/>
        </w:rPr>
        <w:t>1 р.</w:t>
      </w:r>
      <w:r>
        <w:rPr>
          <w:sz w:val="28"/>
          <w:szCs w:val="28"/>
        </w:rPr>
        <w:t xml:space="preserve"> </w:t>
      </w:r>
      <w:r w:rsidRPr="008B4006">
        <w:rPr>
          <w:sz w:val="28"/>
          <w:szCs w:val="28"/>
        </w:rPr>
        <w:t>п. Переяславка</w:t>
      </w:r>
    </w:p>
    <w:p w:rsidR="008B4006" w:rsidRPr="008B4006" w:rsidRDefault="008B4006" w:rsidP="008B4006">
      <w:pPr>
        <w:pStyle w:val="a7"/>
        <w:jc w:val="both"/>
        <w:rPr>
          <w:sz w:val="28"/>
          <w:szCs w:val="28"/>
        </w:rPr>
      </w:pPr>
      <w:r w:rsidRPr="008B4006">
        <w:rPr>
          <w:sz w:val="28"/>
          <w:szCs w:val="28"/>
        </w:rPr>
        <w:t>1.4. Положение "Об итоговой аттестации учащихся" утверждается педагогическим советом школы;</w:t>
      </w:r>
    </w:p>
    <w:p w:rsidR="008B4006" w:rsidRPr="008B4006" w:rsidRDefault="008B4006" w:rsidP="008B4006">
      <w:pPr>
        <w:pStyle w:val="a7"/>
        <w:jc w:val="both"/>
        <w:rPr>
          <w:sz w:val="28"/>
          <w:szCs w:val="28"/>
        </w:rPr>
      </w:pPr>
      <w:r w:rsidRPr="008B4006">
        <w:rPr>
          <w:sz w:val="28"/>
          <w:szCs w:val="28"/>
        </w:rPr>
        <w:t>1.5. Задачами итоговой аттестации являются:</w:t>
      </w:r>
    </w:p>
    <w:p w:rsidR="008B4006" w:rsidRPr="008B4006" w:rsidRDefault="008B4006" w:rsidP="008B4006">
      <w:pPr>
        <w:pStyle w:val="a7"/>
        <w:jc w:val="both"/>
        <w:rPr>
          <w:sz w:val="28"/>
          <w:szCs w:val="28"/>
        </w:rPr>
      </w:pPr>
      <w:proofErr w:type="gramStart"/>
      <w:r w:rsidRPr="008B4006">
        <w:rPr>
          <w:sz w:val="28"/>
          <w:szCs w:val="28"/>
        </w:rPr>
        <w:t>Контроль за</w:t>
      </w:r>
      <w:proofErr w:type="gramEnd"/>
      <w:r w:rsidRPr="008B4006">
        <w:rPr>
          <w:sz w:val="28"/>
          <w:szCs w:val="28"/>
        </w:rPr>
        <w:t xml:space="preserve"> выполнением Закона РФ "Об образовании", Закона РФ "О правах ребёнка";</w:t>
      </w:r>
    </w:p>
    <w:p w:rsidR="008B4006" w:rsidRPr="008B4006" w:rsidRDefault="008B4006" w:rsidP="008B4006">
      <w:pPr>
        <w:pStyle w:val="a7"/>
        <w:jc w:val="both"/>
        <w:rPr>
          <w:sz w:val="28"/>
          <w:szCs w:val="28"/>
        </w:rPr>
      </w:pPr>
      <w:r w:rsidRPr="008B4006">
        <w:rPr>
          <w:sz w:val="28"/>
          <w:szCs w:val="28"/>
        </w:rPr>
        <w:t>Установление фактического уровня знаний, умений и навыков выпускников 9 и 11 классов и сравнение этого уровня с требованиями государственных образовательных стандартов;</w:t>
      </w:r>
    </w:p>
    <w:p w:rsidR="008B4006" w:rsidRDefault="008B4006" w:rsidP="008B4006">
      <w:pPr>
        <w:pStyle w:val="a7"/>
        <w:jc w:val="both"/>
        <w:rPr>
          <w:sz w:val="28"/>
          <w:szCs w:val="28"/>
        </w:rPr>
      </w:pPr>
      <w:r w:rsidRPr="008B4006">
        <w:rPr>
          <w:sz w:val="28"/>
          <w:szCs w:val="28"/>
        </w:rPr>
        <w:t>1.6. Не менее чем за месяц до начала итоговой аттестации заместитель директора по учебно-воспитательной работе обязан ознакомить учащихся 9 и 11 классов, их родителей (законных представителей) с настоящим Положением.</w:t>
      </w:r>
    </w:p>
    <w:p w:rsidR="00F36722" w:rsidRPr="008B4006" w:rsidRDefault="00F36722" w:rsidP="008B4006">
      <w:pPr>
        <w:pStyle w:val="a7"/>
        <w:jc w:val="both"/>
        <w:rPr>
          <w:sz w:val="28"/>
          <w:szCs w:val="28"/>
        </w:rPr>
      </w:pPr>
    </w:p>
    <w:p w:rsidR="008B4006" w:rsidRPr="00F354D7" w:rsidRDefault="008B4006" w:rsidP="008B4006">
      <w:pPr>
        <w:pStyle w:val="a7"/>
        <w:jc w:val="both"/>
        <w:rPr>
          <w:b/>
          <w:sz w:val="28"/>
          <w:szCs w:val="28"/>
        </w:rPr>
      </w:pPr>
      <w:bookmarkStart w:id="2" w:name="l2"/>
      <w:bookmarkEnd w:id="2"/>
      <w:r w:rsidRPr="00F354D7">
        <w:rPr>
          <w:b/>
          <w:sz w:val="28"/>
          <w:szCs w:val="28"/>
        </w:rPr>
        <w:t>2. Организация итоговой аттестации</w:t>
      </w:r>
    </w:p>
    <w:p w:rsidR="008B4006" w:rsidRPr="008B4006" w:rsidRDefault="008B4006" w:rsidP="008B4006">
      <w:pPr>
        <w:pStyle w:val="a7"/>
        <w:jc w:val="both"/>
        <w:rPr>
          <w:sz w:val="28"/>
          <w:szCs w:val="28"/>
        </w:rPr>
      </w:pPr>
      <w:r w:rsidRPr="008B4006">
        <w:rPr>
          <w:sz w:val="28"/>
          <w:szCs w:val="28"/>
        </w:rPr>
        <w:t>2.1. Итоговые отметки за 9 класс по русскому языку и математике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округления. Итоговые отметки за 9 класс по другим учебным предметам выставляются на основе годовой отметки выпускника за 9 класс.</w:t>
      </w:r>
    </w:p>
    <w:p w:rsidR="008B4006" w:rsidRPr="008B4006" w:rsidRDefault="008B4006" w:rsidP="008B4006">
      <w:pPr>
        <w:pStyle w:val="a7"/>
        <w:jc w:val="both"/>
        <w:rPr>
          <w:sz w:val="28"/>
          <w:szCs w:val="28"/>
        </w:rPr>
      </w:pPr>
      <w:r w:rsidRPr="008B4006">
        <w:rPr>
          <w:sz w:val="28"/>
          <w:szCs w:val="28"/>
        </w:rPr>
        <w:lastRenderedPageBreak/>
        <w:t xml:space="preserve">2.2. Итоговые отметки за 11 класс определяются как среднее арифметическое полугодовых и годовых отметок обучающегося за каждый год </w:t>
      </w:r>
      <w:proofErr w:type="gramStart"/>
      <w:r w:rsidRPr="008B4006">
        <w:rPr>
          <w:sz w:val="28"/>
          <w:szCs w:val="28"/>
        </w:rPr>
        <w:t>обучения по</w:t>
      </w:r>
      <w:proofErr w:type="gramEnd"/>
      <w:r w:rsidRPr="008B4006">
        <w:rPr>
          <w:sz w:val="28"/>
          <w:szCs w:val="28"/>
        </w:rPr>
        <w:t xml:space="preserve"> образовательной программе среднего общего образования и выставляются в аттестат целями числами в соответствии с правилами математического округления.</w:t>
      </w:r>
    </w:p>
    <w:p w:rsidR="008B4006" w:rsidRPr="008B4006" w:rsidRDefault="008B4006" w:rsidP="008B4006">
      <w:pPr>
        <w:pStyle w:val="a7"/>
        <w:jc w:val="both"/>
        <w:rPr>
          <w:sz w:val="28"/>
          <w:szCs w:val="28"/>
        </w:rPr>
      </w:pPr>
      <w:r w:rsidRPr="008B4006">
        <w:rPr>
          <w:sz w:val="28"/>
          <w:szCs w:val="28"/>
        </w:rPr>
        <w:t xml:space="preserve">2.3. Итоговая аттестация выпускников 9 и 11 классов проводится в форме основного государственного экзамена с использованием контрольных измерительных материалов, представляющих собой комплексы заданий стандартизированной формы. </w:t>
      </w:r>
    </w:p>
    <w:p w:rsidR="008B4006" w:rsidRPr="008B4006" w:rsidRDefault="008B4006" w:rsidP="008B4006">
      <w:pPr>
        <w:pStyle w:val="a7"/>
        <w:jc w:val="both"/>
        <w:rPr>
          <w:sz w:val="28"/>
          <w:szCs w:val="28"/>
        </w:rPr>
      </w:pPr>
      <w:r w:rsidRPr="008B4006">
        <w:rPr>
          <w:sz w:val="28"/>
          <w:szCs w:val="28"/>
        </w:rPr>
        <w:t>2.4. Итоговая аттестация выпускников 9 классов предусматривает проведение не менее двух   экзаменов, два из которых (обязательные учебные предметы – русский язык и литература) установлены Министерством образования РФ.  Экзамены по другим учебным предметам учащиеся сдают на добровольной основе.</w:t>
      </w:r>
    </w:p>
    <w:p w:rsidR="008B4006" w:rsidRPr="008B4006" w:rsidRDefault="008B4006" w:rsidP="008B4006">
      <w:pPr>
        <w:pStyle w:val="a7"/>
        <w:jc w:val="both"/>
        <w:rPr>
          <w:sz w:val="28"/>
          <w:szCs w:val="28"/>
        </w:rPr>
      </w:pPr>
      <w:r w:rsidRPr="008B4006">
        <w:rPr>
          <w:sz w:val="28"/>
          <w:szCs w:val="28"/>
        </w:rPr>
        <w:t xml:space="preserve">2.5. Итоговая аттестация выпускников 11 классов предусматривает проведение не менее двух  экзаменов, два из которых (экзамены по русскому языку  и математике) установлены Министерством образования РФ, а остальные выбираются выпускниками общеобразовательных классов из предметов, </w:t>
      </w:r>
      <w:proofErr w:type="spellStart"/>
      <w:r w:rsidRPr="008B4006">
        <w:rPr>
          <w:sz w:val="28"/>
          <w:szCs w:val="28"/>
        </w:rPr>
        <w:t>изучающихся</w:t>
      </w:r>
      <w:proofErr w:type="spellEnd"/>
      <w:r w:rsidRPr="008B4006">
        <w:rPr>
          <w:sz w:val="28"/>
          <w:szCs w:val="28"/>
        </w:rPr>
        <w:t xml:space="preserve"> в 10-11 классах. Экзамены, устанавливаемые Министерством образования РФ, проводятся по разрабатываемым им правилам и в сроки им определенные в форме ЕГЭ;</w:t>
      </w:r>
    </w:p>
    <w:p w:rsidR="008B4006" w:rsidRPr="008B4006" w:rsidRDefault="008B4006" w:rsidP="008B4006">
      <w:pPr>
        <w:pStyle w:val="a7"/>
        <w:jc w:val="both"/>
        <w:rPr>
          <w:sz w:val="28"/>
          <w:szCs w:val="28"/>
        </w:rPr>
      </w:pPr>
      <w:r w:rsidRPr="008B4006">
        <w:rPr>
          <w:sz w:val="28"/>
          <w:szCs w:val="28"/>
        </w:rPr>
        <w:t>2.6. К итоговой аттестации допускаются учащиеся 9 и 11 классов, освоившие общеобразовательную программу не ниже уровня требований государственных образовательных стандартов. Допуск к итоговой аттестации учащихся оформляется протоколом педсовета, на основании которого издается приказ по школе;</w:t>
      </w:r>
    </w:p>
    <w:p w:rsidR="008B4006" w:rsidRPr="008B4006" w:rsidRDefault="008B4006" w:rsidP="008B4006">
      <w:pPr>
        <w:pStyle w:val="a7"/>
        <w:jc w:val="both"/>
        <w:rPr>
          <w:sz w:val="28"/>
          <w:szCs w:val="28"/>
        </w:rPr>
      </w:pPr>
      <w:r w:rsidRPr="008B4006">
        <w:rPr>
          <w:sz w:val="28"/>
          <w:szCs w:val="28"/>
        </w:rPr>
        <w:t xml:space="preserve">2.7. По результатам проведения итоговой аттестации заместители директора по учебно-воспитательной работе </w:t>
      </w:r>
      <w:proofErr w:type="gramStart"/>
      <w:r w:rsidRPr="008B4006">
        <w:rPr>
          <w:sz w:val="28"/>
          <w:szCs w:val="28"/>
        </w:rPr>
        <w:t>предоставляют аналитическую справку</w:t>
      </w:r>
      <w:proofErr w:type="gramEnd"/>
      <w:r w:rsidRPr="008B4006">
        <w:rPr>
          <w:sz w:val="28"/>
          <w:szCs w:val="28"/>
        </w:rPr>
        <w:t>. На заседании заключительного педсовета, посвященного вопросам итоговой аттестации, директор школы или его заместители знакомят членов педагогического коллектива с основными положениями представленных справок и итоговой аналитической справкой по школе;</w:t>
      </w:r>
    </w:p>
    <w:p w:rsidR="008B4006" w:rsidRDefault="008B4006" w:rsidP="008B4006">
      <w:pPr>
        <w:pStyle w:val="a7"/>
        <w:jc w:val="both"/>
        <w:rPr>
          <w:sz w:val="28"/>
          <w:szCs w:val="28"/>
        </w:rPr>
      </w:pPr>
      <w:r w:rsidRPr="008B4006">
        <w:rPr>
          <w:sz w:val="28"/>
          <w:szCs w:val="28"/>
        </w:rPr>
        <w:t>2.8. Аналитическая справка по результатам итоговой аттестации и решение заключительного педсовета служат основанием для рекомендации учителям, заместителям директора по учебной работе по совершенствованию образовательного процесса в целом, методик преподавания отдельных предметов, организации контроля знаний учащихся в новом учебном году.</w:t>
      </w:r>
    </w:p>
    <w:p w:rsidR="00F36722" w:rsidRPr="008B4006" w:rsidRDefault="00F36722" w:rsidP="008B4006">
      <w:pPr>
        <w:pStyle w:val="a7"/>
        <w:jc w:val="both"/>
        <w:rPr>
          <w:sz w:val="28"/>
          <w:szCs w:val="28"/>
        </w:rPr>
      </w:pPr>
    </w:p>
    <w:p w:rsidR="008B4006" w:rsidRPr="00F36722" w:rsidRDefault="008B4006" w:rsidP="008B4006">
      <w:pPr>
        <w:pStyle w:val="a7"/>
        <w:jc w:val="both"/>
        <w:rPr>
          <w:b/>
          <w:sz w:val="28"/>
          <w:szCs w:val="28"/>
        </w:rPr>
      </w:pPr>
      <w:bookmarkStart w:id="3" w:name="l3"/>
      <w:bookmarkEnd w:id="3"/>
      <w:r w:rsidRPr="00F36722">
        <w:rPr>
          <w:b/>
          <w:sz w:val="28"/>
          <w:szCs w:val="28"/>
        </w:rPr>
        <w:t>3. Порядок выпуска обучающихся и выдача документов об образовании</w:t>
      </w:r>
    </w:p>
    <w:p w:rsidR="008B4006" w:rsidRPr="008B4006" w:rsidRDefault="008B4006" w:rsidP="008B4006">
      <w:pPr>
        <w:pStyle w:val="a7"/>
        <w:jc w:val="both"/>
        <w:rPr>
          <w:sz w:val="28"/>
          <w:szCs w:val="28"/>
        </w:rPr>
      </w:pPr>
      <w:r w:rsidRPr="008B4006">
        <w:rPr>
          <w:sz w:val="28"/>
          <w:szCs w:val="28"/>
        </w:rPr>
        <w:t>3.1. Выпускникам 9 и 11 классов, прошедших итоговую аттестацию, выдаётся документ государственного образца о соответствующем уровне образования:</w:t>
      </w:r>
    </w:p>
    <w:p w:rsidR="008B4006" w:rsidRPr="008B4006" w:rsidRDefault="008B4006" w:rsidP="008B4006">
      <w:pPr>
        <w:pStyle w:val="a7"/>
        <w:jc w:val="both"/>
        <w:rPr>
          <w:sz w:val="28"/>
          <w:szCs w:val="28"/>
        </w:rPr>
      </w:pPr>
      <w:r w:rsidRPr="008B4006">
        <w:rPr>
          <w:sz w:val="28"/>
          <w:szCs w:val="28"/>
        </w:rPr>
        <w:t>выпускникам 9-х классов аттестат об основном образовании;</w:t>
      </w:r>
    </w:p>
    <w:p w:rsidR="008B4006" w:rsidRPr="008B4006" w:rsidRDefault="008B4006" w:rsidP="008B4006">
      <w:pPr>
        <w:pStyle w:val="a7"/>
        <w:jc w:val="both"/>
        <w:rPr>
          <w:sz w:val="28"/>
          <w:szCs w:val="28"/>
        </w:rPr>
      </w:pPr>
      <w:r w:rsidRPr="008B4006">
        <w:rPr>
          <w:sz w:val="28"/>
          <w:szCs w:val="28"/>
        </w:rPr>
        <w:t>выпускникам 11-х классов аттестат о среднем (полном) образовании.</w:t>
      </w:r>
    </w:p>
    <w:p w:rsidR="008B4006" w:rsidRPr="008B4006" w:rsidRDefault="008B4006" w:rsidP="008B4006">
      <w:pPr>
        <w:pStyle w:val="a7"/>
        <w:jc w:val="both"/>
        <w:rPr>
          <w:sz w:val="28"/>
          <w:szCs w:val="28"/>
        </w:rPr>
      </w:pPr>
      <w:r w:rsidRPr="008B4006">
        <w:rPr>
          <w:sz w:val="28"/>
          <w:szCs w:val="28"/>
        </w:rPr>
        <w:lastRenderedPageBreak/>
        <w:t>Выпуск учащихся 9 и 11 классов оформляется протоколом педсовета, на основании которого издаётся приказ по школе;</w:t>
      </w:r>
    </w:p>
    <w:p w:rsidR="008B4006" w:rsidRPr="008B4006" w:rsidRDefault="008B4006" w:rsidP="008B4006">
      <w:pPr>
        <w:pStyle w:val="a7"/>
        <w:jc w:val="both"/>
        <w:rPr>
          <w:sz w:val="28"/>
          <w:szCs w:val="28"/>
        </w:rPr>
      </w:pPr>
      <w:r w:rsidRPr="008B4006">
        <w:rPr>
          <w:sz w:val="28"/>
          <w:szCs w:val="28"/>
        </w:rPr>
        <w:t>3.2. В аттестат об основном общем образовании выставляются итоговые отметки по всем предметам, которые изучались в 9 классе;</w:t>
      </w:r>
    </w:p>
    <w:p w:rsidR="008B4006" w:rsidRPr="008B4006" w:rsidRDefault="008B4006" w:rsidP="008B4006">
      <w:pPr>
        <w:pStyle w:val="a7"/>
        <w:jc w:val="both"/>
        <w:rPr>
          <w:sz w:val="28"/>
          <w:szCs w:val="28"/>
        </w:rPr>
      </w:pPr>
      <w:r w:rsidRPr="008B4006">
        <w:rPr>
          <w:sz w:val="28"/>
          <w:szCs w:val="28"/>
        </w:rPr>
        <w:t>В аттестат о среднем (полном) общем образовании выставляются итоговые отметки по предметам, которые изучались в 10-11 классах;</w:t>
      </w:r>
    </w:p>
    <w:p w:rsidR="008B4006" w:rsidRPr="008B4006" w:rsidRDefault="008B4006" w:rsidP="008B4006">
      <w:pPr>
        <w:pStyle w:val="a7"/>
        <w:jc w:val="both"/>
        <w:rPr>
          <w:sz w:val="28"/>
          <w:szCs w:val="28"/>
        </w:rPr>
      </w:pPr>
      <w:r w:rsidRPr="008B4006">
        <w:rPr>
          <w:sz w:val="28"/>
          <w:szCs w:val="28"/>
        </w:rPr>
        <w:t>3.3. В документе об образовании отметка по каждому предмету проставляется цифрами и в скобках словами: 5 (отлично), 4 (хорошо), 3 (удовлетворительно).</w:t>
      </w:r>
    </w:p>
    <w:p w:rsidR="008B4006" w:rsidRPr="008B4006" w:rsidRDefault="008B4006" w:rsidP="008B4006">
      <w:pPr>
        <w:pStyle w:val="a7"/>
        <w:jc w:val="both"/>
        <w:rPr>
          <w:sz w:val="28"/>
          <w:szCs w:val="28"/>
        </w:rPr>
      </w:pPr>
      <w:r w:rsidRPr="008B4006">
        <w:rPr>
          <w:sz w:val="28"/>
          <w:szCs w:val="28"/>
        </w:rPr>
        <w:t>3.4. Документы об образовании заполняются с помощью печатных устройств.</w:t>
      </w:r>
    </w:p>
    <w:p w:rsidR="008B4006" w:rsidRPr="008B4006" w:rsidRDefault="008B4006" w:rsidP="008B4006">
      <w:pPr>
        <w:pStyle w:val="a7"/>
        <w:jc w:val="both"/>
        <w:rPr>
          <w:sz w:val="28"/>
          <w:szCs w:val="28"/>
        </w:rPr>
      </w:pPr>
      <w:r w:rsidRPr="008B4006">
        <w:rPr>
          <w:sz w:val="28"/>
          <w:szCs w:val="28"/>
        </w:rPr>
        <w:t>В документе об образовании указывается наименование общеобразовательного учреждения в точном соответствии с его Уставом, его номером и местонахождением. Документ заверяется печатью школы, оттиск печати должен быть ясным, чётким.</w:t>
      </w:r>
    </w:p>
    <w:p w:rsidR="008B4006" w:rsidRDefault="008B4006" w:rsidP="008B4006">
      <w:pPr>
        <w:pStyle w:val="a7"/>
        <w:jc w:val="both"/>
        <w:rPr>
          <w:sz w:val="28"/>
          <w:szCs w:val="28"/>
        </w:rPr>
      </w:pPr>
      <w:r w:rsidRPr="008B4006">
        <w:rPr>
          <w:sz w:val="28"/>
          <w:szCs w:val="28"/>
        </w:rPr>
        <w:t>Подчистки, исправления, приписки, зачеркнутые слова и незаполненные строки в документах об образовании не допускаются.</w:t>
      </w:r>
    </w:p>
    <w:p w:rsidR="00F36722" w:rsidRPr="008B4006" w:rsidRDefault="00F36722" w:rsidP="008B4006">
      <w:pPr>
        <w:pStyle w:val="a7"/>
        <w:jc w:val="both"/>
        <w:rPr>
          <w:sz w:val="28"/>
          <w:szCs w:val="28"/>
        </w:rPr>
      </w:pPr>
    </w:p>
    <w:p w:rsidR="008B4006" w:rsidRPr="00F36722" w:rsidRDefault="008B4006" w:rsidP="008B4006">
      <w:pPr>
        <w:pStyle w:val="a7"/>
        <w:jc w:val="both"/>
        <w:rPr>
          <w:b/>
          <w:sz w:val="28"/>
          <w:szCs w:val="28"/>
        </w:rPr>
      </w:pPr>
      <w:bookmarkStart w:id="4" w:name="l4"/>
      <w:bookmarkEnd w:id="4"/>
      <w:r w:rsidRPr="00F36722">
        <w:rPr>
          <w:b/>
          <w:sz w:val="28"/>
          <w:szCs w:val="28"/>
        </w:rPr>
        <w:t>4. Награждение выпускников</w:t>
      </w:r>
    </w:p>
    <w:p w:rsidR="008B4006" w:rsidRPr="008B4006" w:rsidRDefault="008B4006" w:rsidP="008B4006">
      <w:pPr>
        <w:pStyle w:val="a7"/>
        <w:jc w:val="both"/>
        <w:rPr>
          <w:sz w:val="28"/>
          <w:szCs w:val="28"/>
        </w:rPr>
      </w:pPr>
      <w:r w:rsidRPr="008B4006">
        <w:rPr>
          <w:sz w:val="28"/>
          <w:szCs w:val="28"/>
        </w:rPr>
        <w:t>4.1. За особые успехи в учении выпускники школы могут награждаться золотой и серебряной медалями, похвальной грамотой;</w:t>
      </w:r>
    </w:p>
    <w:p w:rsidR="008B4006" w:rsidRPr="008B4006" w:rsidRDefault="008B4006" w:rsidP="008B4006">
      <w:pPr>
        <w:pStyle w:val="a7"/>
        <w:jc w:val="both"/>
        <w:rPr>
          <w:sz w:val="28"/>
          <w:szCs w:val="28"/>
        </w:rPr>
      </w:pPr>
      <w:r w:rsidRPr="008B4006">
        <w:rPr>
          <w:sz w:val="28"/>
          <w:szCs w:val="28"/>
        </w:rPr>
        <w:t>4.2. Выпускнику 9 класса, имеющему годовые и итоговые отметки "5" по всем предметам выдаётся аттестат об основном общем образовании с отличием;</w:t>
      </w:r>
    </w:p>
    <w:p w:rsidR="008B4006" w:rsidRPr="008B4006" w:rsidRDefault="008B4006" w:rsidP="008B4006">
      <w:pPr>
        <w:pStyle w:val="a7"/>
        <w:jc w:val="both"/>
        <w:rPr>
          <w:sz w:val="28"/>
          <w:szCs w:val="28"/>
        </w:rPr>
      </w:pPr>
      <w:r w:rsidRPr="008B4006">
        <w:rPr>
          <w:sz w:val="28"/>
          <w:szCs w:val="28"/>
        </w:rPr>
        <w:t>4.3. Награждение выпускников 11 классов золотой и серебряной медалями "За особые успехи в учении" и похвальной грамотой "За особые успехи в изучении отдельных предметов" осуществляется в соответствии с "Положением о золотой и серебряной медалях и похвальной грамоте", утверждённом Министерством образования РФ;</w:t>
      </w:r>
    </w:p>
    <w:p w:rsidR="008B4006" w:rsidRDefault="008B4006" w:rsidP="008B4006">
      <w:pPr>
        <w:pStyle w:val="a7"/>
        <w:jc w:val="both"/>
        <w:rPr>
          <w:sz w:val="28"/>
          <w:szCs w:val="28"/>
        </w:rPr>
      </w:pPr>
      <w:r w:rsidRPr="008B4006">
        <w:rPr>
          <w:sz w:val="28"/>
          <w:szCs w:val="28"/>
        </w:rPr>
        <w:t>4.4. Решение о награждении выпускников золотой, серебряной медалями и похвальной грамотой принимаются педагогическим советом школы по результатам итоговой аттестации.</w:t>
      </w:r>
    </w:p>
    <w:p w:rsidR="00F36722" w:rsidRPr="008B4006" w:rsidRDefault="00F36722" w:rsidP="008B4006">
      <w:pPr>
        <w:pStyle w:val="a7"/>
        <w:jc w:val="both"/>
        <w:rPr>
          <w:sz w:val="28"/>
          <w:szCs w:val="28"/>
        </w:rPr>
      </w:pPr>
    </w:p>
    <w:p w:rsidR="008B4006" w:rsidRPr="00F36722" w:rsidRDefault="008B4006" w:rsidP="008B4006">
      <w:pPr>
        <w:pStyle w:val="a7"/>
        <w:jc w:val="both"/>
        <w:rPr>
          <w:b/>
          <w:sz w:val="28"/>
          <w:szCs w:val="28"/>
        </w:rPr>
      </w:pPr>
      <w:bookmarkStart w:id="5" w:name="l5"/>
      <w:bookmarkEnd w:id="5"/>
      <w:r w:rsidRPr="00F36722">
        <w:rPr>
          <w:b/>
          <w:sz w:val="28"/>
          <w:szCs w:val="28"/>
        </w:rPr>
        <w:t>5. Изменения и дополнения</w:t>
      </w:r>
    </w:p>
    <w:p w:rsidR="008B4006" w:rsidRPr="008B4006" w:rsidRDefault="008B4006" w:rsidP="008B4006">
      <w:pPr>
        <w:pStyle w:val="a7"/>
        <w:jc w:val="both"/>
        <w:rPr>
          <w:sz w:val="28"/>
          <w:szCs w:val="28"/>
        </w:rPr>
      </w:pPr>
      <w:r w:rsidRPr="008B4006">
        <w:rPr>
          <w:sz w:val="28"/>
          <w:szCs w:val="28"/>
        </w:rPr>
        <w:t>5.1. Положение об итоговой аттестации может быть изменено и дополнено в соответствии с вновь изданными нормативными актами муниципального, регионального, федерального органов Управления образованием;</w:t>
      </w:r>
    </w:p>
    <w:p w:rsidR="008B4006" w:rsidRPr="008B4006" w:rsidRDefault="008B4006" w:rsidP="008B4006">
      <w:pPr>
        <w:pStyle w:val="a7"/>
        <w:jc w:val="both"/>
        <w:rPr>
          <w:sz w:val="28"/>
          <w:szCs w:val="28"/>
        </w:rPr>
      </w:pPr>
      <w:r w:rsidRPr="008B4006">
        <w:rPr>
          <w:sz w:val="28"/>
          <w:szCs w:val="28"/>
        </w:rPr>
        <w:t>5.2. Учащиеся 9 и 11 классов, их родители (законные представители) должны быть своевременно (не менее чем за две недели до начала итоговой аттестации) ознакомлены со всеми изменениями и дополнениями, внесёнными в данное Положение.</w:t>
      </w:r>
    </w:p>
    <w:p w:rsidR="008B4006" w:rsidRPr="008B4006" w:rsidRDefault="008B4006" w:rsidP="008B4006">
      <w:pPr>
        <w:pStyle w:val="a7"/>
        <w:jc w:val="both"/>
        <w:rPr>
          <w:sz w:val="28"/>
          <w:szCs w:val="28"/>
        </w:rPr>
      </w:pPr>
      <w:r w:rsidRPr="008B4006">
        <w:rPr>
          <w:noProof/>
          <w:sz w:val="28"/>
          <w:szCs w:val="28"/>
        </w:rPr>
        <w:drawing>
          <wp:inline distT="0" distB="0" distL="0" distR="0" wp14:anchorId="47462434" wp14:editId="68E7C8B0">
            <wp:extent cx="12700" cy="12700"/>
            <wp:effectExtent l="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006" w:rsidRPr="008B4006" w:rsidRDefault="008B4006" w:rsidP="008B4006">
      <w:pPr>
        <w:pStyle w:val="a7"/>
        <w:jc w:val="both"/>
        <w:rPr>
          <w:sz w:val="28"/>
          <w:szCs w:val="28"/>
        </w:rPr>
      </w:pPr>
    </w:p>
    <w:p w:rsidR="00087C98" w:rsidRPr="008B4006" w:rsidRDefault="00087C98" w:rsidP="008B4006">
      <w:pPr>
        <w:pStyle w:val="a7"/>
        <w:jc w:val="both"/>
        <w:rPr>
          <w:sz w:val="28"/>
          <w:szCs w:val="28"/>
        </w:rPr>
      </w:pPr>
    </w:p>
    <w:sectPr w:rsidR="00087C98" w:rsidRPr="008B4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85A"/>
    <w:multiLevelType w:val="multilevel"/>
    <w:tmpl w:val="C5F25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31C84"/>
    <w:multiLevelType w:val="multilevel"/>
    <w:tmpl w:val="58E0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B670C7"/>
    <w:multiLevelType w:val="multilevel"/>
    <w:tmpl w:val="91260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67"/>
    <w:rsid w:val="00087C98"/>
    <w:rsid w:val="006A42E4"/>
    <w:rsid w:val="008B4006"/>
    <w:rsid w:val="00B23067"/>
    <w:rsid w:val="00F354D7"/>
    <w:rsid w:val="00F3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8B400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B40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semiHidden/>
    <w:unhideWhenUsed/>
    <w:rsid w:val="008B4006"/>
    <w:rPr>
      <w:color w:val="0000FF"/>
      <w:u w:val="single"/>
    </w:rPr>
  </w:style>
  <w:style w:type="paragraph" w:styleId="a4">
    <w:name w:val="Normal (Web)"/>
    <w:basedOn w:val="a"/>
    <w:semiHidden/>
    <w:unhideWhenUsed/>
    <w:rsid w:val="008B400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B40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00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B4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8B400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B40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semiHidden/>
    <w:unhideWhenUsed/>
    <w:rsid w:val="008B4006"/>
    <w:rPr>
      <w:color w:val="0000FF"/>
      <w:u w:val="single"/>
    </w:rPr>
  </w:style>
  <w:style w:type="paragraph" w:styleId="a4">
    <w:name w:val="Normal (Web)"/>
    <w:basedOn w:val="a"/>
    <w:semiHidden/>
    <w:unhideWhenUsed/>
    <w:rsid w:val="008B400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B40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00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B4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6</cp:revision>
  <cp:lastPrinted>2014-11-14T01:40:00Z</cp:lastPrinted>
  <dcterms:created xsi:type="dcterms:W3CDTF">2014-11-13T23:45:00Z</dcterms:created>
  <dcterms:modified xsi:type="dcterms:W3CDTF">2014-11-14T01:40:00Z</dcterms:modified>
</cp:coreProperties>
</file>