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69"/>
        <w:gridCol w:w="3302"/>
      </w:tblGrid>
      <w:tr w:rsidR="00E517CA" w:rsidTr="00B46C9D">
        <w:tc>
          <w:tcPr>
            <w:tcW w:w="6678" w:type="dxa"/>
          </w:tcPr>
          <w:p w:rsidR="00E517CA" w:rsidRPr="00E1042C" w:rsidRDefault="00E517CA" w:rsidP="00B46C9D">
            <w:pPr>
              <w:jc w:val="both"/>
              <w:rPr>
                <w:sz w:val="24"/>
                <w:szCs w:val="24"/>
              </w:rPr>
            </w:pPr>
            <w:r w:rsidRPr="00E1042C">
              <w:rPr>
                <w:sz w:val="24"/>
                <w:szCs w:val="24"/>
              </w:rPr>
              <w:t>РАССМОТРЕНО:</w:t>
            </w:r>
          </w:p>
          <w:p w:rsidR="00E517CA" w:rsidRPr="00E1042C" w:rsidRDefault="00E517CA" w:rsidP="00B46C9D">
            <w:pPr>
              <w:jc w:val="both"/>
              <w:rPr>
                <w:sz w:val="24"/>
                <w:szCs w:val="24"/>
              </w:rPr>
            </w:pPr>
            <w:r w:rsidRPr="00E1042C">
              <w:rPr>
                <w:sz w:val="24"/>
                <w:szCs w:val="24"/>
              </w:rPr>
              <w:t>на педагогическом совете</w:t>
            </w:r>
          </w:p>
          <w:p w:rsidR="00E517CA" w:rsidRPr="00E1042C" w:rsidRDefault="00E517CA" w:rsidP="00B46C9D">
            <w:pPr>
              <w:jc w:val="both"/>
              <w:rPr>
                <w:sz w:val="24"/>
                <w:szCs w:val="24"/>
              </w:rPr>
            </w:pPr>
            <w:r w:rsidRPr="00E1042C">
              <w:rPr>
                <w:sz w:val="24"/>
                <w:szCs w:val="24"/>
              </w:rPr>
              <w:t xml:space="preserve">ПРОТОКОЛ № 13 от 27.06.2013 года         </w:t>
            </w:r>
          </w:p>
          <w:p w:rsidR="00E517CA" w:rsidRPr="00E1042C" w:rsidRDefault="00E517CA" w:rsidP="00B46C9D">
            <w:pPr>
              <w:jc w:val="both"/>
              <w:rPr>
                <w:sz w:val="24"/>
                <w:szCs w:val="24"/>
              </w:rPr>
            </w:pPr>
          </w:p>
          <w:p w:rsidR="00E517CA" w:rsidRPr="00E1042C" w:rsidRDefault="00E517CA" w:rsidP="00B46C9D">
            <w:pPr>
              <w:jc w:val="both"/>
              <w:rPr>
                <w:sz w:val="24"/>
                <w:szCs w:val="24"/>
              </w:rPr>
            </w:pPr>
          </w:p>
          <w:p w:rsidR="00E517CA" w:rsidRPr="00E1042C" w:rsidRDefault="00E517CA" w:rsidP="00B46C9D">
            <w:pPr>
              <w:jc w:val="both"/>
              <w:rPr>
                <w:sz w:val="24"/>
                <w:szCs w:val="24"/>
              </w:rPr>
            </w:pPr>
          </w:p>
          <w:p w:rsidR="00E517CA" w:rsidRPr="00E1042C" w:rsidRDefault="00E517CA" w:rsidP="00B4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8" w:type="dxa"/>
            <w:hideMark/>
          </w:tcPr>
          <w:p w:rsidR="00F37439" w:rsidRDefault="00F37439" w:rsidP="00F3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F37439" w:rsidRDefault="00F37439" w:rsidP="00F3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директора </w:t>
            </w:r>
          </w:p>
          <w:p w:rsidR="00F37439" w:rsidRDefault="00F37439" w:rsidP="00F3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 р. п. Переяславка</w:t>
            </w:r>
          </w:p>
          <w:p w:rsidR="00F37439" w:rsidRDefault="00F37439" w:rsidP="00F3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145-ОВ  от 20.06.2013 года</w:t>
            </w:r>
          </w:p>
          <w:p w:rsidR="00E517CA" w:rsidRPr="00E1042C" w:rsidRDefault="00F37439" w:rsidP="00F3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sz w:val="24"/>
                <w:szCs w:val="24"/>
              </w:rPr>
              <w:t>Олейникова</w:t>
            </w:r>
            <w:bookmarkStart w:id="0" w:name="_GoBack"/>
            <w:bookmarkEnd w:id="0"/>
            <w:proofErr w:type="spellEnd"/>
          </w:p>
        </w:tc>
      </w:tr>
    </w:tbl>
    <w:p w:rsidR="00E517CA" w:rsidRDefault="00E517CA" w:rsidP="00E517C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17CA" w:rsidRDefault="00E517CA" w:rsidP="00E517C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17CA" w:rsidRDefault="00E517CA" w:rsidP="00E517C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17CA" w:rsidRPr="00E9530E" w:rsidRDefault="00D671F7" w:rsidP="00E517C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E517CA" w:rsidRPr="00E9530E" w:rsidRDefault="00E517CA" w:rsidP="00E517C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о  классе оборонно-спортивного профиля</w:t>
      </w:r>
    </w:p>
    <w:p w:rsidR="00E517CA" w:rsidRPr="00E9530E" w:rsidRDefault="00E517CA" w:rsidP="00E517C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БОУ </w:t>
      </w: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СОШ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р. п. Переяславка</w:t>
      </w: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17CA" w:rsidRPr="00E9530E" w:rsidRDefault="00E517CA" w:rsidP="00E517CA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положения.</w:t>
      </w:r>
    </w:p>
    <w:p w:rsidR="00E517CA" w:rsidRPr="00E9530E" w:rsidRDefault="00E517CA" w:rsidP="00E517CA">
      <w:pPr>
        <w:numPr>
          <w:ilvl w:val="1"/>
          <w:numId w:val="2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Положение  о классе оборонно-спортивного профиля основывается </w:t>
      </w: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17CA" w:rsidRPr="00E9530E" w:rsidRDefault="00E517CA" w:rsidP="00E517CA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Законе</w:t>
      </w:r>
      <w:proofErr w:type="gramEnd"/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  РФ  “Об образовании”;</w:t>
      </w:r>
    </w:p>
    <w:p w:rsidR="00E517CA" w:rsidRPr="00E9530E" w:rsidRDefault="00E517CA" w:rsidP="00E517CA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Санитарных  </w:t>
      </w: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правилах</w:t>
      </w:r>
      <w:proofErr w:type="gramEnd"/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 и нормах САНПИН;</w:t>
      </w:r>
    </w:p>
    <w:p w:rsidR="00E517CA" w:rsidRPr="00E9530E" w:rsidRDefault="00E517CA" w:rsidP="00E517CA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“Концепции профильного обучения на старшей ступ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 общего образования” </w:t>
      </w:r>
    </w:p>
    <w:p w:rsidR="00E517CA" w:rsidRPr="00E9530E" w:rsidRDefault="00E517CA" w:rsidP="00E517CA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Программе развития 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БОУ </w:t>
      </w: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СОШ №1 </w:t>
      </w:r>
      <w:r>
        <w:rPr>
          <w:rFonts w:ascii="Times New Roman" w:eastAsia="Calibri" w:hAnsi="Times New Roman" w:cs="Times New Roman"/>
          <w:sz w:val="28"/>
          <w:szCs w:val="28"/>
        </w:rPr>
        <w:t>р. п. Переяславка на 2013-20116</w:t>
      </w: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517CA" w:rsidRPr="00E9530E" w:rsidRDefault="00E517CA" w:rsidP="00E517CA">
      <w:pPr>
        <w:numPr>
          <w:ilvl w:val="1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 создаёт условия  для  реализации  гражданами  Российской Федерации  гарантированного  государством  права на  получение  общедоступного  и бесплатного  среднего образования.  Класс оборонно-спортивного профиля создается  на основании  изучения интересов и склонностей учащихся, пожеланий родителей учащихся, экспертизы  возможностей педагогического коллектива,  учёта реальных потребностей рынка труда, образовательных возможностей региона, утверждается Учредителем  Школы.     </w:t>
      </w:r>
    </w:p>
    <w:p w:rsidR="00E517CA" w:rsidRPr="00E9530E" w:rsidRDefault="00E517CA" w:rsidP="00E517CA">
      <w:pPr>
        <w:numPr>
          <w:ilvl w:val="1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обучения в оборонно-спортивном классе является подготовка несовершеннолетних граждан к профессиональному служению Отечеству на гражданском и военном поприще,  к осознанному выбору профессии, к службе в рядах российской армии.   </w:t>
      </w:r>
    </w:p>
    <w:p w:rsidR="00E517CA" w:rsidRPr="00E9530E" w:rsidRDefault="00E517CA" w:rsidP="00E517CA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1.4  Принципы организации   обучение в оборонно-спортивном  классе:</w:t>
      </w:r>
    </w:p>
    <w:p w:rsidR="00E517CA" w:rsidRPr="00E9530E" w:rsidRDefault="00E517CA" w:rsidP="00E517CA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Непрерывность и преемственность образовательного процесса, обеспеченная     образовательными программами на разных ступенях обучения.</w:t>
      </w:r>
    </w:p>
    <w:p w:rsidR="00E517CA" w:rsidRPr="00E9530E" w:rsidRDefault="00E517CA" w:rsidP="00E517CA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Развитие личности в условиях самореализации, обретения своего жизненного пути, </w:t>
      </w:r>
      <w:proofErr w:type="spellStart"/>
      <w:r w:rsidRPr="00E9530E">
        <w:rPr>
          <w:rFonts w:ascii="Times New Roman" w:eastAsia="Calibri" w:hAnsi="Times New Roman" w:cs="Times New Roman"/>
          <w:sz w:val="28"/>
          <w:szCs w:val="28"/>
        </w:rPr>
        <w:t>самоактуализации</w:t>
      </w:r>
      <w:proofErr w:type="spellEnd"/>
      <w:r w:rsidRPr="00E9530E">
        <w:rPr>
          <w:rFonts w:ascii="Times New Roman" w:eastAsia="Calibri" w:hAnsi="Times New Roman" w:cs="Times New Roman"/>
          <w:sz w:val="28"/>
          <w:szCs w:val="28"/>
        </w:rPr>
        <w:t>, физического самосовершенствования  и обучения навыкам здорового образа жизни.</w:t>
      </w:r>
    </w:p>
    <w:p w:rsidR="00E517CA" w:rsidRPr="00E9530E" w:rsidRDefault="00E517CA" w:rsidP="00E517CA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lastRenderedPageBreak/>
        <w:t>Дифференциация и индивидуализация обучения и воспитания на основе  всестороннего изучения личности.</w:t>
      </w:r>
    </w:p>
    <w:p w:rsidR="00E517CA" w:rsidRPr="00E9530E" w:rsidRDefault="00E517CA" w:rsidP="00E517CA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Использование возможностей образовательной и спортивной среды посёлка для  профессионального самоопределения  личности и </w:t>
      </w:r>
      <w:proofErr w:type="spellStart"/>
      <w:r w:rsidRPr="00E9530E">
        <w:rPr>
          <w:rFonts w:ascii="Times New Roman" w:eastAsia="Calibri" w:hAnsi="Times New Roman" w:cs="Times New Roman"/>
          <w:sz w:val="28"/>
          <w:szCs w:val="28"/>
        </w:rPr>
        <w:t>профилизации</w:t>
      </w:r>
      <w:proofErr w:type="spellEnd"/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обучения. </w:t>
      </w:r>
    </w:p>
    <w:p w:rsidR="00E517CA" w:rsidRPr="00E9530E" w:rsidRDefault="00E517CA" w:rsidP="00E517CA">
      <w:pPr>
        <w:numPr>
          <w:ilvl w:val="1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классе оборонно-спортивного профиля осуществляется  на третьей ступени  образования, по программам  профильного обучения 10-11-го класса  в режиме шестидневной учебной недели. По окончании  выпускники получают аттестаты 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9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17CA" w:rsidRDefault="00E517CA" w:rsidP="00E517CA">
      <w:pPr>
        <w:numPr>
          <w:ilvl w:val="1"/>
          <w:numId w:val="5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Не  допускается  дискриминация  при приёме  учащихся  в  школу  по  расовым, национальным, половым  признакам. Ограничением к приему в оборонно-спортивный профильный класс  может служить  ограничение по здоровью к занятиям спортом. </w:t>
      </w:r>
    </w:p>
    <w:p w:rsidR="00E517CA" w:rsidRPr="00E9530E" w:rsidRDefault="00E517CA" w:rsidP="00E517CA">
      <w:pPr>
        <w:autoSpaceDE w:val="0"/>
        <w:autoSpaceDN w:val="0"/>
        <w:spacing w:after="0"/>
        <w:ind w:lef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7CA" w:rsidRDefault="00E517CA" w:rsidP="00E517CA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II. Правила зачисления.</w:t>
      </w:r>
    </w:p>
    <w:p w:rsidR="00E517CA" w:rsidRPr="00E9530E" w:rsidRDefault="00E517CA" w:rsidP="00E517CA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2.1.</w:t>
      </w:r>
      <w:r w:rsidRPr="00E9530E">
        <w:rPr>
          <w:rFonts w:ascii="Times New Roman" w:eastAsia="Calibri" w:hAnsi="Times New Roman" w:cs="Times New Roman"/>
          <w:sz w:val="28"/>
          <w:szCs w:val="28"/>
        </w:rPr>
        <w:t>В  класс      оборонно-спортивного        профиля   принимаются  учащиеся,    успешно освоившие     программы        основного общего образования  на    основании       конкурсного набора.   Поступающим   необходимо    сдать  нормативы по физической культуре с показат</w:t>
      </w:r>
      <w:r>
        <w:rPr>
          <w:rFonts w:ascii="Times New Roman" w:eastAsia="Calibri" w:hAnsi="Times New Roman" w:cs="Times New Roman"/>
          <w:sz w:val="28"/>
          <w:szCs w:val="28"/>
        </w:rPr>
        <w:t>елями    не ниже оценки    “4”.</w:t>
      </w: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 Нормативы принимает специально созданная  приказом директора школы  приемная комиссия.</w:t>
      </w:r>
    </w:p>
    <w:p w:rsidR="00E517CA" w:rsidRPr="00E9530E" w:rsidRDefault="00E517CA" w:rsidP="00E517CA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2.2. Преимущественным правом зачисления в класс оборонно-спортивного   </w:t>
      </w:r>
    </w:p>
    <w:p w:rsidR="00E517CA" w:rsidRPr="00E9530E" w:rsidRDefault="00E517CA" w:rsidP="00E517CA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      профиля  пользуются: </w:t>
      </w:r>
    </w:p>
    <w:p w:rsidR="00E517CA" w:rsidRPr="00E9530E" w:rsidRDefault="00E517CA" w:rsidP="00E517CA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Дети военнослужащих, исполнявших свой конституционный долг в зонах военных конфликтов;</w:t>
      </w:r>
    </w:p>
    <w:p w:rsidR="00E517CA" w:rsidRPr="00E9530E" w:rsidRDefault="00E517CA" w:rsidP="00E517CA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Дети военных и государственных служащих, работающих на должностях, связанных  с повышенным риском (пограничники, таможенники, работники МЧС, МВД и т.д.);</w:t>
      </w:r>
    </w:p>
    <w:p w:rsidR="00E517CA" w:rsidRPr="00E9530E" w:rsidRDefault="00E517CA" w:rsidP="00E517CA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Дети-сироты,  дети из неполных семей. </w:t>
      </w:r>
    </w:p>
    <w:p w:rsidR="00E517CA" w:rsidRPr="00E9530E" w:rsidRDefault="00E517CA" w:rsidP="00E517CA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. Для  зачисления  учащихся  в  класс  оборонно-спортивного профиля   необходимы  следующие  документы:</w:t>
      </w:r>
    </w:p>
    <w:p w:rsidR="00E517CA" w:rsidRPr="00E9530E" w:rsidRDefault="00E517CA" w:rsidP="00E517CA">
      <w:pPr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Заявление учащегося  о зачислении;</w:t>
      </w:r>
    </w:p>
    <w:p w:rsidR="00E517CA" w:rsidRPr="00E9530E" w:rsidRDefault="00E517CA" w:rsidP="00E517CA">
      <w:pPr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Медицинская  справка  </w:t>
      </w: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о  состоянии  здоровья    с пометкой  о  допуске  к обучению  в  классе</w:t>
      </w:r>
      <w:proofErr w:type="gramEnd"/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оборонно-спортивного профиля;</w:t>
      </w:r>
    </w:p>
    <w:p w:rsidR="00E517CA" w:rsidRPr="00E9530E" w:rsidRDefault="00E517CA" w:rsidP="00E517CA">
      <w:pPr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Ксерокопия  паспорта.</w:t>
      </w:r>
    </w:p>
    <w:p w:rsidR="00E517CA" w:rsidRPr="00E9530E" w:rsidRDefault="00E517CA" w:rsidP="00E517CA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. При наличии  свободных  ме</w:t>
      </w: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ст  в  кл</w:t>
      </w:r>
      <w:proofErr w:type="gramEnd"/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ассе оборонно-спортивного профиля  и успешном  прохождении  аттестации  в школу  могут  быть  приняты  лица, не достигшие  18  лет  и не имеющие  среднего  (полного)  образования – в порядке перевода  из другого  образовательного </w:t>
      </w:r>
      <w:r w:rsidRPr="00E9530E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учреждения, реализующего  образовательную  программу  соответствующего  уровня, при условии успешного выполнения нормативов  по физической культуре.</w:t>
      </w:r>
    </w:p>
    <w:p w:rsidR="00E517CA" w:rsidRDefault="00E517CA" w:rsidP="00E517CA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. При неудовлетворительной успеваемости по профильным предметам или ухудшении здоровья учащийся может быть переведен из профильного  оборонно-спортивного класса  в общеобразовательный  для продолжения образования.</w:t>
      </w:r>
      <w:proofErr w:type="gramEnd"/>
    </w:p>
    <w:p w:rsidR="00E517CA" w:rsidRPr="00E9530E" w:rsidRDefault="00E517CA" w:rsidP="00E517CA">
      <w:pPr>
        <w:autoSpaceDE w:val="0"/>
        <w:autoSpaceDN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7CA" w:rsidRPr="00E9530E" w:rsidRDefault="00E517CA" w:rsidP="00E517CA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III. Права и обязанности родителей.</w:t>
      </w:r>
    </w:p>
    <w:p w:rsidR="00E517CA" w:rsidRPr="00E9530E" w:rsidRDefault="00E517CA" w:rsidP="00E517CA">
      <w:pPr>
        <w:tabs>
          <w:tab w:val="left" w:pos="540"/>
        </w:tabs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3.1. С   родителями  (законными  представителями)  ребёнка  школа  заключает    двусторонний договор  об обязанностях  сторон. Один  экземпляр     хранится  в личном  деле  </w:t>
      </w: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9530E">
        <w:rPr>
          <w:rFonts w:ascii="Times New Roman" w:eastAsia="Calibri" w:hAnsi="Times New Roman" w:cs="Times New Roman"/>
          <w:sz w:val="28"/>
          <w:szCs w:val="28"/>
        </w:rPr>
        <w:t>, другой  выдаётся  на  руки   родителям  (законным  представителям).</w:t>
      </w:r>
    </w:p>
    <w:p w:rsidR="00E517CA" w:rsidRPr="00E9530E" w:rsidRDefault="00E517CA" w:rsidP="00E517CA">
      <w:pPr>
        <w:tabs>
          <w:tab w:val="left" w:pos="540"/>
        </w:tabs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Родители </w:t>
      </w:r>
      <w:proofErr w:type="gramStart"/>
      <w:r w:rsidRPr="00E9530E">
        <w:rPr>
          <w:rFonts w:ascii="Times New Roman" w:eastAsia="Calibri" w:hAnsi="Times New Roman" w:cs="Times New Roman"/>
          <w:sz w:val="28"/>
          <w:szCs w:val="28"/>
        </w:rPr>
        <w:t>имеют право знакомится</w:t>
      </w:r>
      <w:proofErr w:type="gramEnd"/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с Уставом Школы,  образовательными     программами  профильного и базового обучения, оценками   своих детей.</w:t>
      </w:r>
    </w:p>
    <w:p w:rsidR="00E517CA" w:rsidRDefault="00E517CA" w:rsidP="00E517C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Родители (законные представители)  обеспечивают  учащихся класса  оборонно-спортивного профиля  спортивной формой и спортивной обувью  для занятий  физической культурой и спортом,  а также  форменной одеждой для ношения на занятия  установленного образца,  а также  другими  принадлежностями  для  занятий. </w:t>
      </w:r>
    </w:p>
    <w:p w:rsidR="00E517CA" w:rsidRPr="00E9530E" w:rsidRDefault="00E517CA" w:rsidP="00E517C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7CA" w:rsidRPr="00E9530E" w:rsidRDefault="00E517CA" w:rsidP="00E517CA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530E">
        <w:rPr>
          <w:rFonts w:ascii="Times New Roman" w:eastAsia="Calibri" w:hAnsi="Times New Roman" w:cs="Times New Roman"/>
          <w:b/>
          <w:bCs/>
          <w:sz w:val="28"/>
          <w:szCs w:val="28"/>
        </w:rPr>
        <w:t>IV. Права и обязанности учащихся.</w:t>
      </w:r>
    </w:p>
    <w:p w:rsidR="00E517CA" w:rsidRPr="00E9530E" w:rsidRDefault="00E517CA" w:rsidP="00E517C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Учащиеся  класса  оборонно-спортивного  профиля обязаны  посещать все учебные  и дополнительные  занятия, входящие в  программу профильного обучения,  участвовать в мероприятиях оборонно-спортивного  характера, </w:t>
      </w:r>
      <w:proofErr w:type="spellStart"/>
      <w:r w:rsidRPr="00E9530E">
        <w:rPr>
          <w:rFonts w:ascii="Times New Roman" w:eastAsia="Calibri" w:hAnsi="Times New Roman" w:cs="Times New Roman"/>
          <w:sz w:val="28"/>
          <w:szCs w:val="28"/>
        </w:rPr>
        <w:t>проводящихся</w:t>
      </w:r>
      <w:proofErr w:type="spellEnd"/>
      <w:r w:rsidRPr="00E9530E">
        <w:rPr>
          <w:rFonts w:ascii="Times New Roman" w:eastAsia="Calibri" w:hAnsi="Times New Roman" w:cs="Times New Roman"/>
          <w:sz w:val="28"/>
          <w:szCs w:val="28"/>
        </w:rPr>
        <w:t xml:space="preserve">  внутри школы,   представлять школу  в  районных мероприятиях. </w:t>
      </w:r>
    </w:p>
    <w:p w:rsidR="00E517CA" w:rsidRPr="00E9530E" w:rsidRDefault="00E517CA" w:rsidP="00E517C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E9530E">
        <w:rPr>
          <w:rFonts w:ascii="Times New Roman" w:eastAsia="Calibri" w:hAnsi="Times New Roman" w:cs="Times New Roman"/>
          <w:sz w:val="28"/>
          <w:szCs w:val="28"/>
        </w:rPr>
        <w:t>Учащиеся обязаны носить  установленную форму одежды  ежедневно, на спортивные занятия иметь спортивную форму и обувь.  Обувь и одежда должны содержаться в чистом, аккуратном виде.</w:t>
      </w:r>
    </w:p>
    <w:p w:rsidR="00E517CA" w:rsidRPr="00E9530E" w:rsidRDefault="00E517CA" w:rsidP="00E517CA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Pr="00E9530E">
        <w:rPr>
          <w:rFonts w:ascii="Times New Roman" w:eastAsia="Calibri" w:hAnsi="Times New Roman" w:cs="Times New Roman"/>
          <w:sz w:val="28"/>
          <w:szCs w:val="28"/>
        </w:rPr>
        <w:t>Дисциплина в классе поддерживается на основе уважения человеческого достоинства  учащихся,   учителей   и других сотрудников  школы. Методы физического и психического насилия по отношению к учащимся не допускаются.</w:t>
      </w:r>
    </w:p>
    <w:p w:rsidR="00E517CA" w:rsidRDefault="00E517CA" w:rsidP="00E517CA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0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C5D79" w:rsidRDefault="009C5D79"/>
    <w:sectPr w:rsidR="009C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0F7E"/>
    <w:multiLevelType w:val="multilevel"/>
    <w:tmpl w:val="07EAF4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A2F222F"/>
    <w:multiLevelType w:val="multilevel"/>
    <w:tmpl w:val="5B1470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D2D05A2"/>
    <w:multiLevelType w:val="multilevel"/>
    <w:tmpl w:val="789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A2070"/>
    <w:multiLevelType w:val="multilevel"/>
    <w:tmpl w:val="59E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FB113A"/>
    <w:multiLevelType w:val="multilevel"/>
    <w:tmpl w:val="345CF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5">
    <w:nsid w:val="598C0DD3"/>
    <w:multiLevelType w:val="multilevel"/>
    <w:tmpl w:val="030AF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530D6"/>
    <w:multiLevelType w:val="multilevel"/>
    <w:tmpl w:val="7ED42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F07ABF"/>
    <w:multiLevelType w:val="multilevel"/>
    <w:tmpl w:val="791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1"/>
    <w:rsid w:val="009C5D79"/>
    <w:rsid w:val="00CA4441"/>
    <w:rsid w:val="00D671F7"/>
    <w:rsid w:val="00E517CA"/>
    <w:rsid w:val="00F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2013-09-27T03:35:00Z</cp:lastPrinted>
  <dcterms:created xsi:type="dcterms:W3CDTF">2013-09-27T01:20:00Z</dcterms:created>
  <dcterms:modified xsi:type="dcterms:W3CDTF">2013-09-27T03:36:00Z</dcterms:modified>
</cp:coreProperties>
</file>