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719"/>
        <w:gridCol w:w="3852"/>
      </w:tblGrid>
      <w:tr w:rsidR="00050205" w:rsidTr="00050205">
        <w:tc>
          <w:tcPr>
            <w:tcW w:w="6204" w:type="dxa"/>
          </w:tcPr>
          <w:p w:rsidR="00050205" w:rsidRDefault="000502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050205" w:rsidRDefault="000502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050205" w:rsidRDefault="000502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13 от 27.06.2013 года         </w:t>
            </w:r>
          </w:p>
          <w:p w:rsidR="00050205" w:rsidRDefault="00050205">
            <w:pPr>
              <w:jc w:val="both"/>
              <w:rPr>
                <w:sz w:val="24"/>
                <w:szCs w:val="24"/>
              </w:rPr>
            </w:pPr>
          </w:p>
          <w:p w:rsidR="00050205" w:rsidRDefault="00050205">
            <w:pPr>
              <w:jc w:val="both"/>
              <w:rPr>
                <w:sz w:val="24"/>
                <w:szCs w:val="24"/>
              </w:rPr>
            </w:pPr>
          </w:p>
          <w:p w:rsidR="00050205" w:rsidRDefault="00050205">
            <w:pPr>
              <w:jc w:val="both"/>
              <w:rPr>
                <w:sz w:val="24"/>
                <w:szCs w:val="24"/>
              </w:rPr>
            </w:pPr>
          </w:p>
          <w:p w:rsidR="00050205" w:rsidRDefault="00050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050205" w:rsidRDefault="0005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050205" w:rsidRDefault="0005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</w:t>
            </w:r>
          </w:p>
          <w:p w:rsidR="00050205" w:rsidRDefault="0005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 р. п. Переяславка</w:t>
            </w:r>
          </w:p>
          <w:p w:rsidR="00050205" w:rsidRDefault="0005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145-ОВ  от 20.06.2013 года</w:t>
            </w:r>
          </w:p>
          <w:p w:rsidR="00050205" w:rsidRDefault="0005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091F58" w:rsidRPr="00091F58" w:rsidRDefault="00091F58" w:rsidP="00091F58">
      <w:pPr>
        <w:jc w:val="center"/>
        <w:rPr>
          <w:b/>
          <w:bCs/>
          <w:sz w:val="28"/>
          <w:szCs w:val="28"/>
        </w:rPr>
      </w:pPr>
      <w:r w:rsidRPr="00091F58">
        <w:rPr>
          <w:b/>
          <w:bCs/>
          <w:sz w:val="28"/>
          <w:szCs w:val="28"/>
        </w:rPr>
        <w:t>ПОЛОЖЕНИЕ  </w:t>
      </w:r>
    </w:p>
    <w:p w:rsidR="00091F58" w:rsidRDefault="00091F58" w:rsidP="00091F58">
      <w:pPr>
        <w:jc w:val="center"/>
        <w:rPr>
          <w:b/>
          <w:bCs/>
          <w:sz w:val="28"/>
          <w:szCs w:val="28"/>
        </w:rPr>
      </w:pPr>
      <w:r w:rsidRPr="00091F58">
        <w:rPr>
          <w:b/>
          <w:bCs/>
          <w:sz w:val="28"/>
          <w:szCs w:val="28"/>
        </w:rPr>
        <w:t>о режиме учебных занятий</w:t>
      </w:r>
    </w:p>
    <w:p w:rsidR="003E3AE4" w:rsidRPr="00091F58" w:rsidRDefault="003E3AE4" w:rsidP="00091F58">
      <w:pPr>
        <w:jc w:val="center"/>
        <w:rPr>
          <w:b/>
          <w:sz w:val="28"/>
          <w:szCs w:val="28"/>
        </w:rPr>
      </w:pPr>
    </w:p>
    <w:p w:rsidR="003E3AE4" w:rsidRPr="003E3AE4" w:rsidRDefault="003E3AE4" w:rsidP="003E3AE4">
      <w:pPr>
        <w:jc w:val="both"/>
        <w:rPr>
          <w:rFonts w:eastAsia="Calibri"/>
          <w:sz w:val="28"/>
          <w:szCs w:val="28"/>
          <w:lang w:eastAsia="en-US"/>
        </w:rPr>
      </w:pPr>
      <w:r w:rsidRPr="003E3AE4">
        <w:rPr>
          <w:rFonts w:eastAsia="Calibri"/>
          <w:sz w:val="28"/>
          <w:szCs w:val="28"/>
          <w:lang w:eastAsia="en-US"/>
        </w:rPr>
        <w:t xml:space="preserve">Настоящее Положение утверждено с учетом мнения Совета Старшеклассников МБОУ СОШ №1 р. п. Переяславка протокол от 17.05.2013 № 9/1, общешкольного родительского комитета протокол от </w:t>
      </w:r>
      <w:proofErr w:type="gramStart"/>
      <w:r w:rsidRPr="003E3AE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6.05.2013  №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2, общего собрания трудового коллектива</w:t>
      </w:r>
    </w:p>
    <w:p w:rsidR="00091F58" w:rsidRDefault="00091F58" w:rsidP="00091F58">
      <w:pPr>
        <w:pStyle w:val="31"/>
        <w:tabs>
          <w:tab w:val="left" w:pos="-284"/>
        </w:tabs>
        <w:ind w:left="-284" w:firstLine="0"/>
        <w:rPr>
          <w:b/>
          <w:szCs w:val="28"/>
        </w:rPr>
      </w:pPr>
      <w:bookmarkStart w:id="0" w:name="_GoBack"/>
      <w:bookmarkEnd w:id="0"/>
      <w:r>
        <w:rPr>
          <w:b/>
          <w:szCs w:val="28"/>
          <w:lang w:val="en-US"/>
        </w:rPr>
        <w:t>I</w:t>
      </w:r>
      <w:r>
        <w:rPr>
          <w:b/>
          <w:szCs w:val="28"/>
        </w:rPr>
        <w:t>.Общие положения</w:t>
      </w:r>
    </w:p>
    <w:p w:rsidR="00091F58" w:rsidRDefault="00091F58" w:rsidP="00091F58">
      <w:pPr>
        <w:pStyle w:val="31"/>
        <w:tabs>
          <w:tab w:val="left" w:pos="-284"/>
        </w:tabs>
        <w:ind w:left="-284" w:firstLine="0"/>
        <w:rPr>
          <w:szCs w:val="28"/>
        </w:rPr>
      </w:pPr>
      <w:r>
        <w:rPr>
          <w:szCs w:val="28"/>
        </w:rPr>
        <w:t xml:space="preserve">  Положение о режиме учебных занятий разработано на основе следующих документов:</w:t>
      </w:r>
    </w:p>
    <w:p w:rsidR="00091F58" w:rsidRDefault="00091F58" w:rsidP="00091F5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Конвенции ООН о </w:t>
      </w:r>
      <w:proofErr w:type="gramStart"/>
      <w:r>
        <w:rPr>
          <w:sz w:val="28"/>
          <w:szCs w:val="28"/>
        </w:rPr>
        <w:t>правах  ребёнка</w:t>
      </w:r>
      <w:proofErr w:type="gramEnd"/>
      <w:r>
        <w:rPr>
          <w:sz w:val="28"/>
          <w:szCs w:val="28"/>
        </w:rPr>
        <w:t>, Декларации прав ребенка;</w:t>
      </w:r>
    </w:p>
    <w:p w:rsidR="00091F58" w:rsidRDefault="00091F58" w:rsidP="00091F58">
      <w:pPr>
        <w:pStyle w:val="31"/>
        <w:tabs>
          <w:tab w:val="left" w:pos="-284"/>
          <w:tab w:val="num" w:pos="1002"/>
        </w:tabs>
        <w:ind w:left="-284" w:firstLine="0"/>
        <w:rPr>
          <w:szCs w:val="28"/>
        </w:rPr>
      </w:pPr>
      <w:r>
        <w:rPr>
          <w:szCs w:val="28"/>
        </w:rPr>
        <w:t>- Конституция РФ;</w:t>
      </w:r>
    </w:p>
    <w:p w:rsidR="00091F58" w:rsidRDefault="00091F58" w:rsidP="00091F58">
      <w:pPr>
        <w:pStyle w:val="ConsPlusNormal"/>
        <w:widowControl/>
        <w:tabs>
          <w:tab w:val="left" w:pos="-284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Закона РФ «Об образовании» </w:t>
      </w:r>
    </w:p>
    <w:p w:rsidR="00091F58" w:rsidRDefault="00091F58" w:rsidP="00091F5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Типового положения об образовательном учреждении, утвержденного постановлением правительства Российской Федерации от 23.12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 № 919, от 01.02.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 № 49, от 30.12.2005 г № 854;</w:t>
      </w:r>
    </w:p>
    <w:p w:rsidR="00091F58" w:rsidRDefault="00091F58" w:rsidP="00091F5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091F58" w:rsidRDefault="00091F58" w:rsidP="00091F58">
      <w:pPr>
        <w:pStyle w:val="31"/>
        <w:tabs>
          <w:tab w:val="left" w:pos="-284"/>
          <w:tab w:val="num" w:pos="1002"/>
        </w:tabs>
        <w:ind w:left="-284" w:firstLine="0"/>
        <w:rPr>
          <w:szCs w:val="28"/>
        </w:rPr>
      </w:pPr>
      <w:r>
        <w:rPr>
          <w:szCs w:val="28"/>
        </w:rPr>
        <w:t>- 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091F58" w:rsidRDefault="00091F58" w:rsidP="00091F5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Трудового кодекса РФ  (с изменениями и дополнениями);</w:t>
      </w:r>
    </w:p>
    <w:p w:rsidR="00091F58" w:rsidRDefault="00091F58" w:rsidP="00091F5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Устава МБОУ СОШ №1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</w:t>
      </w:r>
    </w:p>
    <w:p w:rsidR="00091F58" w:rsidRDefault="00091F58" w:rsidP="00091F5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Правил внутреннего трудового распорядка для работников МБОУ СОШ №1 р.</w:t>
      </w:r>
      <w:r>
        <w:t xml:space="preserve"> </w:t>
      </w:r>
      <w:r>
        <w:rPr>
          <w:sz w:val="28"/>
          <w:szCs w:val="28"/>
        </w:rPr>
        <w:t>п. Переяславка</w:t>
      </w:r>
    </w:p>
    <w:p w:rsidR="00091F58" w:rsidRDefault="00091F58" w:rsidP="00091F58">
      <w:pPr>
        <w:numPr>
          <w:ilvl w:val="2"/>
          <w:numId w:val="1"/>
        </w:numPr>
        <w:tabs>
          <w:tab w:val="left" w:pos="90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режим МБОУ СОШ № 1 р. п. Переяславка, график посещения школы участниками образовательного процесса и иными лицами.</w:t>
      </w:r>
    </w:p>
    <w:p w:rsidR="00091F58" w:rsidRDefault="00091F58" w:rsidP="00091F58">
      <w:pPr>
        <w:numPr>
          <w:ilvl w:val="1"/>
          <w:numId w:val="1"/>
        </w:numPr>
        <w:tabs>
          <w:tab w:val="num" w:pos="-142"/>
          <w:tab w:val="left" w:pos="900"/>
        </w:tabs>
        <w:ind w:left="-284"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Режим  работы </w:t>
      </w:r>
      <w:r>
        <w:rPr>
          <w:sz w:val="28"/>
          <w:szCs w:val="28"/>
        </w:rPr>
        <w:t xml:space="preserve">МБОУ СОШ № 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Переяславка </w:t>
      </w:r>
      <w:r>
        <w:rPr>
          <w:bCs/>
          <w:sz w:val="28"/>
          <w:szCs w:val="28"/>
        </w:rPr>
        <w:t>определяется приказом администрации школы в начале учебного года.</w:t>
      </w:r>
    </w:p>
    <w:p w:rsidR="00091F58" w:rsidRDefault="00091F58" w:rsidP="00091F58">
      <w:pPr>
        <w:numPr>
          <w:ilvl w:val="1"/>
          <w:numId w:val="1"/>
        </w:numPr>
        <w:tabs>
          <w:tab w:val="num" w:pos="-284"/>
          <w:tab w:val="left" w:pos="900"/>
        </w:tabs>
        <w:ind w:left="-284" w:firstLine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1.3.Режим работы </w:t>
      </w:r>
      <w:r>
        <w:rPr>
          <w:sz w:val="28"/>
          <w:szCs w:val="28"/>
        </w:rPr>
        <w:t>МБОУСОШ №1 р. п. Переяславка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>
        <w:rPr>
          <w:bCs/>
          <w:sz w:val="28"/>
          <w:szCs w:val="28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школе. </w:t>
      </w:r>
    </w:p>
    <w:p w:rsidR="00091F58" w:rsidRDefault="00091F58" w:rsidP="00091F58">
      <w:pPr>
        <w:ind w:left="-284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1.4. Настоящее положение регламентирует функционирование школы в период организации образовательного процесса, каникул, </w:t>
      </w:r>
      <w:r>
        <w:rPr>
          <w:sz w:val="28"/>
          <w:szCs w:val="28"/>
        </w:rPr>
        <w:t xml:space="preserve">летнего отдыха и оздоровления обучающихся, </w:t>
      </w:r>
      <w:r>
        <w:rPr>
          <w:bCs/>
          <w:sz w:val="28"/>
          <w:szCs w:val="28"/>
        </w:rPr>
        <w:t xml:space="preserve">а также </w:t>
      </w:r>
      <w:r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91F58" w:rsidRDefault="00091F58" w:rsidP="00091F58">
      <w:pPr>
        <w:pStyle w:val="31"/>
        <w:ind w:left="-284" w:firstLine="284"/>
        <w:rPr>
          <w:bCs/>
          <w:szCs w:val="28"/>
        </w:rPr>
      </w:pPr>
      <w:r>
        <w:rPr>
          <w:bCs/>
          <w:szCs w:val="28"/>
        </w:rPr>
        <w:t xml:space="preserve">    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091F58" w:rsidRDefault="00091F58" w:rsidP="00091F58">
      <w:pPr>
        <w:pStyle w:val="1"/>
        <w:tabs>
          <w:tab w:val="clear" w:pos="360"/>
          <w:tab w:val="num" w:pos="1080"/>
        </w:tabs>
        <w:ind w:left="1080" w:hanging="720"/>
        <w:rPr>
          <w:b w:val="0"/>
          <w:bCs/>
          <w:sz w:val="28"/>
          <w:szCs w:val="28"/>
        </w:rPr>
      </w:pPr>
    </w:p>
    <w:p w:rsidR="00091F58" w:rsidRDefault="00091F58" w:rsidP="004941DB">
      <w:pPr>
        <w:pStyle w:val="1"/>
        <w:tabs>
          <w:tab w:val="clear" w:pos="36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II. Цели и задачи</w:t>
      </w:r>
    </w:p>
    <w:p w:rsidR="00091F58" w:rsidRDefault="00091F58" w:rsidP="00091F58">
      <w:pPr>
        <w:pStyle w:val="31"/>
        <w:tabs>
          <w:tab w:val="num" w:pos="1002"/>
        </w:tabs>
        <w:ind w:left="-284" w:firstLine="284"/>
        <w:rPr>
          <w:b/>
          <w:bCs/>
          <w:szCs w:val="28"/>
        </w:rPr>
      </w:pPr>
      <w:r>
        <w:rPr>
          <w:szCs w:val="28"/>
        </w:rPr>
        <w:t xml:space="preserve">     2.1. Упорядочение учебно-воспитательного  процесса в соответствие с нормативно-правовыми документами; </w:t>
      </w:r>
    </w:p>
    <w:p w:rsidR="00091F58" w:rsidRDefault="00091F58" w:rsidP="00091F58">
      <w:pPr>
        <w:pStyle w:val="31"/>
        <w:tabs>
          <w:tab w:val="num" w:pos="1002"/>
        </w:tabs>
        <w:ind w:left="-284" w:firstLine="284"/>
        <w:rPr>
          <w:szCs w:val="28"/>
        </w:rPr>
      </w:pPr>
      <w:r>
        <w:rPr>
          <w:bCs/>
          <w:szCs w:val="28"/>
        </w:rPr>
        <w:t xml:space="preserve">    2.2.</w:t>
      </w:r>
      <w:r>
        <w:rPr>
          <w:szCs w:val="28"/>
        </w:rPr>
        <w:t xml:space="preserve">Обеспечение конституционных прав обучающихся  на образование и </w:t>
      </w:r>
      <w:proofErr w:type="spellStart"/>
      <w:r>
        <w:rPr>
          <w:szCs w:val="28"/>
        </w:rPr>
        <w:t>здоровьесбережение</w:t>
      </w:r>
      <w:proofErr w:type="spellEnd"/>
      <w:r>
        <w:rPr>
          <w:szCs w:val="28"/>
        </w:rPr>
        <w:t>.</w:t>
      </w:r>
    </w:p>
    <w:p w:rsidR="00091F58" w:rsidRDefault="00091F58" w:rsidP="00091F58">
      <w:pPr>
        <w:pStyle w:val="31"/>
        <w:tabs>
          <w:tab w:val="num" w:pos="1002"/>
        </w:tabs>
        <w:ind w:firstLine="0"/>
        <w:rPr>
          <w:b/>
          <w:bCs/>
          <w:szCs w:val="28"/>
        </w:rPr>
      </w:pPr>
    </w:p>
    <w:p w:rsidR="00091F58" w:rsidRDefault="00091F58" w:rsidP="004941DB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Режим работы школы во время организации образовательного процесса.</w:t>
      </w:r>
    </w:p>
    <w:p w:rsidR="00091F58" w:rsidRDefault="00091F58" w:rsidP="004941DB">
      <w:pPr>
        <w:ind w:left="-284" w:firstLine="284"/>
        <w:jc w:val="both"/>
        <w:rPr>
          <w:sz w:val="28"/>
          <w:szCs w:val="28"/>
        </w:rPr>
      </w:pPr>
      <w:r w:rsidRPr="00091F58">
        <w:rPr>
          <w:sz w:val="28"/>
          <w:szCs w:val="28"/>
        </w:rPr>
        <w:t>Организация образовательного процесса в школе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091F58" w:rsidRPr="00091F58" w:rsidRDefault="00091F58" w:rsidP="00091F58">
      <w:pPr>
        <w:numPr>
          <w:ilvl w:val="1"/>
          <w:numId w:val="3"/>
        </w:numPr>
        <w:rPr>
          <w:b/>
          <w:bCs/>
          <w:i/>
          <w:iCs/>
          <w:sz w:val="28"/>
          <w:szCs w:val="28"/>
        </w:rPr>
      </w:pPr>
      <w:r w:rsidRPr="00091F58">
        <w:rPr>
          <w:b/>
          <w:bCs/>
          <w:iCs/>
          <w:sz w:val="28"/>
          <w:szCs w:val="28"/>
        </w:rPr>
        <w:t>Продолжительность учебного года</w:t>
      </w:r>
      <w:r w:rsidRPr="00091F58">
        <w:rPr>
          <w:b/>
          <w:bCs/>
          <w:i/>
          <w:iCs/>
          <w:sz w:val="28"/>
          <w:szCs w:val="28"/>
        </w:rPr>
        <w:t>.</w:t>
      </w:r>
    </w:p>
    <w:p w:rsidR="00091F58" w:rsidRDefault="00091F58" w:rsidP="00091F58">
      <w:pPr>
        <w:pStyle w:val="31"/>
        <w:rPr>
          <w:szCs w:val="28"/>
        </w:rPr>
      </w:pPr>
      <w:r>
        <w:rPr>
          <w:szCs w:val="28"/>
        </w:rPr>
        <w:t>Учебный год начинается 1 сентября. Продолжительность  учебного года в 1 классе равна 33 недели, во 2 – 9 классах – 34 недели.</w:t>
      </w:r>
    </w:p>
    <w:p w:rsidR="00091F58" w:rsidRPr="00091F58" w:rsidRDefault="00091F58" w:rsidP="00091F58">
      <w:pPr>
        <w:rPr>
          <w:b/>
          <w:bCs/>
          <w:iCs/>
          <w:sz w:val="28"/>
          <w:szCs w:val="28"/>
          <w:u w:val="single"/>
        </w:rPr>
      </w:pPr>
      <w:r w:rsidRPr="00091F58">
        <w:rPr>
          <w:b/>
          <w:bCs/>
          <w:iCs/>
          <w:sz w:val="28"/>
          <w:szCs w:val="28"/>
        </w:rPr>
        <w:t>3.2.  Регламентирование образовательного процесса.</w:t>
      </w:r>
    </w:p>
    <w:p w:rsidR="00091F58" w:rsidRDefault="00091F58" w:rsidP="00091F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год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ступенях обучения делится на 4 четверти, 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по полугодиям.</w:t>
      </w:r>
    </w:p>
    <w:p w:rsidR="00091F58" w:rsidRDefault="00091F58" w:rsidP="00091F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091F58" w:rsidRPr="00091F58" w:rsidRDefault="00091F58" w:rsidP="00091F58">
      <w:pPr>
        <w:rPr>
          <w:b/>
          <w:bCs/>
          <w:iCs/>
          <w:sz w:val="28"/>
          <w:szCs w:val="28"/>
        </w:rPr>
      </w:pPr>
      <w:r w:rsidRPr="00091F58">
        <w:rPr>
          <w:b/>
          <w:bCs/>
          <w:iCs/>
          <w:sz w:val="28"/>
          <w:szCs w:val="28"/>
        </w:rPr>
        <w:t>3.3.Регламентирование образовательного процесса на неделю.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рабочей недели: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- 5-ти дневная рабочая неделя в 1 классе;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- 6-ти дневная рабочая неделя во 2 -11  классах. </w:t>
      </w:r>
    </w:p>
    <w:p w:rsidR="00091F58" w:rsidRPr="00091F58" w:rsidRDefault="00091F58" w:rsidP="00091F58">
      <w:pPr>
        <w:numPr>
          <w:ilvl w:val="1"/>
          <w:numId w:val="5"/>
        </w:numPr>
        <w:tabs>
          <w:tab w:val="left" w:pos="540"/>
        </w:tabs>
        <w:rPr>
          <w:b/>
          <w:bCs/>
          <w:iCs/>
          <w:sz w:val="28"/>
          <w:szCs w:val="28"/>
        </w:rPr>
      </w:pPr>
      <w:r w:rsidRPr="00091F58">
        <w:rPr>
          <w:b/>
          <w:bCs/>
          <w:iCs/>
          <w:sz w:val="28"/>
          <w:szCs w:val="28"/>
        </w:rPr>
        <w:t>Регламентирование образовательного процесса на день.</w:t>
      </w:r>
    </w:p>
    <w:p w:rsidR="00091F58" w:rsidRDefault="00091F58" w:rsidP="00091F58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организуются в две  смены. Факультативы, занятия дополнительного образования (кружки, секции),  обязательные индивидуальные и групповые занятия, элективные курсы и т. п. организуются через 45 минут после последнего урока. 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в 8.30, пропуск учащихся в школу в 8.15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урока:</w:t>
      </w:r>
    </w:p>
    <w:p w:rsidR="00091F58" w:rsidRDefault="004941DB" w:rsidP="004941DB">
      <w:pPr>
        <w:pStyle w:val="31"/>
        <w:ind w:firstLine="0"/>
        <w:rPr>
          <w:szCs w:val="28"/>
        </w:rPr>
      </w:pPr>
      <w:r>
        <w:rPr>
          <w:szCs w:val="28"/>
        </w:rPr>
        <w:t xml:space="preserve">- </w:t>
      </w:r>
      <w:r w:rsidR="00091F58">
        <w:rPr>
          <w:szCs w:val="28"/>
        </w:rPr>
        <w:t>45 минут – 2-11 классы</w:t>
      </w:r>
    </w:p>
    <w:p w:rsidR="00091F58" w:rsidRDefault="004941DB" w:rsidP="004941DB">
      <w:pPr>
        <w:pStyle w:val="31"/>
        <w:ind w:firstLine="0"/>
        <w:rPr>
          <w:szCs w:val="28"/>
        </w:rPr>
      </w:pPr>
      <w:r>
        <w:rPr>
          <w:szCs w:val="28"/>
        </w:rPr>
        <w:t xml:space="preserve">- </w:t>
      </w:r>
      <w:r w:rsidR="00091F58">
        <w:rPr>
          <w:szCs w:val="28"/>
        </w:rPr>
        <w:t>1 класс- в сентябре, октябре - по 3 урока в день по 35 минут каждый, в ноябре - декабре - по 4 урока по 35 минут каждый; январь - май - по 4 урока по 45 минут каждый.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каждого урока  подается  звонок.  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Дежурство по школе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директора по  воспитательной работе в начале учебного года и утверждается директором школы.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начала работы каждого учителя – за 15 минут до начала своего первого урока. Дежурство учителей 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Педагогам категорически запрещается вести при</w:t>
      </w:r>
      <w:r>
        <w:rPr>
          <w:sz w:val="28"/>
          <w:szCs w:val="28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Прием родителей (законных представителей) директором школы осуществляется каждый четверг  с 9.00 до 17.00.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Категорически запрещается удаление обучающихся из класса, моральное или физическое воздействие на обучающихся.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выставление итоговых оценок или их изменение после даты, указанной в при</w:t>
      </w:r>
      <w:r>
        <w:rPr>
          <w:sz w:val="28"/>
          <w:szCs w:val="28"/>
        </w:rPr>
        <w:softHyphen/>
        <w:t xml:space="preserve">казе об окончании </w:t>
      </w:r>
      <w:proofErr w:type="gramStart"/>
      <w:r>
        <w:rPr>
          <w:sz w:val="28"/>
          <w:szCs w:val="28"/>
        </w:rPr>
        <w:t>четверти .</w:t>
      </w:r>
      <w:proofErr w:type="gramEnd"/>
      <w:r>
        <w:rPr>
          <w:sz w:val="28"/>
          <w:szCs w:val="28"/>
        </w:rPr>
        <w:t xml:space="preserve">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091F58" w:rsidRDefault="00091F58" w:rsidP="00091F58">
      <w:pPr>
        <w:numPr>
          <w:ilvl w:val="2"/>
          <w:numId w:val="5"/>
        </w:numPr>
        <w:shd w:val="clear" w:color="auto" w:fill="FFFFFF"/>
        <w:tabs>
          <w:tab w:val="left" w:pos="720"/>
          <w:tab w:val="left" w:pos="900"/>
        </w:tabs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091F58" w:rsidRDefault="00091F58" w:rsidP="00091F58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sz w:val="28"/>
          <w:szCs w:val="28"/>
        </w:rPr>
      </w:pPr>
    </w:p>
    <w:p w:rsidR="00091F58" w:rsidRDefault="00091F58" w:rsidP="00091F58">
      <w:pPr>
        <w:jc w:val="both"/>
        <w:rPr>
          <w:sz w:val="28"/>
          <w:szCs w:val="28"/>
        </w:rPr>
      </w:pPr>
      <w:r w:rsidRPr="004941DB">
        <w:rPr>
          <w:b/>
          <w:sz w:val="28"/>
          <w:szCs w:val="28"/>
        </w:rPr>
        <w:t xml:space="preserve">3.5.Организация  воспитательного процесса </w:t>
      </w:r>
      <w:r w:rsidRPr="004941DB">
        <w:rPr>
          <w:b/>
          <w:bCs/>
          <w:iCs/>
          <w:sz w:val="28"/>
          <w:szCs w:val="28"/>
        </w:rPr>
        <w:t>в школе</w:t>
      </w:r>
      <w:r>
        <w:rPr>
          <w:sz w:val="28"/>
          <w:szCs w:val="28"/>
        </w:rPr>
        <w:t xml:space="preserve"> регламентируется расписанием работы  кружков, секций, детских общественных объединений.</w:t>
      </w:r>
    </w:p>
    <w:p w:rsidR="00091F58" w:rsidRDefault="00091F58" w:rsidP="00091F5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091F58" w:rsidRDefault="00091F58" w:rsidP="00091F5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3.5.16 Классные руководители  сопровождают детей в столовую, присутствуют при приеме пищи детьми и обеспечивают порядок.</w:t>
      </w:r>
    </w:p>
    <w:p w:rsidR="00091F58" w:rsidRDefault="00091F58" w:rsidP="00091F58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 который назначен приказом директора.</w:t>
      </w:r>
    </w:p>
    <w:p w:rsidR="00091F58" w:rsidRDefault="00091F58" w:rsidP="00091F58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3.5.18 Работа спортивных секций, кружков, кабинета информатики допускается только по расписанию, утвержденному директором школы.</w:t>
      </w:r>
    </w:p>
    <w:p w:rsidR="00091F58" w:rsidRDefault="00091F58" w:rsidP="00091F58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3.5.19 График питания обучающихся, дежурства по школе утверждается директором школы ежегодно.</w:t>
      </w:r>
    </w:p>
    <w:p w:rsidR="00091F58" w:rsidRDefault="00091F58" w:rsidP="00091F58">
      <w:pPr>
        <w:numPr>
          <w:ilvl w:val="1"/>
          <w:numId w:val="7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Выход на работу учителя или любого сотрудника школы после болезни возможен только по предъявлению директору больничного листа.</w:t>
      </w:r>
    </w:p>
    <w:p w:rsidR="00091F58" w:rsidRDefault="00091F58" w:rsidP="00091F58">
      <w:pPr>
        <w:numPr>
          <w:ilvl w:val="1"/>
          <w:numId w:val="7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Школьное расписание уроков строится с учетом хода дневной и недельной кривой умственной работоспособности обучающихся.</w:t>
      </w:r>
    </w:p>
    <w:p w:rsidR="00091F58" w:rsidRDefault="00091F58" w:rsidP="00091F58">
      <w:pPr>
        <w:numPr>
          <w:ilvl w:val="1"/>
          <w:numId w:val="7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="004941DB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профилактики утомления, нарушения о</w:t>
      </w:r>
      <w:r w:rsidR="004941DB">
        <w:rPr>
          <w:sz w:val="28"/>
          <w:szCs w:val="28"/>
        </w:rPr>
        <w:t>санки, зрения обучающихся, должны</w:t>
      </w:r>
      <w:r>
        <w:rPr>
          <w:sz w:val="28"/>
          <w:szCs w:val="28"/>
        </w:rPr>
        <w:t xml:space="preserve"> проводиться на уроках физкультурные минутки и гимнастика для глаз.</w:t>
      </w:r>
    </w:p>
    <w:p w:rsidR="00091F58" w:rsidRDefault="00091F58" w:rsidP="00091F58">
      <w:pPr>
        <w:numPr>
          <w:ilvl w:val="1"/>
          <w:numId w:val="7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 приостановления образовательного процесса в связи с понижением температуры наружного воздуха.</w:t>
      </w:r>
    </w:p>
    <w:p w:rsidR="00091F58" w:rsidRDefault="00091F58" w:rsidP="00091F58">
      <w:pPr>
        <w:numPr>
          <w:ilvl w:val="1"/>
          <w:numId w:val="7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обучающиеся 2-9 классов аттестуются по четвертям, а учащиеся 10- 11 классов по полугодиям. Оценивание уровня знаний, умений и навыков, обучающихся и качество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преподавания проводить в соответствии с Положениями: о текущем контроле, промежуточной аттестации,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контроле.</w:t>
      </w:r>
    </w:p>
    <w:p w:rsidR="00091F58" w:rsidRDefault="00091F58" w:rsidP="00091F58">
      <w:pPr>
        <w:numPr>
          <w:ilvl w:val="1"/>
          <w:numId w:val="7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(итоговую) аттестацию в  9 и 11  классах и промежуточную итоговую аттестацию 2 - 8 классов проводить в соответствии с  нормативно-правовыми документами МО РФ, МО Хабаровского края  и Управления образования администрации  муниципального района имени Лазо.</w:t>
      </w:r>
    </w:p>
    <w:p w:rsidR="004941DB" w:rsidRDefault="004941DB" w:rsidP="004941DB">
      <w:pPr>
        <w:shd w:val="clear" w:color="auto" w:fill="FFFFFF"/>
        <w:tabs>
          <w:tab w:val="left" w:pos="360"/>
        </w:tabs>
        <w:ind w:right="38"/>
        <w:jc w:val="both"/>
        <w:rPr>
          <w:sz w:val="28"/>
          <w:szCs w:val="28"/>
        </w:rPr>
      </w:pPr>
    </w:p>
    <w:p w:rsidR="00091F58" w:rsidRDefault="00091F58" w:rsidP="004941DB">
      <w:pPr>
        <w:pStyle w:val="1"/>
        <w:tabs>
          <w:tab w:val="clear" w:pos="360"/>
          <w:tab w:val="num" w:pos="1080"/>
        </w:tabs>
        <w:rPr>
          <w:b w:val="0"/>
          <w:bCs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   Ведение документации.</w:t>
      </w:r>
      <w:r>
        <w:rPr>
          <w:b w:val="0"/>
          <w:bCs/>
          <w:spacing w:val="-4"/>
          <w:sz w:val="28"/>
          <w:szCs w:val="28"/>
        </w:rPr>
        <w:t xml:space="preserve"> </w:t>
      </w:r>
    </w:p>
    <w:p w:rsidR="00091F58" w:rsidRDefault="00091F58" w:rsidP="00091F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Всем педагогам при ведении журналов следует руководствоваться   Положением по ведению  классного журнала.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4.2. Внесение изменений в журналы  (зачисление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</w:t>
      </w:r>
    </w:p>
    <w:p w:rsidR="00091F58" w:rsidRDefault="00091F58" w:rsidP="004941DB">
      <w:pPr>
        <w:shd w:val="clear" w:color="auto" w:fill="FFFFFF"/>
        <w:spacing w:before="112"/>
        <w:ind w:left="426" w:right="8" w:hanging="426"/>
        <w:rPr>
          <w:b/>
          <w:bCs/>
          <w:spacing w:val="-10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pacing w:val="-10"/>
          <w:sz w:val="28"/>
          <w:szCs w:val="28"/>
        </w:rPr>
        <w:t xml:space="preserve"> Режим</w:t>
      </w:r>
      <w:proofErr w:type="gramEnd"/>
      <w:r>
        <w:rPr>
          <w:b/>
          <w:bCs/>
          <w:spacing w:val="-10"/>
          <w:sz w:val="28"/>
          <w:szCs w:val="28"/>
        </w:rPr>
        <w:t xml:space="preserve"> работы в выходные и праздничные дни.</w:t>
      </w:r>
    </w:p>
    <w:p w:rsidR="00091F58" w:rsidRDefault="00091F58" w:rsidP="00091F58">
      <w:pPr>
        <w:shd w:val="clear" w:color="auto" w:fill="FFFFFF"/>
        <w:ind w:right="2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4941DB" w:rsidRDefault="004941DB" w:rsidP="004941DB">
      <w:pPr>
        <w:rPr>
          <w:sz w:val="28"/>
          <w:szCs w:val="28"/>
        </w:rPr>
      </w:pPr>
    </w:p>
    <w:p w:rsidR="00091F58" w:rsidRDefault="00091F58" w:rsidP="004941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Режим работы школы в каникулы.</w:t>
      </w:r>
    </w:p>
    <w:p w:rsidR="00091F58" w:rsidRDefault="00091F58" w:rsidP="00091F58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период осенних, зимних, весенних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>
        <w:rPr>
          <w:b/>
          <w:i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  </w:t>
      </w:r>
    </w:p>
    <w:p w:rsidR="004941DB" w:rsidRDefault="004941DB" w:rsidP="004941DB">
      <w:pPr>
        <w:rPr>
          <w:spacing w:val="-6"/>
          <w:sz w:val="28"/>
          <w:szCs w:val="28"/>
        </w:rPr>
      </w:pPr>
    </w:p>
    <w:p w:rsidR="00091F58" w:rsidRDefault="00091F58" w:rsidP="004941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proofErr w:type="gramStart"/>
      <w:r>
        <w:rPr>
          <w:b/>
          <w:sz w:val="28"/>
          <w:szCs w:val="28"/>
        </w:rPr>
        <w:t>.  Делопроизводство</w:t>
      </w:r>
      <w:proofErr w:type="gramEnd"/>
      <w:r>
        <w:rPr>
          <w:b/>
          <w:sz w:val="28"/>
          <w:szCs w:val="28"/>
        </w:rPr>
        <w:t>.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школы регламентируется следующими документами: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10.1.Приказы директора школы: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О режиме работы школы  на учебный год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Об организации питания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Об организованном окончании четверти, учебного года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О работе в выходные и праздничные дни.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10.2.Графики дежурств: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классных коллективов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 xml:space="preserve">педагогов на этажах 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дежурных администраторов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>10.3.Должностными обязанностями: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 xml:space="preserve">дежурного администратора </w:t>
      </w:r>
    </w:p>
    <w:p w:rsidR="00091F58" w:rsidRDefault="00172527" w:rsidP="0017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F58">
        <w:rPr>
          <w:sz w:val="28"/>
          <w:szCs w:val="28"/>
        </w:rPr>
        <w:t>дежурного учителя</w:t>
      </w:r>
    </w:p>
    <w:p w:rsidR="00091F58" w:rsidRDefault="00091F58" w:rsidP="0009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Графики работы специалистов. </w:t>
      </w:r>
    </w:p>
    <w:p w:rsidR="00157E92" w:rsidRDefault="00157E92"/>
    <w:sectPr w:rsidR="00157E92" w:rsidSect="003E3A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60C"/>
    <w:multiLevelType w:val="multilevel"/>
    <w:tmpl w:val="E7041EE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7E7B"/>
    <w:multiLevelType w:val="hybridMultilevel"/>
    <w:tmpl w:val="A09CE85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8492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E0EC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5AF7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A21C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602A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2AFD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FC54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8F"/>
    <w:rsid w:val="00050205"/>
    <w:rsid w:val="00091F58"/>
    <w:rsid w:val="00157E92"/>
    <w:rsid w:val="00172527"/>
    <w:rsid w:val="003E3AE4"/>
    <w:rsid w:val="004941DB"/>
    <w:rsid w:val="00F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38C3FD-E249-44C9-8F79-B5DD2ACC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F58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91F58"/>
    <w:pPr>
      <w:keepNext/>
      <w:numPr>
        <w:numId w:val="1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F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1F5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91F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091F58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91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1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9</cp:revision>
  <dcterms:created xsi:type="dcterms:W3CDTF">2013-12-12T01:49:00Z</dcterms:created>
  <dcterms:modified xsi:type="dcterms:W3CDTF">2015-10-20T04:45:00Z</dcterms:modified>
</cp:coreProperties>
</file>