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301"/>
      </w:tblGrid>
      <w:tr w:rsidR="009B5C2F" w:rsidRPr="00B50F75" w:rsidTr="007017CD">
        <w:tc>
          <w:tcPr>
            <w:tcW w:w="6948" w:type="dxa"/>
          </w:tcPr>
          <w:p w:rsidR="009B5C2F" w:rsidRPr="00B50F75" w:rsidRDefault="0001668C" w:rsidP="007017CD">
            <w:pPr>
              <w:jc w:val="both"/>
            </w:pPr>
            <w:r>
              <w:t>СОГЛАСОВАНО</w:t>
            </w:r>
            <w:r w:rsidR="009B5C2F" w:rsidRPr="00B50F75">
              <w:t>:</w:t>
            </w:r>
          </w:p>
          <w:p w:rsidR="009B5C2F" w:rsidRPr="00B50F75" w:rsidRDefault="009B5C2F" w:rsidP="007017CD">
            <w:pPr>
              <w:jc w:val="both"/>
            </w:pPr>
            <w:r>
              <w:t>н</w:t>
            </w:r>
            <w:r w:rsidR="0001668C">
              <w:t>а общем собрании трудового кол-ва</w:t>
            </w:r>
          </w:p>
          <w:p w:rsidR="009B5C2F" w:rsidRPr="00B50F75" w:rsidRDefault="0001668C" w:rsidP="007017CD">
            <w:pPr>
              <w:jc w:val="both"/>
            </w:pPr>
            <w:r>
              <w:t>ПРОТОКОЛ № 7</w:t>
            </w:r>
            <w:r w:rsidR="009B5C2F" w:rsidRPr="00B50F75">
              <w:t xml:space="preserve"> от 31.10.201</w:t>
            </w:r>
            <w:r w:rsidR="009B5C2F">
              <w:t>2</w:t>
            </w:r>
            <w:r w:rsidR="009B5C2F" w:rsidRPr="00B50F75">
              <w:t xml:space="preserve"> года         </w:t>
            </w:r>
          </w:p>
          <w:p w:rsidR="009B5C2F" w:rsidRPr="00B50F75" w:rsidRDefault="009B5C2F" w:rsidP="007017CD">
            <w:pPr>
              <w:jc w:val="both"/>
            </w:pPr>
          </w:p>
          <w:p w:rsidR="009B5C2F" w:rsidRPr="00877CBA" w:rsidRDefault="009B5C2F" w:rsidP="007017CD">
            <w:pPr>
              <w:jc w:val="both"/>
              <w:rPr>
                <w:sz w:val="20"/>
                <w:szCs w:val="20"/>
              </w:rPr>
            </w:pPr>
          </w:p>
          <w:p w:rsidR="009B5C2F" w:rsidRPr="00877CBA" w:rsidRDefault="009B5C2F" w:rsidP="007017CD">
            <w:pPr>
              <w:jc w:val="both"/>
              <w:rPr>
                <w:sz w:val="20"/>
                <w:szCs w:val="20"/>
              </w:rPr>
            </w:pPr>
          </w:p>
          <w:p w:rsidR="009B5C2F" w:rsidRPr="00877CBA" w:rsidRDefault="009B5C2F" w:rsidP="007017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27" w:type="dxa"/>
          </w:tcPr>
          <w:p w:rsidR="009B5C2F" w:rsidRPr="00B50F75" w:rsidRDefault="009B5C2F" w:rsidP="007017CD">
            <w:r w:rsidRPr="00B50F75">
              <w:t>УТВЕРЖДЕНО:</w:t>
            </w:r>
          </w:p>
          <w:p w:rsidR="009B5C2F" w:rsidRPr="00B50F75" w:rsidRDefault="009B5C2F" w:rsidP="007017CD">
            <w:r w:rsidRPr="00B50F75">
              <w:t xml:space="preserve">Приказом директора </w:t>
            </w:r>
          </w:p>
          <w:p w:rsidR="009B5C2F" w:rsidRPr="00B50F75" w:rsidRDefault="009B5C2F" w:rsidP="007017CD">
            <w:r w:rsidRPr="00B50F75">
              <w:t>М</w:t>
            </w:r>
            <w:r>
              <w:t>Б</w:t>
            </w:r>
            <w:r w:rsidRPr="00B50F75">
              <w:t xml:space="preserve">ОУ СОШ № </w:t>
            </w:r>
            <w:r>
              <w:t>1</w:t>
            </w:r>
            <w:r w:rsidRPr="00B50F75">
              <w:t xml:space="preserve"> </w:t>
            </w:r>
            <w:proofErr w:type="spellStart"/>
            <w:r w:rsidRPr="00B50F75">
              <w:t>р.п</w:t>
            </w:r>
            <w:proofErr w:type="spellEnd"/>
            <w:r w:rsidRPr="00B50F75">
              <w:t>. Переяславка</w:t>
            </w:r>
          </w:p>
          <w:p w:rsidR="009B5C2F" w:rsidRDefault="009B5C2F" w:rsidP="007017CD">
            <w:r>
              <w:t>№ 130</w:t>
            </w:r>
            <w:r w:rsidRPr="00B50F75">
              <w:t xml:space="preserve"> от 31.10.201</w:t>
            </w:r>
            <w:r>
              <w:t>2</w:t>
            </w:r>
            <w:r w:rsidRPr="00B50F75">
              <w:t xml:space="preserve"> года</w:t>
            </w:r>
          </w:p>
          <w:p w:rsidR="009B5C2F" w:rsidRPr="00B50F75" w:rsidRDefault="009B5C2F" w:rsidP="007017CD"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9B5C2F" w:rsidRDefault="009B5C2F" w:rsidP="009B5C2F">
      <w:pPr>
        <w:ind w:left="360"/>
        <w:jc w:val="center"/>
        <w:rPr>
          <w:b/>
          <w:sz w:val="32"/>
          <w:szCs w:val="32"/>
        </w:rPr>
      </w:pPr>
    </w:p>
    <w:p w:rsidR="009B5C2F" w:rsidRPr="00CA72B9" w:rsidRDefault="009B5C2F" w:rsidP="009B5C2F">
      <w:pPr>
        <w:ind w:left="360"/>
        <w:jc w:val="center"/>
        <w:rPr>
          <w:b/>
          <w:sz w:val="32"/>
          <w:szCs w:val="32"/>
        </w:rPr>
      </w:pPr>
      <w:r w:rsidRPr="00CA72B9">
        <w:rPr>
          <w:b/>
          <w:sz w:val="32"/>
          <w:szCs w:val="32"/>
        </w:rPr>
        <w:t>ПОЛОЖЕНИЕ</w:t>
      </w:r>
      <w:r w:rsidR="00041FF1">
        <w:rPr>
          <w:b/>
          <w:sz w:val="32"/>
          <w:szCs w:val="32"/>
        </w:rPr>
        <w:t xml:space="preserve"> </w:t>
      </w:r>
    </w:p>
    <w:p w:rsidR="009B5C2F" w:rsidRPr="00CA72B9" w:rsidRDefault="009B5C2F" w:rsidP="009B5C2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комиссии по охране труда </w:t>
      </w:r>
    </w:p>
    <w:p w:rsidR="0001668C" w:rsidRPr="0001668C" w:rsidRDefault="0001668C" w:rsidP="0001668C">
      <w:pPr>
        <w:pStyle w:val="ListParagraph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668C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утверждено с </w:t>
      </w:r>
      <w:bookmarkStart w:id="0" w:name="_GoBack"/>
      <w:bookmarkEnd w:id="0"/>
      <w:r w:rsidRPr="0001668C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01668C">
        <w:rPr>
          <w:rFonts w:ascii="Times New Roman" w:hAnsi="Times New Roman" w:cs="Times New Roman"/>
          <w:sz w:val="28"/>
          <w:szCs w:val="28"/>
          <w:lang w:eastAsia="en-US"/>
        </w:rPr>
        <w:t>общего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собрания трудового коллектива МБОУ СОШ№1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 Переяславка</w:t>
      </w:r>
      <w:r w:rsidRPr="000166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от 31.10.2012 № 7</w:t>
      </w:r>
      <w:r w:rsidRPr="0001668C">
        <w:rPr>
          <w:rFonts w:ascii="Times New Roman" w:hAnsi="Times New Roman" w:cs="Times New Roman"/>
          <w:sz w:val="28"/>
          <w:szCs w:val="28"/>
        </w:rPr>
        <w:t>)</w:t>
      </w:r>
      <w:r w:rsidRPr="000166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B5C2F" w:rsidRPr="00CA5043" w:rsidRDefault="009B5C2F" w:rsidP="009B5C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I. </w:t>
      </w:r>
      <w:r w:rsidRPr="00CA5043">
        <w:rPr>
          <w:b/>
          <w:sz w:val="28"/>
          <w:szCs w:val="28"/>
        </w:rPr>
        <w:t>Общие положения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Комиссия создаётся на паритетной основе из представителей администрации школы и осуществляет свою деятельность в целях организации сотрудничества и регулирования отношений администрации школы и работников в области охраны труда в школе.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Численность членов комиссии определяется в зависимости от числа работников школы.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Выдвижение в комиссию представителей работников проводится на общем собрании трудового коллектива. Представители администрации школы назначаются приказом по школе.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Комиссия может избрать из своего состава председателя, заместителей от каждой стороны и секретаря. Представителем комиссии не рекомендуется избирать работника, который по своим служебным обязанностям отвечает за состояние охраны труда в школе или находится в непосредственном подчинении директору школы. 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1 раза в четверть.</w:t>
      </w:r>
    </w:p>
    <w:p w:rsidR="009B5C2F" w:rsidRPr="00CA5043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Комиссия в своей деятельности руководствуется законодательными и иным нормативными правовыми актами РФ о труде и охране труда, коллективным договором (Соглашением по охране труда), нормативными документами школы.</w:t>
      </w:r>
    </w:p>
    <w:p w:rsidR="009B5C2F" w:rsidRPr="005D2665" w:rsidRDefault="009B5C2F" w:rsidP="009B5C2F">
      <w:pPr>
        <w:ind w:left="360"/>
        <w:jc w:val="both"/>
        <w:rPr>
          <w:b/>
        </w:rPr>
      </w:pPr>
    </w:p>
    <w:p w:rsidR="009B5C2F" w:rsidRDefault="009B5C2F" w:rsidP="009B5C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II. Задачи комиссии</w:t>
      </w:r>
    </w:p>
    <w:p w:rsidR="009B5C2F" w:rsidRPr="00F51F78" w:rsidRDefault="009B5C2F" w:rsidP="009B5C2F">
      <w:pPr>
        <w:ind w:left="360"/>
        <w:jc w:val="both"/>
        <w:rPr>
          <w:sz w:val="28"/>
          <w:szCs w:val="28"/>
        </w:rPr>
      </w:pPr>
      <w:r w:rsidRPr="00F51F78">
        <w:rPr>
          <w:sz w:val="28"/>
          <w:szCs w:val="28"/>
        </w:rPr>
        <w:t>На комиссию возлагаются следующие основные задачи: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 w:rsidRPr="00F51F78">
        <w:rPr>
          <w:sz w:val="28"/>
          <w:szCs w:val="28"/>
        </w:rPr>
        <w:t xml:space="preserve">- разработка на основе </w:t>
      </w:r>
      <w:proofErr w:type="gramStart"/>
      <w:r w:rsidRPr="00F51F78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 </w:t>
      </w:r>
      <w:r w:rsidRPr="00F51F78">
        <w:rPr>
          <w:sz w:val="28"/>
          <w:szCs w:val="28"/>
        </w:rPr>
        <w:t>сторон</w:t>
      </w:r>
      <w:proofErr w:type="gramEnd"/>
      <w:r w:rsidRPr="00F51F7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</w:t>
      </w:r>
      <w:r w:rsidRPr="00F51F78">
        <w:rPr>
          <w:sz w:val="28"/>
          <w:szCs w:val="28"/>
        </w:rPr>
        <w:t>совместных действий директора и профсоюзного комитета по улучшению условий</w:t>
      </w:r>
      <w:r>
        <w:rPr>
          <w:sz w:val="28"/>
          <w:szCs w:val="28"/>
        </w:rPr>
        <w:t xml:space="preserve"> охраны труда, предупреждения производственного травматизма и профессиональных заболеваний;</w:t>
      </w:r>
    </w:p>
    <w:p w:rsidR="009B5C2F" w:rsidRDefault="009B5C2F" w:rsidP="009B5C2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рассмотрение предложений по разработке санитарно-оздоровительных мероприятий для подготовки Соглашения по охране труда;</w:t>
      </w:r>
    </w:p>
    <w:p w:rsidR="009B5C2F" w:rsidRDefault="009B5C2F" w:rsidP="009B5C2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анализ существующего состояния охраны труда в школе и подготовка предложений по решению проблем охраны труда в школе;</w:t>
      </w:r>
    </w:p>
    <w:p w:rsidR="009B5C2F" w:rsidRDefault="009B5C2F" w:rsidP="009B5C2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информирование работников школы о состоянии охраны труда на рабочих  местах.</w:t>
      </w:r>
    </w:p>
    <w:p w:rsidR="009B5C2F" w:rsidRDefault="009B5C2F" w:rsidP="009B5C2F">
      <w:pPr>
        <w:ind w:left="426" w:hanging="426"/>
        <w:jc w:val="both"/>
        <w:rPr>
          <w:sz w:val="28"/>
          <w:szCs w:val="28"/>
        </w:rPr>
      </w:pPr>
    </w:p>
    <w:p w:rsidR="009B5C2F" w:rsidRDefault="009B5C2F" w:rsidP="009B5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7E8A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</w:t>
      </w:r>
      <w:r w:rsidRPr="00FB7E8A">
        <w:rPr>
          <w:b/>
          <w:sz w:val="28"/>
          <w:szCs w:val="28"/>
        </w:rPr>
        <w:t>Функции комиссии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на комиссию возлагаются следующие функции: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рекомендация, отвечающих требованиям сохранения жизни и здоровья работников в процессе трудовой деятельности;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результатов обследования состояния охраны труда в школе;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изучение состояния и использование санитарно-бытовых помещений и санитарно-гигиенических устройств, обеспечения работников специальной одеждой и другими средствами индивидуальной защиты;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директору школы в проведении своевременного и качественного инструктажа работников по охране труда;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по пропаганде охраны труда в школе, повышению ответственности работников за соблюдением требований по охране труда.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</w:p>
    <w:p w:rsidR="009B5C2F" w:rsidRPr="00041FF1" w:rsidRDefault="009B5C2F" w:rsidP="00041FF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41FF1">
        <w:rPr>
          <w:b/>
          <w:sz w:val="28"/>
          <w:szCs w:val="28"/>
        </w:rPr>
        <w:t>Права комиссии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функций комиссии представлены следующие права:</w:t>
      </w:r>
    </w:p>
    <w:p w:rsidR="009B5C2F" w:rsidRDefault="009B5C2F" w:rsidP="009B5C2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получать от директора школы информацию о состоянии охраны труда на                                                                                              рабочем месте, производственного травматизма.</w:t>
      </w:r>
    </w:p>
    <w:p w:rsidR="009B5C2F" w:rsidRDefault="009B5C2F" w:rsidP="009B5C2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заслушивать на своих заседаниях сообщения директора школы по обеспечению гарантий, прав работников на охрану труда;</w:t>
      </w:r>
    </w:p>
    <w:p w:rsidR="009B5C2F" w:rsidRDefault="009B5C2F" w:rsidP="009B5C2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участвовать в работе по формированию мероприятий Соглашения по охране труда;</w:t>
      </w:r>
    </w:p>
    <w:p w:rsidR="009B5C2F" w:rsidRDefault="009B5C2F" w:rsidP="009B5C2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вносить предложения директору школы о привлечении к дисциплинарной ответственности работников за нарушение требований норм, правил и инструкции по охране труда;</w:t>
      </w:r>
    </w:p>
    <w:p w:rsidR="009B5C2F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на производстве;</w:t>
      </w:r>
    </w:p>
    <w:p w:rsidR="009B5C2F" w:rsidRPr="0044076E" w:rsidRDefault="009B5C2F" w:rsidP="009B5C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школе.</w:t>
      </w:r>
    </w:p>
    <w:p w:rsidR="009B5C2F" w:rsidRDefault="009B5C2F" w:rsidP="009B5C2F">
      <w:pPr>
        <w:rPr>
          <w:b/>
          <w:sz w:val="22"/>
          <w:szCs w:val="22"/>
        </w:rPr>
      </w:pPr>
    </w:p>
    <w:p w:rsidR="009B5C2F" w:rsidRDefault="009B5C2F" w:rsidP="009B5C2F">
      <w:pPr>
        <w:rPr>
          <w:b/>
          <w:sz w:val="22"/>
          <w:szCs w:val="22"/>
        </w:rPr>
      </w:pPr>
    </w:p>
    <w:p w:rsidR="009B5C2F" w:rsidRDefault="009B5C2F" w:rsidP="009B5C2F">
      <w:pPr>
        <w:rPr>
          <w:b/>
          <w:sz w:val="22"/>
          <w:szCs w:val="22"/>
        </w:rPr>
      </w:pPr>
    </w:p>
    <w:p w:rsidR="009B5C2F" w:rsidRDefault="009B5C2F" w:rsidP="009B5C2F">
      <w:pPr>
        <w:rPr>
          <w:b/>
          <w:sz w:val="22"/>
          <w:szCs w:val="22"/>
        </w:rPr>
      </w:pPr>
    </w:p>
    <w:p w:rsidR="009B5C2F" w:rsidRDefault="009B5C2F" w:rsidP="009B5C2F">
      <w:pPr>
        <w:rPr>
          <w:b/>
          <w:sz w:val="22"/>
          <w:szCs w:val="22"/>
        </w:rPr>
      </w:pPr>
    </w:p>
    <w:p w:rsidR="00F807E4" w:rsidRDefault="00F807E4"/>
    <w:sectPr w:rsidR="00F8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ADF"/>
    <w:multiLevelType w:val="hybridMultilevel"/>
    <w:tmpl w:val="D1820BB6"/>
    <w:lvl w:ilvl="0" w:tplc="0CC64F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B6793"/>
    <w:multiLevelType w:val="multilevel"/>
    <w:tmpl w:val="64EC4A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25"/>
    <w:rsid w:val="0001668C"/>
    <w:rsid w:val="00041FF1"/>
    <w:rsid w:val="009B5C2F"/>
    <w:rsid w:val="00EE7A25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ED315-7447-4146-B4BA-408D4C30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F1"/>
    <w:pPr>
      <w:ind w:left="720"/>
      <w:contextualSpacing/>
    </w:pPr>
  </w:style>
  <w:style w:type="paragraph" w:customStyle="1" w:styleId="ListParagraph">
    <w:name w:val="List Paragraph"/>
    <w:basedOn w:val="a"/>
    <w:rsid w:val="000166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Директор</cp:lastModifiedBy>
  <cp:revision>4</cp:revision>
  <dcterms:created xsi:type="dcterms:W3CDTF">2014-09-24T02:52:00Z</dcterms:created>
  <dcterms:modified xsi:type="dcterms:W3CDTF">2015-10-20T01:02:00Z</dcterms:modified>
</cp:coreProperties>
</file>