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1E0" w:firstRow="1" w:lastRow="1" w:firstColumn="1" w:lastColumn="1" w:noHBand="0" w:noVBand="0"/>
      </w:tblPr>
      <w:tblGrid>
        <w:gridCol w:w="4428"/>
        <w:gridCol w:w="1080"/>
        <w:gridCol w:w="4948"/>
      </w:tblGrid>
      <w:tr w:rsidR="00CD1035" w:rsidRPr="00C90CDE" w:rsidTr="00A47D62">
        <w:tc>
          <w:tcPr>
            <w:tcW w:w="4428" w:type="dxa"/>
          </w:tcPr>
          <w:p w:rsidR="00CD1035" w:rsidRDefault="00CD1035" w:rsidP="00A47D62">
            <w:pPr>
              <w:jc w:val="both"/>
            </w:pPr>
            <w:r>
              <w:t>РАССМОТРЕНО:</w:t>
            </w:r>
          </w:p>
          <w:p w:rsidR="00CD1035" w:rsidRDefault="00CD1035" w:rsidP="00A47D62">
            <w:pPr>
              <w:jc w:val="both"/>
            </w:pPr>
            <w:r>
              <w:t>на педагогическом совете</w:t>
            </w:r>
          </w:p>
          <w:p w:rsidR="00CD1035" w:rsidRDefault="00CD1035" w:rsidP="00A47D62">
            <w:pPr>
              <w:jc w:val="both"/>
            </w:pPr>
            <w:r>
              <w:t xml:space="preserve">ПРОТОКОЛ № 2 от 31.10.2012 года         </w:t>
            </w:r>
          </w:p>
          <w:p w:rsidR="00CD1035" w:rsidRPr="00C90CDE" w:rsidRDefault="00CD1035" w:rsidP="00A47D62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CD1035" w:rsidRPr="00C90CDE" w:rsidRDefault="00CD1035" w:rsidP="00A47D62">
            <w:pPr>
              <w:ind w:left="44" w:right="-520"/>
              <w:rPr>
                <w:sz w:val="28"/>
                <w:szCs w:val="28"/>
              </w:rPr>
            </w:pPr>
          </w:p>
        </w:tc>
        <w:tc>
          <w:tcPr>
            <w:tcW w:w="4948" w:type="dxa"/>
          </w:tcPr>
          <w:p w:rsidR="00CD1035" w:rsidRDefault="00CD1035" w:rsidP="00A47D62">
            <w:pPr>
              <w:tabs>
                <w:tab w:val="left" w:pos="729"/>
              </w:tabs>
              <w:ind w:left="304" w:firstLine="284"/>
            </w:pPr>
            <w:r>
              <w:t>УТВЕРЖДЕНО:</w:t>
            </w:r>
          </w:p>
          <w:p w:rsidR="00CD1035" w:rsidRDefault="00CD1035" w:rsidP="00A47D62">
            <w:pPr>
              <w:tabs>
                <w:tab w:val="left" w:pos="729"/>
              </w:tabs>
              <w:ind w:left="304" w:firstLine="284"/>
            </w:pPr>
            <w:r>
              <w:t xml:space="preserve">Приказом директора </w:t>
            </w:r>
          </w:p>
          <w:p w:rsidR="00CD1035" w:rsidRDefault="00CD1035" w:rsidP="00A47D62">
            <w:pPr>
              <w:tabs>
                <w:tab w:val="left" w:pos="729"/>
              </w:tabs>
              <w:ind w:left="304" w:firstLine="284"/>
            </w:pPr>
            <w:r>
              <w:t>МБОУ СОШ № 1 р. п. Переяславка</w:t>
            </w:r>
          </w:p>
          <w:p w:rsidR="00CD1035" w:rsidRDefault="00CD1035" w:rsidP="00A47D62">
            <w:pPr>
              <w:tabs>
                <w:tab w:val="left" w:pos="729"/>
              </w:tabs>
              <w:ind w:left="304" w:firstLine="284"/>
            </w:pPr>
            <w:r>
              <w:t>№ 130 от 31.10.2012</w:t>
            </w:r>
            <w:r>
              <w:t xml:space="preserve"> </w:t>
            </w:r>
            <w:bookmarkStart w:id="0" w:name="_GoBack"/>
            <w:bookmarkEnd w:id="0"/>
            <w:r>
              <w:t>года</w:t>
            </w:r>
          </w:p>
          <w:p w:rsidR="00CD1035" w:rsidRPr="00C90CDE" w:rsidRDefault="00CD1035" w:rsidP="00A47D62">
            <w:pPr>
              <w:tabs>
                <w:tab w:val="left" w:pos="729"/>
              </w:tabs>
              <w:ind w:left="304" w:firstLine="284"/>
              <w:rPr>
                <w:sz w:val="28"/>
                <w:szCs w:val="28"/>
              </w:rPr>
            </w:pPr>
            <w:r>
              <w:t xml:space="preserve">__________ Т.Ю. </w:t>
            </w:r>
            <w:proofErr w:type="spellStart"/>
            <w:r>
              <w:t>Олейникова</w:t>
            </w:r>
            <w:proofErr w:type="spellEnd"/>
          </w:p>
        </w:tc>
      </w:tr>
    </w:tbl>
    <w:p w:rsidR="00A30992" w:rsidRDefault="00A30992" w:rsidP="00A30992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A30992" w:rsidRDefault="00A30992" w:rsidP="00A30992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A30992" w:rsidRDefault="00A30992" w:rsidP="00A30992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A30992" w:rsidRDefault="00A30992" w:rsidP="00A30992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A30992" w:rsidRPr="00A30992" w:rsidRDefault="00A30992" w:rsidP="00A3099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30992">
        <w:rPr>
          <w:rFonts w:eastAsia="Calibri"/>
          <w:b/>
          <w:sz w:val="28"/>
          <w:szCs w:val="28"/>
          <w:lang w:eastAsia="en-US"/>
        </w:rPr>
        <w:t>ПОЛОЖЕНИЕ</w:t>
      </w:r>
    </w:p>
    <w:p w:rsidR="00A30992" w:rsidRPr="00A30992" w:rsidRDefault="00A30992" w:rsidP="00A3099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30992">
        <w:rPr>
          <w:rFonts w:eastAsia="Calibri"/>
          <w:b/>
          <w:sz w:val="28"/>
          <w:szCs w:val="28"/>
          <w:lang w:eastAsia="en-US"/>
        </w:rPr>
        <w:t xml:space="preserve"> о </w:t>
      </w:r>
      <w:proofErr w:type="spellStart"/>
      <w:r w:rsidRPr="00A30992">
        <w:rPr>
          <w:rFonts w:eastAsia="Calibri"/>
          <w:b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b/>
          <w:sz w:val="28"/>
          <w:szCs w:val="28"/>
          <w:lang w:eastAsia="en-US"/>
        </w:rPr>
        <w:t xml:space="preserve"> подготовке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</w:p>
    <w:p w:rsidR="00A30992" w:rsidRPr="00A30992" w:rsidRDefault="00A30992" w:rsidP="00A30992">
      <w:pPr>
        <w:jc w:val="both"/>
        <w:rPr>
          <w:rFonts w:eastAsia="Calibri"/>
          <w:b/>
          <w:sz w:val="28"/>
          <w:szCs w:val="28"/>
          <w:lang w:eastAsia="en-US"/>
        </w:rPr>
      </w:pPr>
      <w:r w:rsidRPr="00A30992"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1.1. Настоящее Положение определяет цели, задачи, содержание, структуру, финансирование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подготовки учащихся 9 классов, определяет права и обязанности, регламентирует взаимоотношения участников указанного процесса.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1.2. Настоящее положение разработано на основании: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Закона РФ "Об образовании";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Типового положения об образовательном учреждении;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приказа Минобразования РФ от 09.03.2004г. № 1318 "О Федеральном базисном учебном плане и примерном учебном плане для образовательных учреждений РФ, реализующих программы общего образования";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письма Министерства образования РФ от 20.08.2003г. "Рекомендации об организации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подготовки учащихся основной школы";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1.3 Положение об организации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подготовки утверждается педагогическим советом школы, имеющим право вносить в него свои изменения и дополнения.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1.4. Права и обязанности участников образовательного процесса определяются законодательством РФ, Уставом и Положением об организации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подготовки образовательного учреждения.</w:t>
      </w:r>
    </w:p>
    <w:p w:rsidR="00A30992" w:rsidRPr="00A30992" w:rsidRDefault="00A30992" w:rsidP="00A309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0992" w:rsidRPr="00A30992" w:rsidRDefault="00A30992" w:rsidP="00A30992">
      <w:pPr>
        <w:jc w:val="both"/>
        <w:rPr>
          <w:rFonts w:eastAsia="Calibri"/>
          <w:b/>
          <w:sz w:val="28"/>
          <w:szCs w:val="28"/>
          <w:lang w:eastAsia="en-US"/>
        </w:rPr>
      </w:pPr>
      <w:r w:rsidRPr="00A30992">
        <w:rPr>
          <w:rFonts w:eastAsia="Calibri"/>
          <w:b/>
          <w:sz w:val="28"/>
          <w:szCs w:val="28"/>
          <w:lang w:eastAsia="en-US"/>
        </w:rPr>
        <w:t xml:space="preserve">2. Цель и задачи организации </w:t>
      </w:r>
      <w:proofErr w:type="spellStart"/>
      <w:r w:rsidRPr="00A30992">
        <w:rPr>
          <w:rFonts w:eastAsia="Calibri"/>
          <w:b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b/>
          <w:sz w:val="28"/>
          <w:szCs w:val="28"/>
          <w:lang w:eastAsia="en-US"/>
        </w:rPr>
        <w:t xml:space="preserve"> подготовки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2.1. Целью организации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подготовки является создание условий, обеспечивающих самоопределение выпускников основной школы в отношении выбора профилирующего направления своей будущей деятельности.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2.2. Для достижения поставленной цели в рамках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подготовки решаются следующие задачи: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формирование готовности выпускников основной школы ответственно осуществлять выбор профиля, соответствующего их способностям и интересам;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</w:t>
      </w:r>
      <w:r w:rsidRPr="00A30992">
        <w:rPr>
          <w:rFonts w:eastAsia="Calibri"/>
          <w:spacing w:val="-8"/>
          <w:sz w:val="28"/>
          <w:szCs w:val="28"/>
          <w:lang w:eastAsia="en-US"/>
        </w:rPr>
        <w:t xml:space="preserve">формирование высокого уровня учебной мотивации на </w:t>
      </w:r>
      <w:proofErr w:type="gramStart"/>
      <w:r w:rsidRPr="00A30992">
        <w:rPr>
          <w:rFonts w:eastAsia="Calibri"/>
          <w:spacing w:val="-8"/>
          <w:sz w:val="28"/>
          <w:szCs w:val="28"/>
          <w:lang w:eastAsia="en-US"/>
        </w:rPr>
        <w:t>обучение по</w:t>
      </w:r>
      <w:proofErr w:type="gramEnd"/>
      <w:r w:rsidRPr="00A30992">
        <w:rPr>
          <w:rFonts w:eastAsia="Calibri"/>
          <w:spacing w:val="-8"/>
          <w:sz w:val="28"/>
          <w:szCs w:val="28"/>
          <w:lang w:eastAsia="en-US"/>
        </w:rPr>
        <w:t xml:space="preserve"> избранному профилю;</w:t>
      </w:r>
      <w:r w:rsidRPr="00A30992">
        <w:rPr>
          <w:rFonts w:eastAsia="Calibri"/>
          <w:sz w:val="28"/>
          <w:szCs w:val="28"/>
          <w:lang w:eastAsia="en-US"/>
        </w:rPr>
        <w:t xml:space="preserve">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обеспечение преемственности между основной и старшей школой, в том числе в подготовке девятиклассников к освоению программ профильной школы;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lastRenderedPageBreak/>
        <w:t xml:space="preserve">- расширение возможностей социализации учащихся. </w:t>
      </w:r>
    </w:p>
    <w:p w:rsidR="00A30992" w:rsidRPr="00A30992" w:rsidRDefault="00A30992" w:rsidP="00A309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0992" w:rsidRPr="00A30992" w:rsidRDefault="00A30992" w:rsidP="00A30992">
      <w:pPr>
        <w:rPr>
          <w:rFonts w:eastAsia="Calibri"/>
          <w:b/>
          <w:sz w:val="28"/>
          <w:szCs w:val="28"/>
          <w:lang w:eastAsia="en-US"/>
        </w:rPr>
      </w:pPr>
      <w:r w:rsidRPr="00A30992">
        <w:rPr>
          <w:rFonts w:eastAsia="Calibri"/>
          <w:b/>
          <w:sz w:val="28"/>
          <w:szCs w:val="28"/>
          <w:lang w:eastAsia="en-US"/>
        </w:rPr>
        <w:t xml:space="preserve">3. Содержание </w:t>
      </w:r>
      <w:proofErr w:type="spellStart"/>
      <w:r w:rsidRPr="00A30992">
        <w:rPr>
          <w:rFonts w:eastAsia="Calibri"/>
          <w:b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b/>
          <w:sz w:val="28"/>
          <w:szCs w:val="28"/>
          <w:lang w:eastAsia="en-US"/>
        </w:rPr>
        <w:t xml:space="preserve"> подготовки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3.1.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Предпрофильная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подготовка представляет собой систему педагогической, психологической, информационной и организационной поддержки учащихся основной школы, содействующей их самоопределению по завершению основного общего образования, и включает три основных направления:</w:t>
      </w:r>
    </w:p>
    <w:p w:rsidR="00A30992" w:rsidRPr="00A30992" w:rsidRDefault="00A30992" w:rsidP="00A30992">
      <w:pPr>
        <w:jc w:val="both"/>
        <w:rPr>
          <w:rFonts w:eastAsia="Calibri"/>
          <w:spacing w:val="-8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3.1.1. </w:t>
      </w:r>
      <w:r w:rsidRPr="00A30992">
        <w:rPr>
          <w:rFonts w:eastAsia="Calibri"/>
          <w:spacing w:val="-8"/>
          <w:sz w:val="28"/>
          <w:szCs w:val="28"/>
          <w:lang w:eastAsia="en-US"/>
        </w:rPr>
        <w:t xml:space="preserve">Информирование учащихся о возможностях продолжения образования или трудоустройства, знакомство с учреждениями профессионального образования, информирование о программах профильного обучения, информирование о состоянии и прогнозах развития рынка труда.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3.1.2. Реализация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предпрофильных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курсов, позволяющая учащемуся осуществить "пробу сил" в той или иной сфере человеческой деятельности.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3.1.3 Психолого-педагогическое сопровождение учащихся включает консультирование учащихся, мониторинг освоения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предпрофильных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курсов, выявление и разрешение проблем, связанных с выбором образовательной траектории, организацию рефлексии полученного учащимися опыта, их самопознания, соотнесение полученной информации и предпочтений.</w:t>
      </w:r>
    </w:p>
    <w:p w:rsidR="00A30992" w:rsidRPr="00A30992" w:rsidRDefault="00A30992" w:rsidP="00A309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0992" w:rsidRPr="00A30992" w:rsidRDefault="00A30992" w:rsidP="00A30992">
      <w:pPr>
        <w:jc w:val="both"/>
        <w:rPr>
          <w:rFonts w:eastAsia="Calibri"/>
          <w:b/>
          <w:sz w:val="28"/>
          <w:szCs w:val="28"/>
          <w:lang w:eastAsia="en-US"/>
        </w:rPr>
      </w:pPr>
      <w:r w:rsidRPr="00A30992">
        <w:rPr>
          <w:rFonts w:eastAsia="Calibri"/>
          <w:b/>
          <w:sz w:val="28"/>
          <w:szCs w:val="28"/>
          <w:lang w:eastAsia="en-US"/>
        </w:rPr>
        <w:t xml:space="preserve">4. Организация </w:t>
      </w:r>
      <w:proofErr w:type="spellStart"/>
      <w:r w:rsidRPr="00A30992">
        <w:rPr>
          <w:rFonts w:eastAsia="Calibri"/>
          <w:b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b/>
          <w:sz w:val="28"/>
          <w:szCs w:val="28"/>
          <w:lang w:eastAsia="en-US"/>
        </w:rPr>
        <w:t xml:space="preserve"> подготовки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4.1. На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</w:t>
      </w:r>
      <w:r>
        <w:rPr>
          <w:rFonts w:eastAsia="Calibri"/>
          <w:sz w:val="28"/>
          <w:szCs w:val="28"/>
          <w:lang w:eastAsia="en-US"/>
        </w:rPr>
        <w:t>дпрофильную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подготовку в 9-х классах</w:t>
      </w:r>
      <w:r w:rsidRPr="00A30992">
        <w:rPr>
          <w:rFonts w:eastAsia="Calibri"/>
          <w:sz w:val="28"/>
          <w:szCs w:val="28"/>
          <w:lang w:eastAsia="en-US"/>
        </w:rPr>
        <w:t xml:space="preserve"> отводится 34 часа (34 учебных недели, 1 часа в неделю)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4.2. На курсы по выбору отводится 1</w:t>
      </w:r>
      <w:r>
        <w:rPr>
          <w:rFonts w:eastAsia="Calibri"/>
          <w:sz w:val="28"/>
          <w:szCs w:val="28"/>
          <w:lang w:eastAsia="en-US"/>
        </w:rPr>
        <w:t xml:space="preserve"> час</w:t>
      </w:r>
      <w:r w:rsidRPr="00A30992">
        <w:rPr>
          <w:rFonts w:eastAsia="Calibri"/>
          <w:sz w:val="28"/>
          <w:szCs w:val="28"/>
          <w:lang w:eastAsia="en-US"/>
        </w:rPr>
        <w:t xml:space="preserve"> в неделю в соответствии с учебным планом школы (за счет школьного компонента).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>3</w:t>
      </w:r>
      <w:r w:rsidRPr="00A30992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Предпрофильное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обучение осуществляется по учебному плану. Рабочий учебный по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подготовке должен удовлетворять следующим требованиям: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сбалансированность между предметными и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межпредметными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курсами по выбору;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полнота представленных курсов;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преемственность с профильным обучением;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отсутствие перегрузки учащихся, соответствие плана допустимой учебной нагрузке;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вариативность, краткосрочность, модульность курсов, включенных в план.</w:t>
      </w:r>
    </w:p>
    <w:p w:rsidR="00A30992" w:rsidRPr="00A30992" w:rsidRDefault="00A30992" w:rsidP="00A30992">
      <w:pPr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4.5. </w:t>
      </w:r>
      <w:r w:rsidRPr="00A30992">
        <w:rPr>
          <w:rFonts w:eastAsia="Calibri"/>
          <w:spacing w:val="-10"/>
          <w:sz w:val="28"/>
          <w:szCs w:val="28"/>
          <w:lang w:eastAsia="en-US"/>
        </w:rPr>
        <w:t xml:space="preserve">Выбор </w:t>
      </w:r>
      <w:proofErr w:type="gramStart"/>
      <w:r w:rsidRPr="00A30992">
        <w:rPr>
          <w:rFonts w:eastAsia="Calibri"/>
          <w:spacing w:val="-10"/>
          <w:sz w:val="28"/>
          <w:szCs w:val="28"/>
          <w:lang w:eastAsia="en-US"/>
        </w:rPr>
        <w:t>обучающимися</w:t>
      </w:r>
      <w:proofErr w:type="gramEnd"/>
      <w:r w:rsidRPr="00A30992">
        <w:rPr>
          <w:rFonts w:eastAsia="Calibri"/>
          <w:spacing w:val="-10"/>
          <w:sz w:val="28"/>
          <w:szCs w:val="28"/>
          <w:lang w:eastAsia="en-US"/>
        </w:rPr>
        <w:t xml:space="preserve"> элективных курсов осуществляется на добровольной основе, с учётом желаний учащихся. В течение года обучающийся должен посетить не менее 2-х курсов по выбору.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4.6. Курсы должны быть представлены в количестве, позволяющем ученику осуществить реальный выбор. Содержание курсов и порядок их проведения определяется Положением об элективных курсах.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4.7. При организации курсов по выбору, количество учащихся в группе должно быть не менее 12 человек.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4.8. В течение учебного года обучающийся может изменить свой выбор курса.</w:t>
      </w:r>
    </w:p>
    <w:p w:rsidR="00A30992" w:rsidRPr="00A30992" w:rsidRDefault="00A30992" w:rsidP="00A309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0992" w:rsidRPr="00A30992" w:rsidRDefault="00A30992" w:rsidP="00A30992">
      <w:pPr>
        <w:jc w:val="both"/>
        <w:rPr>
          <w:rFonts w:eastAsia="Calibri"/>
          <w:b/>
          <w:sz w:val="28"/>
          <w:szCs w:val="28"/>
          <w:lang w:eastAsia="en-US"/>
        </w:rPr>
      </w:pPr>
      <w:r w:rsidRPr="00A30992">
        <w:rPr>
          <w:rFonts w:eastAsia="Calibri"/>
          <w:b/>
          <w:sz w:val="28"/>
          <w:szCs w:val="28"/>
          <w:lang w:eastAsia="en-US"/>
        </w:rPr>
        <w:lastRenderedPageBreak/>
        <w:t>5.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30992">
        <w:rPr>
          <w:rFonts w:eastAsia="Calibri"/>
          <w:b/>
          <w:sz w:val="28"/>
          <w:szCs w:val="28"/>
          <w:lang w:eastAsia="en-US"/>
        </w:rPr>
        <w:t xml:space="preserve">Функциональные обязанности работников школы в рамках организации и проведения </w:t>
      </w:r>
      <w:proofErr w:type="spellStart"/>
      <w:r w:rsidRPr="00A30992">
        <w:rPr>
          <w:rFonts w:eastAsia="Calibri"/>
          <w:b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b/>
          <w:sz w:val="28"/>
          <w:szCs w:val="28"/>
          <w:lang w:eastAsia="en-US"/>
        </w:rPr>
        <w:t xml:space="preserve"> подготовки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5.1. В функции заместителя директора школы, которому поручена организация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подготовки, входит:</w:t>
      </w:r>
    </w:p>
    <w:p w:rsidR="00A30992" w:rsidRPr="00A30992" w:rsidRDefault="00A30992" w:rsidP="00A30992">
      <w:pPr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5.1.1. </w:t>
      </w:r>
      <w:r w:rsidRPr="00A30992">
        <w:rPr>
          <w:rFonts w:eastAsia="Calibri"/>
          <w:spacing w:val="-10"/>
          <w:sz w:val="28"/>
          <w:szCs w:val="28"/>
          <w:lang w:eastAsia="en-US"/>
        </w:rPr>
        <w:t xml:space="preserve">Разработка основных направлений и форм </w:t>
      </w:r>
      <w:proofErr w:type="spellStart"/>
      <w:r w:rsidRPr="00A30992">
        <w:rPr>
          <w:rFonts w:eastAsia="Calibri"/>
          <w:spacing w:val="-10"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spacing w:val="-10"/>
          <w:sz w:val="28"/>
          <w:szCs w:val="28"/>
          <w:lang w:eastAsia="en-US"/>
        </w:rPr>
        <w:t xml:space="preserve"> подготовки в школе на основе: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анализа педагогического потенциала школы - её кадровых, методических и материально-технических ресурсов;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изучения образовательных запросов учащихся и их родителей посредством анкетирования и собеседований;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взаимодействия с другими образовательными учреждениями муниципальной образовательной сети для реализации образовательных запросов учеников на их базе.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5.1.2. Формирование плана и расписания курсов по выбору и других мероприятий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подготовки (выход в иные образовательные учреждения местной сети, проведение профильной ориентации и др.).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5.1.3. Сопровождение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подготовки, осуществляемой школой: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мониторинг учебных результатов школьников на курсах по выбору;</w:t>
      </w:r>
    </w:p>
    <w:p w:rsidR="00A30992" w:rsidRPr="00A30992" w:rsidRDefault="00A30992" w:rsidP="00A30992">
      <w:pPr>
        <w:jc w:val="both"/>
        <w:rPr>
          <w:rFonts w:eastAsia="Calibri"/>
          <w:spacing w:val="-8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</w:t>
      </w:r>
      <w:r w:rsidRPr="00A30992">
        <w:rPr>
          <w:rFonts w:eastAsia="Calibri"/>
          <w:spacing w:val="-8"/>
          <w:sz w:val="28"/>
          <w:szCs w:val="28"/>
          <w:lang w:eastAsia="en-US"/>
        </w:rPr>
        <w:t>анализ динамики образовательных запросов учеников и их готовности к выбору профиля;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контроль школьной документации по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подготовке;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организация консультирования школьников для определения оптимального выбора курсов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подготовки и будущего профиля.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5.1.4. Анализ результатов итоговой аттестации девятиклассников.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5.1.5. Организация работы по комплектованию 10-х классов.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5.2. В функции классного руководителя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предпрофильного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класса входит: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5.2.1. Работа с учащимися класса: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A3099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A30992">
        <w:rPr>
          <w:rFonts w:eastAsia="Calibri"/>
          <w:sz w:val="28"/>
          <w:szCs w:val="28"/>
          <w:lang w:eastAsia="en-US"/>
        </w:rPr>
        <w:t xml:space="preserve"> посещением курсов по выбору;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профориентационная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работа;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участие в совместной работе со школьным психологом, социальным педагогом и другими специалистами по оказанию помощи учащимся в выборе дальнейшего образовательного маршрута.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5.2.2. Работа с родителями включает информирование: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об образовательных возможностях муниципальной образовательной сети;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о развитии интересов и способностей их детей, достижениях и успехах при прохождении элективных курсов;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о результатах исследований и опросов их детей.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5.3. В функции организатора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профориентационной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работы в школе входит: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планирование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профориентационной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работы;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оказание помощи классным руководителям;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организация участия 9-классников в 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профориентационных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мероприятиях;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организация диагностики профессионального выбора учащихся;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анализ результатов исследований по профессиональной ориентации учащихся.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5.4. В функциональные обязанности организатора психологического сопровождения учащихся входит: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lastRenderedPageBreak/>
        <w:t>- планирование системы психологического сопровождения;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осуществление диагностических мероприятий;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анализ результатов диагностики;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консультирование учащихся и их родителей по проблемам самоопределения.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5.5</w:t>
      </w:r>
      <w:proofErr w:type="gramStart"/>
      <w:r w:rsidRPr="00A30992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A30992">
        <w:rPr>
          <w:rFonts w:eastAsia="Calibri"/>
          <w:sz w:val="28"/>
          <w:szCs w:val="28"/>
          <w:lang w:eastAsia="en-US"/>
        </w:rPr>
        <w:t xml:space="preserve"> функции школьного медицинского работника входит: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консультирование учащихся и их родителей о степени соответствия состояния здоровья школьника и выбранного профиля обучения или профессии;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оказание помощи учащимся в осуществлении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профподбора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A30992" w:rsidRPr="00A30992" w:rsidRDefault="00A30992" w:rsidP="00A309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0992" w:rsidRPr="00A30992" w:rsidRDefault="00A30992" w:rsidP="00A30992">
      <w:pPr>
        <w:jc w:val="both"/>
        <w:rPr>
          <w:rFonts w:eastAsia="Calibri"/>
          <w:b/>
          <w:sz w:val="28"/>
          <w:szCs w:val="28"/>
          <w:lang w:eastAsia="en-US"/>
        </w:rPr>
      </w:pPr>
      <w:r w:rsidRPr="00A30992">
        <w:rPr>
          <w:rFonts w:eastAsia="Calibri"/>
          <w:b/>
          <w:sz w:val="28"/>
          <w:szCs w:val="28"/>
          <w:lang w:eastAsia="en-US"/>
        </w:rPr>
        <w:t xml:space="preserve">6. Права и обязанности участников образовательного процесса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6.1 Участниками образовательного процесса являются обучающиеся, педагогические работники Школы, родители (законные представители) </w:t>
      </w:r>
      <w:proofErr w:type="gramStart"/>
      <w:r w:rsidRPr="00A30992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A30992">
        <w:rPr>
          <w:rFonts w:eastAsia="Calibri"/>
          <w:sz w:val="28"/>
          <w:szCs w:val="28"/>
          <w:lang w:eastAsia="en-US"/>
        </w:rPr>
        <w:t>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6.2. </w:t>
      </w:r>
      <w:proofErr w:type="gramStart"/>
      <w:r w:rsidRPr="00A30992">
        <w:rPr>
          <w:rFonts w:eastAsia="Calibri"/>
          <w:sz w:val="28"/>
          <w:szCs w:val="28"/>
          <w:lang w:eastAsia="en-US"/>
        </w:rPr>
        <w:t>Обучающиеся</w:t>
      </w:r>
      <w:proofErr w:type="gramEnd"/>
      <w:r w:rsidRPr="00A30992">
        <w:rPr>
          <w:rFonts w:eastAsia="Calibri"/>
          <w:sz w:val="28"/>
          <w:szCs w:val="28"/>
          <w:lang w:eastAsia="en-US"/>
        </w:rPr>
        <w:t xml:space="preserve"> в Школе имеют право на: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выбор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предпрофильных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курсов, предложенных образовательным учреждением, </w:t>
      </w:r>
      <w:proofErr w:type="gramStart"/>
      <w:r w:rsidRPr="00A30992">
        <w:rPr>
          <w:rFonts w:eastAsia="Calibri"/>
          <w:sz w:val="28"/>
          <w:szCs w:val="28"/>
          <w:lang w:eastAsia="en-US"/>
        </w:rPr>
        <w:t>согласно</w:t>
      </w:r>
      <w:proofErr w:type="gramEnd"/>
      <w:r w:rsidRPr="00A30992">
        <w:rPr>
          <w:rFonts w:eastAsia="Calibri"/>
          <w:sz w:val="28"/>
          <w:szCs w:val="28"/>
          <w:lang w:eastAsia="en-US"/>
        </w:rPr>
        <w:t xml:space="preserve"> своих интересов, склонностей, потребностей;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изменить свой выбор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предпрофильного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курса при получении дополнительной информации до начала его изучения;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</w:t>
      </w:r>
      <w:r w:rsidRPr="00A30992">
        <w:rPr>
          <w:rFonts w:eastAsia="Calibri"/>
          <w:spacing w:val="-8"/>
          <w:sz w:val="28"/>
          <w:szCs w:val="28"/>
          <w:lang w:eastAsia="en-US"/>
        </w:rPr>
        <w:t xml:space="preserve">условия обучения на </w:t>
      </w:r>
      <w:proofErr w:type="spellStart"/>
      <w:r w:rsidRPr="00A30992">
        <w:rPr>
          <w:rFonts w:eastAsia="Calibri"/>
          <w:spacing w:val="-8"/>
          <w:sz w:val="28"/>
          <w:szCs w:val="28"/>
          <w:lang w:eastAsia="en-US"/>
        </w:rPr>
        <w:t>предпрофильных</w:t>
      </w:r>
      <w:proofErr w:type="spellEnd"/>
      <w:r w:rsidRPr="00A30992">
        <w:rPr>
          <w:rFonts w:eastAsia="Calibri"/>
          <w:spacing w:val="-8"/>
          <w:sz w:val="28"/>
          <w:szCs w:val="28"/>
          <w:lang w:eastAsia="en-US"/>
        </w:rPr>
        <w:t xml:space="preserve"> курсах, гарантирующие охрану и укрепление здоровья;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бесплатное пользование информационными ресурсами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медиатеки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Школы.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6.3. </w:t>
      </w:r>
      <w:proofErr w:type="gramStart"/>
      <w:r w:rsidRPr="00A30992">
        <w:rPr>
          <w:rFonts w:eastAsia="Calibri"/>
          <w:sz w:val="28"/>
          <w:szCs w:val="28"/>
          <w:lang w:eastAsia="en-US"/>
        </w:rPr>
        <w:t>Обучающиеся</w:t>
      </w:r>
      <w:proofErr w:type="gramEnd"/>
      <w:r w:rsidRPr="00A30992">
        <w:rPr>
          <w:rFonts w:eastAsia="Calibri"/>
          <w:sz w:val="28"/>
          <w:szCs w:val="28"/>
          <w:lang w:eastAsia="en-US"/>
        </w:rPr>
        <w:t xml:space="preserve"> в Школе обязаны: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посещать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предпрофильные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курсы </w:t>
      </w:r>
      <w:proofErr w:type="gramStart"/>
      <w:r w:rsidRPr="00A30992">
        <w:rPr>
          <w:rFonts w:eastAsia="Calibri"/>
          <w:sz w:val="28"/>
          <w:szCs w:val="28"/>
          <w:lang w:eastAsia="en-US"/>
        </w:rPr>
        <w:t>согласно расписания</w:t>
      </w:r>
      <w:proofErr w:type="gramEnd"/>
      <w:r w:rsidRPr="00A30992">
        <w:rPr>
          <w:rFonts w:eastAsia="Calibri"/>
          <w:sz w:val="28"/>
          <w:szCs w:val="28"/>
          <w:lang w:eastAsia="en-US"/>
        </w:rPr>
        <w:t>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изучить начатый курс в полном объеме;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соблюдать Правила поведения обучающихся на занятиях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предпрофильных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курсов;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A30992">
        <w:rPr>
          <w:rFonts w:eastAsia="Calibri"/>
          <w:sz w:val="28"/>
          <w:szCs w:val="28"/>
          <w:lang w:eastAsia="en-US"/>
        </w:rPr>
        <w:t xml:space="preserve"> уважать честь и достоинство других участников образовательного процесса.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6.4. Педагогические работники Школы имеют право: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свободно выбирать методики обучения и воспитания, учебные пособия;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на стимулирующие надбавки за расширенный круг обязанностей;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на прохождение курсов профессиональной подготовки по освоению содержания и технологии преподавания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предпрофильных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курсов.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6.5. Педагогические работники Школы обязаны: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поддерживать дисциплину на занятиях на основе уважения человеческого достоинства обучающихся;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соблюдать требования охраны труда во время занятий курсов, практикумов, экскурсий;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проводить обучение безопасными методами и приемами выполнения работ, инструктаж по охране труда.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6.6. Родители (законные представители) имеют право: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знакомиться с документами, регламентирующими организацию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подготовки в школе;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знакомиться с ходом и содержанием образовательного процесса по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подготовке.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lastRenderedPageBreak/>
        <w:t>6.7. Родители (законные представители) обязаны: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обеспечить посещение </w:t>
      </w:r>
      <w:proofErr w:type="gramStart"/>
      <w:r w:rsidRPr="00A30992">
        <w:rPr>
          <w:rFonts w:eastAsia="Calibri"/>
          <w:sz w:val="28"/>
          <w:szCs w:val="28"/>
          <w:lang w:eastAsia="en-US"/>
        </w:rPr>
        <w:t>обучающимися</w:t>
      </w:r>
      <w:proofErr w:type="gramEnd"/>
      <w:r w:rsidRPr="00A30992">
        <w:rPr>
          <w:rFonts w:eastAsia="Calibri"/>
          <w:sz w:val="28"/>
          <w:szCs w:val="28"/>
          <w:lang w:eastAsia="en-US"/>
        </w:rPr>
        <w:t xml:space="preserve"> 4-х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предпрофильных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курсов</w:t>
      </w:r>
    </w:p>
    <w:p w:rsidR="00A30992" w:rsidRPr="00A30992" w:rsidRDefault="00A30992" w:rsidP="00A309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0992" w:rsidRPr="00A30992" w:rsidRDefault="00A30992" w:rsidP="00A30992">
      <w:pPr>
        <w:jc w:val="both"/>
        <w:rPr>
          <w:rFonts w:eastAsia="Calibri"/>
          <w:b/>
          <w:sz w:val="28"/>
          <w:szCs w:val="28"/>
          <w:lang w:eastAsia="en-US"/>
        </w:rPr>
      </w:pPr>
      <w:r w:rsidRPr="00A30992">
        <w:rPr>
          <w:rFonts w:eastAsia="Calibri"/>
          <w:b/>
          <w:sz w:val="28"/>
          <w:szCs w:val="28"/>
          <w:lang w:eastAsia="en-US"/>
        </w:rPr>
        <w:t xml:space="preserve">7. Оценка результативности реализации </w:t>
      </w:r>
      <w:proofErr w:type="spellStart"/>
      <w:r w:rsidRPr="00A30992">
        <w:rPr>
          <w:rFonts w:eastAsia="Calibri"/>
          <w:b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b/>
          <w:sz w:val="28"/>
          <w:szCs w:val="28"/>
          <w:lang w:eastAsia="en-US"/>
        </w:rPr>
        <w:t xml:space="preserve"> подготовки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7.1. Результативность реализации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подготовки </w:t>
      </w:r>
      <w:proofErr w:type="gramStart"/>
      <w:r w:rsidRPr="00A30992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A30992">
        <w:rPr>
          <w:rFonts w:eastAsia="Calibri"/>
          <w:sz w:val="28"/>
          <w:szCs w:val="28"/>
          <w:lang w:eastAsia="en-US"/>
        </w:rPr>
        <w:t xml:space="preserve"> оценивается по уровням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сформированности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у выпускника основной школы информационной, мотивационно-ценностной и практической готовности сделать зрелый выбор дальнейшего способа получения образования.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7.2. Информационная готовность включает информированность школьников: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о возможных способах получения желаемого профиля образования;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о наличии собственной практической готовности и способности для получения избранного образования;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о профессиях, которыми можно овладеть, благодаря получаемому образованию;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о возможности реализовать свои жизненные цели и планы через избранный способ образования.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7.3. Практическая готовность включает: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владение выпускниками школы умением делать выбор профиля образования из числа доступных для них альтернатив, наиболее соответствующих их индивидуальным возможностям и потребностям;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наличия у выпускников основной школы знаний и практических умений, необходимых для продолжения образования;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сформированность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умения делать выбор из имеющихся вариантов наилучшего.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7.4. Мотивационно-ценностная (психологическая) готовность выпускника основной школы предполагает: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сформированность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самооценки, адекватной личным способностям и возможностям получить желаемое образование;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- наличие ценностных ориентаций и индивидуально выраженных целей, связанных с дальнейшим способом получения образования.</w:t>
      </w:r>
    </w:p>
    <w:p w:rsidR="00A30992" w:rsidRPr="00A30992" w:rsidRDefault="00A30992" w:rsidP="00A309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0992" w:rsidRPr="00A30992" w:rsidRDefault="00A30992" w:rsidP="00A30992">
      <w:pPr>
        <w:jc w:val="both"/>
        <w:rPr>
          <w:rFonts w:eastAsia="Calibri"/>
          <w:b/>
          <w:sz w:val="28"/>
          <w:szCs w:val="28"/>
          <w:lang w:eastAsia="en-US"/>
        </w:rPr>
      </w:pPr>
      <w:r w:rsidRPr="00A30992">
        <w:rPr>
          <w:rFonts w:eastAsia="Calibri"/>
          <w:b/>
          <w:sz w:val="28"/>
          <w:szCs w:val="28"/>
          <w:lang w:eastAsia="en-US"/>
        </w:rPr>
        <w:t>8. Документация и отчётность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Образовательное учреждение должно иметь следующие документы: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8.1. Положение о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подготовке; 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8.2. Журнал учёта занятий курсов по выбору;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8.3. Учебный план классов с </w:t>
      </w:r>
      <w:proofErr w:type="spellStart"/>
      <w:r w:rsidRPr="00A30992">
        <w:rPr>
          <w:rFonts w:eastAsia="Calibri"/>
          <w:sz w:val="28"/>
          <w:szCs w:val="28"/>
          <w:lang w:eastAsia="en-US"/>
        </w:rPr>
        <w:t>предпрофильной</w:t>
      </w:r>
      <w:proofErr w:type="spellEnd"/>
      <w:r w:rsidRPr="00A30992">
        <w:rPr>
          <w:rFonts w:eastAsia="Calibri"/>
          <w:sz w:val="28"/>
          <w:szCs w:val="28"/>
          <w:lang w:eastAsia="en-US"/>
        </w:rPr>
        <w:t xml:space="preserve"> подготовкой;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8.4. Программы курсов по выбору;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>8.5. Расписание курсов по выбору.</w:t>
      </w:r>
    </w:p>
    <w:p w:rsidR="00A30992" w:rsidRPr="00A30992" w:rsidRDefault="00A30992" w:rsidP="00A309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0992" w:rsidRPr="00A30992" w:rsidRDefault="00A30992" w:rsidP="00A30992">
      <w:pPr>
        <w:jc w:val="both"/>
        <w:rPr>
          <w:rFonts w:eastAsia="Calibri"/>
          <w:b/>
          <w:sz w:val="28"/>
          <w:szCs w:val="28"/>
          <w:lang w:eastAsia="en-US"/>
        </w:rPr>
      </w:pPr>
      <w:r w:rsidRPr="00A30992">
        <w:rPr>
          <w:rFonts w:eastAsia="Calibri"/>
          <w:b/>
          <w:sz w:val="28"/>
          <w:szCs w:val="28"/>
          <w:lang w:eastAsia="en-US"/>
        </w:rPr>
        <w:t>9. Финансирование.</w:t>
      </w:r>
    </w:p>
    <w:p w:rsidR="00A30992" w:rsidRPr="00A30992" w:rsidRDefault="00A30992" w:rsidP="00A30992">
      <w:pPr>
        <w:jc w:val="both"/>
        <w:rPr>
          <w:rFonts w:eastAsia="Calibri"/>
          <w:sz w:val="28"/>
          <w:szCs w:val="28"/>
          <w:lang w:eastAsia="en-US"/>
        </w:rPr>
      </w:pPr>
      <w:r w:rsidRPr="00A30992">
        <w:rPr>
          <w:rFonts w:eastAsia="Calibri"/>
          <w:sz w:val="28"/>
          <w:szCs w:val="28"/>
          <w:lang w:eastAsia="en-US"/>
        </w:rPr>
        <w:t xml:space="preserve">Реализация данного положения исполняется за счет бюджетного финансирования в пределах федерального, регионального, школьного стандартов. </w:t>
      </w:r>
    </w:p>
    <w:p w:rsidR="00347981" w:rsidRDefault="00347981"/>
    <w:sectPr w:rsidR="00347981" w:rsidSect="00A3099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E1"/>
    <w:rsid w:val="00315EE1"/>
    <w:rsid w:val="00347981"/>
    <w:rsid w:val="00A30992"/>
    <w:rsid w:val="00CD1035"/>
    <w:rsid w:val="00D7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99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309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10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0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99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309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10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0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4</cp:revision>
  <cp:lastPrinted>2013-09-27T05:34:00Z</cp:lastPrinted>
  <dcterms:created xsi:type="dcterms:W3CDTF">2013-09-27T04:03:00Z</dcterms:created>
  <dcterms:modified xsi:type="dcterms:W3CDTF">2013-09-27T05:34:00Z</dcterms:modified>
</cp:coreProperties>
</file>